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016964" w14:textId="77777777" w:rsidR="00BE0011" w:rsidRPr="0049637C" w:rsidRDefault="00BE0011" w:rsidP="00BE0011">
      <w:pPr>
        <w:spacing w:after="120"/>
        <w:rPr>
          <w:rFonts w:cstheme="minorHAnsi"/>
          <w:b/>
          <w:bCs/>
          <w:sz w:val="20"/>
          <w:szCs w:val="20"/>
        </w:rPr>
      </w:pPr>
      <w:r w:rsidRPr="0049637C">
        <w:rPr>
          <w:rFonts w:cstheme="minorHAnsi"/>
          <w:b/>
          <w:bCs/>
          <w:noProof/>
          <w:sz w:val="20"/>
          <w:szCs w:val="20"/>
          <w:lang w:eastAsia="es-ES"/>
        </w:rPr>
        <mc:AlternateContent>
          <mc:Choice Requires="wps">
            <w:drawing>
              <wp:anchor distT="0" distB="0" distL="114300" distR="114300" simplePos="0" relativeHeight="251659264" behindDoc="0" locked="0" layoutInCell="1" allowOverlap="1" wp14:anchorId="126CE3FF" wp14:editId="76737437">
                <wp:simplePos x="0" y="0"/>
                <wp:positionH relativeFrom="column">
                  <wp:posOffset>3872255</wp:posOffset>
                </wp:positionH>
                <wp:positionV relativeFrom="paragraph">
                  <wp:posOffset>-643763</wp:posOffset>
                </wp:positionV>
                <wp:extent cx="1909268" cy="892454"/>
                <wp:effectExtent l="0" t="0" r="15240" b="22225"/>
                <wp:wrapNone/>
                <wp:docPr id="1" name="1 Cuadro de texto"/>
                <wp:cNvGraphicFramePr/>
                <a:graphic xmlns:a="http://schemas.openxmlformats.org/drawingml/2006/main">
                  <a:graphicData uri="http://schemas.microsoft.com/office/word/2010/wordprocessingShape">
                    <wps:wsp>
                      <wps:cNvSpPr txBox="1"/>
                      <wps:spPr>
                        <a:xfrm>
                          <a:off x="0" y="0"/>
                          <a:ext cx="1909268" cy="892454"/>
                        </a:xfrm>
                        <a:prstGeom prst="rect">
                          <a:avLst/>
                        </a:prstGeom>
                        <a:solidFill>
                          <a:schemeClr val="tx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A79856" w14:textId="77777777" w:rsidR="00824C98" w:rsidRPr="00BE0011" w:rsidRDefault="00824C98" w:rsidP="00BE0011">
                            <w:pPr>
                              <w:spacing w:after="0"/>
                              <w:jc w:val="center"/>
                              <w:rPr>
                                <w:b/>
                                <w:sz w:val="16"/>
                                <w:szCs w:val="16"/>
                              </w:rPr>
                            </w:pPr>
                            <w:r w:rsidRPr="00BE0011">
                              <w:rPr>
                                <w:b/>
                                <w:sz w:val="16"/>
                                <w:szCs w:val="16"/>
                              </w:rPr>
                              <w:t>CONTRATO DE SERVICIOS</w:t>
                            </w:r>
                          </w:p>
                          <w:p w14:paraId="138BE559" w14:textId="77777777" w:rsidR="00824C98" w:rsidRPr="000547F3" w:rsidRDefault="00824C98" w:rsidP="00BE0011">
                            <w:pPr>
                              <w:spacing w:before="120"/>
                              <w:jc w:val="center"/>
                              <w:rPr>
                                <w:b/>
                                <w:sz w:val="16"/>
                                <w:szCs w:val="16"/>
                              </w:rPr>
                            </w:pPr>
                            <w:r w:rsidRPr="000547F3">
                              <w:rPr>
                                <w:b/>
                                <w:sz w:val="16"/>
                                <w:szCs w:val="16"/>
                              </w:rPr>
                              <w:t xml:space="preserve">PROCEDIMIENTO ORDINARIO </w:t>
                            </w:r>
                            <w:r w:rsidRPr="00B44DD8">
                              <w:rPr>
                                <w:b/>
                                <w:sz w:val="16"/>
                                <w:szCs w:val="16"/>
                              </w:rPr>
                              <w:t>CON PUBLICIDAD</w:t>
                            </w:r>
                          </w:p>
                          <w:p w14:paraId="78EA5375" w14:textId="77777777" w:rsidR="00824C98" w:rsidRPr="008E4801" w:rsidRDefault="00824C98" w:rsidP="00BE0011">
                            <w:pPr>
                              <w:spacing w:before="120"/>
                              <w:jc w:val="center"/>
                              <w:rPr>
                                <w:b/>
                                <w:color w:val="FF0000"/>
                                <w:sz w:val="12"/>
                                <w:szCs w:val="12"/>
                              </w:rPr>
                            </w:pPr>
                            <w:r w:rsidRPr="008E4801">
                              <w:rPr>
                                <w:b/>
                                <w:color w:val="FF0000"/>
                                <w:sz w:val="12"/>
                                <w:szCs w:val="12"/>
                              </w:rPr>
                              <w:t>VARIOS CRITERIOS DE ADJUDICACIÓN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6CE3FF" id="_x0000_t202" coordsize="21600,21600" o:spt="202" path="m,l,21600r21600,l21600,xe">
                <v:stroke joinstyle="miter"/>
                <v:path gradientshapeok="t" o:connecttype="rect"/>
              </v:shapetype>
              <v:shape id="1 Cuadro de texto" o:spid="_x0000_s1026" type="#_x0000_t202" style="position:absolute;margin-left:304.9pt;margin-top:-50.7pt;width:150.35pt;height:7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" fillcolor="#c6d9f1 [671]" strokeweight=".5pt">
                <v:textbox>
                  <w:txbxContent>
                    <w:p w14:paraId="17A79856" w14:textId="77777777" w:rsidR="00824C98" w:rsidRPr="00BE0011" w:rsidRDefault="00824C98" w:rsidP="00BE0011">
                      <w:pPr>
                        <w:spacing w:after="0"/>
                        <w:jc w:val="center"/>
                        <w:rPr>
                          <w:b/>
                          <w:sz w:val="16"/>
                          <w:szCs w:val="16"/>
                        </w:rPr>
                      </w:pPr>
                      <w:r w:rsidRPr="00BE0011">
                        <w:rPr>
                          <w:b/>
                          <w:sz w:val="16"/>
                          <w:szCs w:val="16"/>
                        </w:rPr>
                        <w:t>CONTRATO DE SERVICIOS</w:t>
                      </w:r>
                    </w:p>
                    <w:p w14:paraId="138BE559" w14:textId="77777777" w:rsidR="00824C98" w:rsidRPr="000547F3" w:rsidRDefault="00824C98" w:rsidP="00BE0011">
                      <w:pPr>
                        <w:spacing w:before="120"/>
                        <w:jc w:val="center"/>
                        <w:rPr>
                          <w:b/>
                          <w:sz w:val="16"/>
                          <w:szCs w:val="16"/>
                        </w:rPr>
                      </w:pPr>
                      <w:r w:rsidRPr="000547F3">
                        <w:rPr>
                          <w:b/>
                          <w:sz w:val="16"/>
                          <w:szCs w:val="16"/>
                        </w:rPr>
                        <w:t xml:space="preserve">PROCEDIMIENTO ORDINARIO </w:t>
                      </w:r>
                      <w:r w:rsidRPr="00B44DD8">
                        <w:rPr>
                          <w:b/>
                          <w:sz w:val="16"/>
                          <w:szCs w:val="16"/>
                        </w:rPr>
                        <w:t>CON PUBLICIDAD</w:t>
                      </w:r>
                    </w:p>
                    <w:p w14:paraId="78EA5375" w14:textId="77777777" w:rsidR="00824C98" w:rsidRPr="008E4801" w:rsidRDefault="00824C98" w:rsidP="00BE0011">
                      <w:pPr>
                        <w:spacing w:before="120"/>
                        <w:jc w:val="center"/>
                        <w:rPr>
                          <w:b/>
                          <w:color w:val="FF0000"/>
                          <w:sz w:val="12"/>
                          <w:szCs w:val="12"/>
                        </w:rPr>
                      </w:pPr>
                      <w:r w:rsidRPr="008E4801">
                        <w:rPr>
                          <w:b/>
                          <w:color w:val="FF0000"/>
                          <w:sz w:val="12"/>
                          <w:szCs w:val="12"/>
                        </w:rPr>
                        <w:t>VARIOS CRITERIOS DE ADJUDICACIÓN</w:t>
                      </w:r>
                    </w:p>
                  </w:txbxContent>
                </v:textbox>
              </v:shape>
            </w:pict>
          </mc:Fallback>
        </mc:AlternateContent>
      </w:r>
    </w:p>
    <w:p w14:paraId="7F34C584" w14:textId="77777777" w:rsidR="00BE0011" w:rsidRPr="00B44DD8" w:rsidRDefault="00B05FD8" w:rsidP="00BE0011">
      <w:pPr>
        <w:spacing w:after="0"/>
        <w:jc w:val="center"/>
        <w:rPr>
          <w:rFonts w:cstheme="minorHAnsi"/>
          <w:b/>
          <w:bCs/>
          <w:sz w:val="20"/>
          <w:szCs w:val="20"/>
          <w:u w:val="single"/>
        </w:rPr>
      </w:pPr>
      <w:r w:rsidRPr="00B44DD8">
        <w:rPr>
          <w:rFonts w:cstheme="minorHAnsi"/>
          <w:b/>
          <w:bCs/>
          <w:sz w:val="20"/>
          <w:szCs w:val="20"/>
          <w:u w:val="single"/>
        </w:rPr>
        <w:t xml:space="preserve">ANEXO I AL </w:t>
      </w:r>
      <w:r w:rsidR="00BE0011" w:rsidRPr="00B44DD8">
        <w:rPr>
          <w:rFonts w:cstheme="minorHAnsi"/>
          <w:b/>
          <w:bCs/>
          <w:sz w:val="20"/>
          <w:szCs w:val="20"/>
          <w:u w:val="single"/>
        </w:rPr>
        <w:t>PLIEGO DE CLÁUSULAS ADMINISTRATIVAS PARTICULARES</w:t>
      </w:r>
    </w:p>
    <w:p w14:paraId="268A4EE4" w14:textId="77777777" w:rsidR="00B05FD8" w:rsidRPr="00B44DD8" w:rsidRDefault="00B05FD8" w:rsidP="00BE0011">
      <w:pPr>
        <w:spacing w:after="0"/>
        <w:jc w:val="center"/>
        <w:rPr>
          <w:rFonts w:cstheme="minorHAnsi"/>
          <w:b/>
          <w:bCs/>
          <w:sz w:val="20"/>
          <w:szCs w:val="20"/>
        </w:rPr>
      </w:pPr>
    </w:p>
    <w:p w14:paraId="23015713" w14:textId="77777777" w:rsidR="00C41CDB" w:rsidRPr="0049637C" w:rsidRDefault="00BE0011" w:rsidP="00BE0011">
      <w:pPr>
        <w:spacing w:after="0"/>
        <w:jc w:val="center"/>
        <w:rPr>
          <w:rFonts w:cstheme="minorHAnsi"/>
          <w:b/>
          <w:bCs/>
          <w:sz w:val="20"/>
          <w:szCs w:val="20"/>
          <w:u w:val="single"/>
        </w:rPr>
      </w:pPr>
      <w:r w:rsidRPr="00B44DD8">
        <w:rPr>
          <w:rFonts w:cstheme="minorHAnsi"/>
          <w:b/>
          <w:bCs/>
          <w:sz w:val="20"/>
          <w:szCs w:val="20"/>
          <w:u w:val="single"/>
        </w:rPr>
        <w:t>CUADRO DE CARA</w:t>
      </w:r>
      <w:r w:rsidR="00C04878" w:rsidRPr="00B44DD8">
        <w:rPr>
          <w:rFonts w:cstheme="minorHAnsi"/>
          <w:b/>
          <w:bCs/>
          <w:sz w:val="20"/>
          <w:szCs w:val="20"/>
          <w:u w:val="single"/>
        </w:rPr>
        <w:t>C</w:t>
      </w:r>
      <w:r w:rsidRPr="00B44DD8">
        <w:rPr>
          <w:rFonts w:cstheme="minorHAnsi"/>
          <w:b/>
          <w:bCs/>
          <w:sz w:val="20"/>
          <w:szCs w:val="20"/>
          <w:u w:val="single"/>
        </w:rPr>
        <w:t>TERÍSTICAS</w:t>
      </w:r>
    </w:p>
    <w:p w14:paraId="05762A01" w14:textId="77777777" w:rsidR="00B05FD8" w:rsidRPr="0049637C" w:rsidRDefault="00B05FD8" w:rsidP="00BE0011">
      <w:pPr>
        <w:spacing w:after="0"/>
        <w:jc w:val="center"/>
        <w:rPr>
          <w:rFonts w:cstheme="minorHAnsi"/>
          <w:sz w:val="20"/>
          <w:szCs w:val="20"/>
          <w:u w:val="single"/>
        </w:rPr>
      </w:pPr>
    </w:p>
    <w:p w14:paraId="21362163" w14:textId="77777777" w:rsidR="00BE0011" w:rsidRPr="0049637C" w:rsidRDefault="00BE0011" w:rsidP="00BE0011">
      <w:pPr>
        <w:spacing w:after="120"/>
        <w:rPr>
          <w:rFonts w:cstheme="minorHAnsi"/>
          <w:sz w:val="20"/>
          <w:szCs w:val="20"/>
        </w:rPr>
      </w:pPr>
    </w:p>
    <w:tbl>
      <w:tblPr>
        <w:tblStyle w:val="Tablaconcuadrcula"/>
        <w:tblW w:w="0" w:type="auto"/>
        <w:tblLook w:val="04A0" w:firstRow="1" w:lastRow="0" w:firstColumn="1" w:lastColumn="0" w:noHBand="0" w:noVBand="1"/>
      </w:tblPr>
      <w:tblGrid>
        <w:gridCol w:w="2660"/>
        <w:gridCol w:w="5984"/>
      </w:tblGrid>
      <w:tr w:rsidR="00101BAA" w:rsidRPr="0049637C" w14:paraId="34A1BF98" w14:textId="77777777" w:rsidTr="00BE0011">
        <w:tc>
          <w:tcPr>
            <w:tcW w:w="8644" w:type="dxa"/>
            <w:gridSpan w:val="2"/>
          </w:tcPr>
          <w:p w14:paraId="34AB8F35" w14:textId="77777777" w:rsidR="00BE0011" w:rsidRPr="0049637C" w:rsidRDefault="00BE0011" w:rsidP="00C167E3">
            <w:pPr>
              <w:spacing w:line="300" w:lineRule="exact"/>
              <w:rPr>
                <w:rFonts w:cstheme="minorHAnsi"/>
                <w:b/>
                <w:sz w:val="20"/>
                <w:szCs w:val="20"/>
              </w:rPr>
            </w:pPr>
            <w:r w:rsidRPr="0049637C">
              <w:rPr>
                <w:rFonts w:cstheme="minorHAnsi"/>
                <w:b/>
                <w:sz w:val="20"/>
                <w:szCs w:val="20"/>
              </w:rPr>
              <w:t>1.- DEFINICIÓN DEL OBJETO DEL CONTRATO</w:t>
            </w:r>
            <w:r w:rsidR="00EC192B" w:rsidRPr="0049637C">
              <w:rPr>
                <w:rFonts w:cstheme="minorHAnsi"/>
                <w:b/>
                <w:sz w:val="20"/>
                <w:szCs w:val="20"/>
              </w:rPr>
              <w:t xml:space="preserve"> </w:t>
            </w:r>
            <w:r w:rsidR="00C167E3" w:rsidRPr="0049637C">
              <w:rPr>
                <w:rFonts w:cstheme="minorHAnsi"/>
                <w:sz w:val="20"/>
                <w:szCs w:val="20"/>
              </w:rPr>
              <w:t>(Cláusula 2)</w:t>
            </w:r>
          </w:p>
        </w:tc>
      </w:tr>
      <w:tr w:rsidR="00101BAA" w:rsidRPr="0049637C" w14:paraId="7B92CB87" w14:textId="77777777" w:rsidTr="00BE0011">
        <w:tc>
          <w:tcPr>
            <w:tcW w:w="8644" w:type="dxa"/>
            <w:gridSpan w:val="2"/>
          </w:tcPr>
          <w:p w14:paraId="3C3FEDCE" w14:textId="77777777" w:rsidR="00564459" w:rsidRPr="0049637C" w:rsidRDefault="00BE0011" w:rsidP="00DF2A46">
            <w:pPr>
              <w:pStyle w:val="Default"/>
              <w:jc w:val="both"/>
              <w:rPr>
                <w:rFonts w:asciiTheme="minorHAnsi" w:hAnsiTheme="minorHAnsi" w:cstheme="minorHAnsi"/>
                <w:sz w:val="20"/>
                <w:szCs w:val="20"/>
              </w:rPr>
            </w:pPr>
            <w:r w:rsidRPr="0049637C">
              <w:rPr>
                <w:rFonts w:asciiTheme="minorHAnsi" w:hAnsiTheme="minorHAnsi" w:cstheme="minorHAnsi"/>
                <w:bCs/>
                <w:sz w:val="20"/>
                <w:szCs w:val="20"/>
              </w:rPr>
              <w:t>1.1.-OBJETO DEL CONTRATO</w:t>
            </w:r>
            <w:r w:rsidRPr="0049637C">
              <w:rPr>
                <w:rFonts w:asciiTheme="minorHAnsi" w:hAnsiTheme="minorHAnsi" w:cstheme="minorHAnsi"/>
                <w:sz w:val="20"/>
                <w:szCs w:val="20"/>
              </w:rPr>
              <w:t>:</w:t>
            </w:r>
            <w:r w:rsidR="00202614" w:rsidRPr="0049637C">
              <w:rPr>
                <w:rFonts w:asciiTheme="minorHAnsi" w:hAnsiTheme="minorHAnsi" w:cstheme="minorHAnsi"/>
                <w:sz w:val="20"/>
                <w:szCs w:val="20"/>
              </w:rPr>
              <w:t xml:space="preserve"> </w:t>
            </w:r>
            <w:r w:rsidR="00742CC5" w:rsidRPr="00742CC5">
              <w:rPr>
                <w:color w:val="1F497D" w:themeColor="text2"/>
                <w:sz w:val="18"/>
                <w:szCs w:val="18"/>
              </w:rPr>
              <w:t>MANTENIMIENTO DE LAS INSTALACIONES DE RIESGO EN MATERIA DE PREVENCIÓN DE LEGIONELLA SEGÚN RD 865/2003 Y LA EVALUACIÓN DE LA CALIDAD DEL AIRE INTERIOR EN IFEMA PALACIO MUNICIPAL</w:t>
            </w:r>
          </w:p>
        </w:tc>
      </w:tr>
      <w:tr w:rsidR="00101BAA" w:rsidRPr="0049637C" w14:paraId="52FFCB5A" w14:textId="77777777" w:rsidTr="008C3DFA">
        <w:tc>
          <w:tcPr>
            <w:tcW w:w="2660" w:type="dxa"/>
          </w:tcPr>
          <w:p w14:paraId="4996F620" w14:textId="77777777" w:rsidR="008C3DFA" w:rsidRPr="00CB4880" w:rsidRDefault="008C3DFA" w:rsidP="008C3DFA">
            <w:pPr>
              <w:spacing w:line="300" w:lineRule="exact"/>
              <w:rPr>
                <w:rFonts w:cstheme="minorHAnsi"/>
                <w:sz w:val="20"/>
                <w:szCs w:val="20"/>
              </w:rPr>
            </w:pPr>
            <w:r w:rsidRPr="00CB4880">
              <w:rPr>
                <w:rFonts w:cstheme="minorHAnsi"/>
                <w:sz w:val="20"/>
                <w:szCs w:val="20"/>
              </w:rPr>
              <w:t>1.2.- NOMENCLATURA CPV</w:t>
            </w:r>
            <w:r w:rsidR="004D7F71">
              <w:rPr>
                <w:rFonts w:cstheme="minorHAnsi"/>
                <w:sz w:val="20"/>
                <w:szCs w:val="20"/>
              </w:rPr>
              <w:t>:</w:t>
            </w:r>
          </w:p>
        </w:tc>
        <w:tc>
          <w:tcPr>
            <w:tcW w:w="5984" w:type="dxa"/>
          </w:tcPr>
          <w:p w14:paraId="3F6CFBAC" w14:textId="77777777" w:rsidR="00130FCF" w:rsidRPr="00CB4880" w:rsidRDefault="00742CC5" w:rsidP="00742CC5">
            <w:pPr>
              <w:pStyle w:val="Default"/>
              <w:rPr>
                <w:rFonts w:asciiTheme="minorHAnsi" w:hAnsiTheme="minorHAnsi" w:cstheme="minorHAnsi"/>
              </w:rPr>
            </w:pPr>
            <w:r w:rsidRPr="00742CC5">
              <w:rPr>
                <w:rFonts w:asciiTheme="minorHAnsi" w:hAnsiTheme="minorHAnsi" w:cstheme="minorHAnsi"/>
                <w:color w:val="1F497D" w:themeColor="text2"/>
                <w:sz w:val="20"/>
                <w:szCs w:val="20"/>
              </w:rPr>
              <w:t>45259000-7 - Reparación y mantenimiento de instalaciones.</w:t>
            </w:r>
          </w:p>
        </w:tc>
      </w:tr>
      <w:tr w:rsidR="00101BAA" w:rsidRPr="000D5DCE" w14:paraId="3786EE8A" w14:textId="77777777" w:rsidTr="003C3CB1">
        <w:tc>
          <w:tcPr>
            <w:tcW w:w="8644" w:type="dxa"/>
            <w:gridSpan w:val="2"/>
          </w:tcPr>
          <w:p w14:paraId="3A291BAE" w14:textId="77777777" w:rsidR="00D80112" w:rsidRDefault="008C3DFA" w:rsidP="001B54B5">
            <w:pPr>
              <w:spacing w:line="300" w:lineRule="exact"/>
              <w:rPr>
                <w:rFonts w:cstheme="minorHAnsi"/>
                <w:bCs/>
                <w:sz w:val="20"/>
                <w:szCs w:val="20"/>
              </w:rPr>
            </w:pPr>
            <w:r w:rsidRPr="000D5DCE">
              <w:rPr>
                <w:rFonts w:cstheme="minorHAnsi"/>
                <w:sz w:val="20"/>
                <w:szCs w:val="20"/>
              </w:rPr>
              <w:t xml:space="preserve">1.3.- </w:t>
            </w:r>
            <w:r w:rsidRPr="000D5DCE">
              <w:rPr>
                <w:rFonts w:cstheme="minorHAnsi"/>
                <w:bCs/>
                <w:sz w:val="20"/>
                <w:szCs w:val="20"/>
              </w:rPr>
              <w:t xml:space="preserve">DIVISIÓN EN LOTES: </w:t>
            </w:r>
            <w:r w:rsidR="003636AA" w:rsidRPr="000D5DCE">
              <w:rPr>
                <w:rFonts w:cstheme="minorHAnsi"/>
                <w:bCs/>
                <w:sz w:val="20"/>
                <w:szCs w:val="20"/>
              </w:rPr>
              <w:t xml:space="preserve">              </w:t>
            </w:r>
          </w:p>
          <w:p w14:paraId="5617AFD6" w14:textId="77777777" w:rsidR="00D80112" w:rsidRDefault="008C3DFA" w:rsidP="001B54B5">
            <w:pPr>
              <w:spacing w:line="300" w:lineRule="exact"/>
              <w:rPr>
                <w:rFonts w:cstheme="minorHAnsi"/>
                <w:bCs/>
                <w:sz w:val="20"/>
                <w:szCs w:val="20"/>
              </w:rPr>
            </w:pPr>
            <w:r w:rsidRPr="000D5DCE">
              <w:rPr>
                <w:rFonts w:cstheme="minorHAnsi"/>
                <w:bCs/>
                <w:sz w:val="20"/>
                <w:szCs w:val="20"/>
              </w:rPr>
              <w:t>[</w:t>
            </w:r>
            <w:r w:rsidR="00D80112" w:rsidRPr="00742CC5">
              <w:rPr>
                <w:rFonts w:cstheme="minorHAnsi"/>
                <w:bCs/>
                <w:color w:val="1F497D" w:themeColor="text2"/>
                <w:sz w:val="20"/>
                <w:szCs w:val="20"/>
              </w:rPr>
              <w:t xml:space="preserve"> </w:t>
            </w:r>
            <w:r w:rsidR="00742CC5" w:rsidRPr="00742CC5">
              <w:rPr>
                <w:rFonts w:cstheme="minorHAnsi"/>
                <w:bCs/>
                <w:color w:val="1F497D" w:themeColor="text2"/>
                <w:sz w:val="20"/>
                <w:szCs w:val="20"/>
              </w:rPr>
              <w:t>X</w:t>
            </w:r>
            <w:r w:rsidR="00D80112" w:rsidRPr="00742CC5">
              <w:rPr>
                <w:rFonts w:cstheme="minorHAnsi"/>
                <w:bCs/>
                <w:color w:val="1F497D" w:themeColor="text2"/>
                <w:sz w:val="20"/>
                <w:szCs w:val="20"/>
              </w:rPr>
              <w:t xml:space="preserve"> </w:t>
            </w:r>
            <w:r w:rsidR="00F35B5F" w:rsidRPr="00742CC5">
              <w:rPr>
                <w:rFonts w:cstheme="minorHAnsi"/>
                <w:bCs/>
                <w:color w:val="1F497D" w:themeColor="text2"/>
                <w:sz w:val="20"/>
                <w:szCs w:val="20"/>
              </w:rPr>
              <w:t xml:space="preserve"> </w:t>
            </w:r>
            <w:r w:rsidR="00D80112">
              <w:rPr>
                <w:rFonts w:cstheme="minorHAnsi"/>
                <w:bCs/>
                <w:sz w:val="20"/>
                <w:szCs w:val="20"/>
              </w:rPr>
              <w:t>]No</w:t>
            </w:r>
          </w:p>
          <w:p w14:paraId="65C18579" w14:textId="77777777" w:rsidR="003636AA" w:rsidRPr="000D5DCE" w:rsidRDefault="008C3DFA" w:rsidP="001B54B5">
            <w:pPr>
              <w:spacing w:line="300" w:lineRule="exact"/>
              <w:rPr>
                <w:rFonts w:cstheme="minorHAnsi"/>
                <w:bCs/>
                <w:sz w:val="20"/>
                <w:szCs w:val="20"/>
              </w:rPr>
            </w:pPr>
            <w:r w:rsidRPr="000D5DCE">
              <w:rPr>
                <w:rFonts w:cstheme="minorHAnsi"/>
                <w:bCs/>
                <w:sz w:val="20"/>
                <w:szCs w:val="20"/>
              </w:rPr>
              <w:t>[</w:t>
            </w:r>
            <w:r w:rsidR="00D80112">
              <w:rPr>
                <w:rFonts w:cstheme="minorHAnsi"/>
                <w:bCs/>
                <w:sz w:val="20"/>
                <w:szCs w:val="20"/>
              </w:rPr>
              <w:t xml:space="preserve">  </w:t>
            </w:r>
            <w:r w:rsidRPr="000D5DCE">
              <w:rPr>
                <w:rFonts w:cstheme="minorHAnsi"/>
                <w:bCs/>
                <w:sz w:val="20"/>
                <w:szCs w:val="20"/>
              </w:rPr>
              <w:t>]</w:t>
            </w:r>
            <w:r w:rsidR="00D80112">
              <w:rPr>
                <w:rFonts w:cstheme="minorHAnsi"/>
                <w:bCs/>
                <w:sz w:val="20"/>
                <w:szCs w:val="20"/>
              </w:rPr>
              <w:t xml:space="preserve"> Sí</w:t>
            </w:r>
            <w:r w:rsidR="003636AA" w:rsidRPr="000D5DCE">
              <w:rPr>
                <w:rFonts w:cstheme="minorHAnsi"/>
                <w:bCs/>
                <w:sz w:val="20"/>
                <w:szCs w:val="20"/>
              </w:rPr>
              <w:t xml:space="preserve"> </w:t>
            </w:r>
            <w:r w:rsidR="001B54B5" w:rsidRPr="000D5DCE">
              <w:rPr>
                <w:rFonts w:cstheme="minorHAnsi"/>
                <w:bCs/>
                <w:i/>
                <w:sz w:val="20"/>
                <w:szCs w:val="20"/>
              </w:rPr>
              <w:t>Número y denominación de los lotes</w:t>
            </w:r>
            <w:r w:rsidR="00D80112">
              <w:rPr>
                <w:rFonts w:cstheme="minorHAnsi"/>
                <w:bCs/>
                <w:i/>
                <w:sz w:val="20"/>
                <w:szCs w:val="20"/>
              </w:rPr>
              <w:t>:</w:t>
            </w:r>
          </w:p>
          <w:p w14:paraId="4C2A5FE7" w14:textId="77777777" w:rsidR="001B54B5" w:rsidRPr="000D5DCE" w:rsidRDefault="001B54B5" w:rsidP="001B54B5">
            <w:pPr>
              <w:spacing w:line="300" w:lineRule="exact"/>
              <w:jc w:val="both"/>
              <w:rPr>
                <w:rFonts w:cstheme="minorHAnsi"/>
                <w:bCs/>
                <w:sz w:val="20"/>
                <w:szCs w:val="20"/>
              </w:rPr>
            </w:pPr>
            <w:r w:rsidRPr="000D5DCE">
              <w:rPr>
                <w:rFonts w:cstheme="minorHAnsi"/>
                <w:bCs/>
                <w:i/>
                <w:sz w:val="20"/>
                <w:szCs w:val="20"/>
              </w:rPr>
              <w:t>(Número máximo de lotes a que los empresarios podrán licitar o ser adjudicatarios</w:t>
            </w:r>
            <w:r w:rsidRPr="000D5DCE">
              <w:rPr>
                <w:rFonts w:cstheme="minorHAnsi"/>
                <w:b/>
                <w:bCs/>
                <w:i/>
                <w:sz w:val="20"/>
                <w:szCs w:val="20"/>
                <w:vertAlign w:val="superscript"/>
              </w:rPr>
              <w:t>)</w:t>
            </w:r>
          </w:p>
          <w:p w14:paraId="10ADFECE" w14:textId="77777777" w:rsidR="004B2A13" w:rsidRPr="000D5DCE" w:rsidRDefault="004B2A13" w:rsidP="004B2A13">
            <w:pPr>
              <w:spacing w:line="300" w:lineRule="exact"/>
              <w:rPr>
                <w:rFonts w:cstheme="minorHAnsi"/>
                <w:bCs/>
                <w:sz w:val="20"/>
                <w:szCs w:val="20"/>
              </w:rPr>
            </w:pPr>
          </w:p>
          <w:p w14:paraId="7E14EF29" w14:textId="77777777" w:rsidR="004B2A13" w:rsidRPr="000D5DCE" w:rsidRDefault="004B2A13" w:rsidP="004B2A13">
            <w:pPr>
              <w:spacing w:line="300" w:lineRule="exact"/>
              <w:rPr>
                <w:rFonts w:cstheme="minorHAnsi"/>
                <w:bCs/>
                <w:sz w:val="20"/>
                <w:szCs w:val="20"/>
              </w:rPr>
            </w:pPr>
            <w:r w:rsidRPr="000D5DCE">
              <w:rPr>
                <w:rFonts w:cstheme="minorHAnsi"/>
                <w:bCs/>
                <w:sz w:val="20"/>
                <w:szCs w:val="20"/>
              </w:rPr>
              <w:t xml:space="preserve">Pueden presentarse ofertas para:   [ </w:t>
            </w:r>
            <w:r w:rsidR="001B54B5" w:rsidRPr="000D5DCE">
              <w:rPr>
                <w:rFonts w:cstheme="minorHAnsi"/>
                <w:bCs/>
                <w:sz w:val="20"/>
                <w:szCs w:val="20"/>
              </w:rPr>
              <w:t xml:space="preserve"> </w:t>
            </w:r>
            <w:r w:rsidRPr="000D5DCE">
              <w:rPr>
                <w:rFonts w:cstheme="minorHAnsi"/>
                <w:bCs/>
                <w:sz w:val="20"/>
                <w:szCs w:val="20"/>
              </w:rPr>
              <w:t xml:space="preserve"> ] Todos los lotes               [ </w:t>
            </w:r>
            <w:r w:rsidR="001B54B5" w:rsidRPr="000D5DCE">
              <w:rPr>
                <w:rFonts w:cstheme="minorHAnsi"/>
                <w:bCs/>
                <w:sz w:val="20"/>
                <w:szCs w:val="20"/>
              </w:rPr>
              <w:t xml:space="preserve"> </w:t>
            </w:r>
            <w:r w:rsidRPr="000D5DCE">
              <w:rPr>
                <w:rFonts w:cstheme="minorHAnsi"/>
                <w:bCs/>
                <w:sz w:val="20"/>
                <w:szCs w:val="20"/>
              </w:rPr>
              <w:t xml:space="preserve"> ] N.º máximo de lotes:  [</w:t>
            </w:r>
            <w:r w:rsidR="001B54B5" w:rsidRPr="000D5DCE">
              <w:rPr>
                <w:rFonts w:cstheme="minorHAnsi"/>
                <w:bCs/>
                <w:sz w:val="20"/>
                <w:szCs w:val="20"/>
              </w:rPr>
              <w:t>Nº</w:t>
            </w:r>
            <w:r w:rsidRPr="000D5DCE">
              <w:rPr>
                <w:rFonts w:cstheme="minorHAnsi"/>
                <w:bCs/>
                <w:sz w:val="20"/>
                <w:szCs w:val="20"/>
              </w:rPr>
              <w:t>]</w:t>
            </w:r>
          </w:p>
          <w:p w14:paraId="0427FF4B" w14:textId="77777777" w:rsidR="001B54B5" w:rsidRPr="000D5DCE" w:rsidRDefault="001B54B5" w:rsidP="001B54B5">
            <w:pPr>
              <w:spacing w:line="300" w:lineRule="exact"/>
              <w:jc w:val="both"/>
              <w:rPr>
                <w:rFonts w:cstheme="minorHAnsi"/>
                <w:bCs/>
                <w:sz w:val="20"/>
                <w:szCs w:val="20"/>
              </w:rPr>
            </w:pPr>
          </w:p>
          <w:p w14:paraId="0D799C6B" w14:textId="77777777" w:rsidR="001B54B5" w:rsidRPr="000D5DCE" w:rsidRDefault="001B54B5" w:rsidP="001B54B5">
            <w:pPr>
              <w:spacing w:line="300" w:lineRule="exact"/>
              <w:jc w:val="both"/>
              <w:rPr>
                <w:rFonts w:cstheme="minorHAnsi"/>
                <w:bCs/>
                <w:sz w:val="20"/>
                <w:szCs w:val="20"/>
              </w:rPr>
            </w:pPr>
            <w:r w:rsidRPr="000D5DCE">
              <w:rPr>
                <w:rFonts w:cstheme="minorHAnsi"/>
                <w:bCs/>
                <w:sz w:val="20"/>
                <w:szCs w:val="20"/>
              </w:rPr>
              <w:t xml:space="preserve">[   ] </w:t>
            </w:r>
            <w:r w:rsidR="004B2A13" w:rsidRPr="000D5DCE">
              <w:rPr>
                <w:rFonts w:cstheme="minorHAnsi"/>
                <w:bCs/>
                <w:sz w:val="20"/>
                <w:szCs w:val="20"/>
              </w:rPr>
              <w:t>Número máximo de lotes que pueden adjudicarse a un único licitador:   [</w:t>
            </w:r>
            <w:r w:rsidRPr="000D5DCE">
              <w:rPr>
                <w:rFonts w:cstheme="minorHAnsi"/>
                <w:bCs/>
                <w:sz w:val="20"/>
                <w:szCs w:val="20"/>
              </w:rPr>
              <w:t>Nº</w:t>
            </w:r>
            <w:r w:rsidR="004B2A13" w:rsidRPr="000D5DCE">
              <w:rPr>
                <w:rFonts w:cstheme="minorHAnsi"/>
                <w:bCs/>
                <w:sz w:val="20"/>
                <w:szCs w:val="20"/>
              </w:rPr>
              <w:t xml:space="preserve">] </w:t>
            </w:r>
          </w:p>
          <w:p w14:paraId="0D7262E1" w14:textId="77777777" w:rsidR="003636AA" w:rsidRPr="000D5DCE" w:rsidRDefault="001B54B5" w:rsidP="001B54B5">
            <w:pPr>
              <w:spacing w:line="300" w:lineRule="exact"/>
              <w:jc w:val="both"/>
              <w:rPr>
                <w:rFonts w:cstheme="minorHAnsi"/>
                <w:bCs/>
                <w:i/>
                <w:sz w:val="20"/>
                <w:szCs w:val="20"/>
              </w:rPr>
            </w:pPr>
            <w:r w:rsidRPr="000D5DCE">
              <w:rPr>
                <w:rFonts w:cstheme="minorHAnsi"/>
                <w:bCs/>
                <w:i/>
                <w:sz w:val="20"/>
                <w:szCs w:val="20"/>
              </w:rPr>
              <w:t xml:space="preserve">(En caso afirmativo) </w:t>
            </w:r>
            <w:r w:rsidR="004B2A13" w:rsidRPr="000D5DCE">
              <w:rPr>
                <w:rFonts w:cstheme="minorHAnsi"/>
                <w:bCs/>
                <w:i/>
                <w:sz w:val="20"/>
                <w:szCs w:val="20"/>
              </w:rPr>
              <w:t>Criterios objetivos  para determin</w:t>
            </w:r>
            <w:r w:rsidRPr="000D5DCE">
              <w:rPr>
                <w:rFonts w:cstheme="minorHAnsi"/>
                <w:bCs/>
                <w:i/>
                <w:sz w:val="20"/>
                <w:szCs w:val="20"/>
              </w:rPr>
              <w:t>ar la adjudicación de los lotes</w:t>
            </w:r>
          </w:p>
          <w:p w14:paraId="78481971" w14:textId="77777777" w:rsidR="00294F56" w:rsidRPr="000D5DCE" w:rsidRDefault="00294F56" w:rsidP="00294F56">
            <w:pPr>
              <w:spacing w:line="300" w:lineRule="exact"/>
              <w:jc w:val="both"/>
              <w:rPr>
                <w:rFonts w:cstheme="minorHAnsi"/>
                <w:bCs/>
                <w:sz w:val="20"/>
                <w:szCs w:val="20"/>
              </w:rPr>
            </w:pPr>
          </w:p>
          <w:p w14:paraId="0104FDBD" w14:textId="77777777" w:rsidR="00294F56" w:rsidRPr="000D5DCE" w:rsidRDefault="00294F56" w:rsidP="009A0BF7">
            <w:pPr>
              <w:spacing w:line="300" w:lineRule="exact"/>
              <w:jc w:val="both"/>
              <w:rPr>
                <w:rFonts w:cstheme="minorHAnsi"/>
                <w:bCs/>
                <w:i/>
                <w:sz w:val="20"/>
                <w:szCs w:val="20"/>
              </w:rPr>
            </w:pPr>
            <w:r w:rsidRPr="000D5DCE">
              <w:rPr>
                <w:rFonts w:cstheme="minorHAnsi"/>
                <w:bCs/>
                <w:sz w:val="20"/>
                <w:szCs w:val="20"/>
              </w:rPr>
              <w:t>[   ] Se admite oferta integradora</w:t>
            </w:r>
            <w:r w:rsidR="00354CB1" w:rsidRPr="000D5DCE">
              <w:rPr>
                <w:rFonts w:cstheme="minorHAnsi"/>
                <w:bCs/>
                <w:sz w:val="20"/>
                <w:szCs w:val="20"/>
              </w:rPr>
              <w:t xml:space="preserve"> </w:t>
            </w:r>
          </w:p>
        </w:tc>
      </w:tr>
    </w:tbl>
    <w:p w14:paraId="4E79E46C" w14:textId="77777777" w:rsidR="00BE0011" w:rsidRPr="000D5DCE" w:rsidRDefault="00BE0011" w:rsidP="00BE0011">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0D5DCE" w14:paraId="7BD189DF" w14:textId="77777777" w:rsidTr="003C3CB1">
        <w:tc>
          <w:tcPr>
            <w:tcW w:w="8644" w:type="dxa"/>
          </w:tcPr>
          <w:p w14:paraId="353CE2B2" w14:textId="77777777" w:rsidR="009E46AC" w:rsidRPr="000D5DCE" w:rsidRDefault="009E46AC" w:rsidP="00DF2A46">
            <w:pPr>
              <w:spacing w:line="300" w:lineRule="exact"/>
              <w:rPr>
                <w:rFonts w:cstheme="minorHAnsi"/>
                <w:b/>
                <w:sz w:val="20"/>
                <w:szCs w:val="20"/>
              </w:rPr>
            </w:pPr>
            <w:r w:rsidRPr="000D5DCE">
              <w:rPr>
                <w:rFonts w:cstheme="minorHAnsi"/>
                <w:b/>
                <w:sz w:val="20"/>
                <w:szCs w:val="20"/>
              </w:rPr>
              <w:t xml:space="preserve">2.- </w:t>
            </w:r>
            <w:r w:rsidR="000011DD" w:rsidRPr="000D5DCE">
              <w:rPr>
                <w:rFonts w:cstheme="minorHAnsi"/>
                <w:b/>
                <w:sz w:val="20"/>
                <w:szCs w:val="20"/>
              </w:rPr>
              <w:t>ÓRGANO</w:t>
            </w:r>
            <w:r w:rsidR="00DF2A46" w:rsidRPr="000D5DCE">
              <w:rPr>
                <w:rFonts w:cstheme="minorHAnsi"/>
                <w:b/>
                <w:sz w:val="20"/>
                <w:szCs w:val="20"/>
              </w:rPr>
              <w:t xml:space="preserve"> DE CONTRATACIÓN,</w:t>
            </w:r>
            <w:r w:rsidR="003D0F0D" w:rsidRPr="000D5DCE">
              <w:rPr>
                <w:rFonts w:cstheme="minorHAnsi"/>
                <w:b/>
                <w:sz w:val="20"/>
                <w:szCs w:val="20"/>
              </w:rPr>
              <w:t xml:space="preserve"> COMISIÓN DE COMPRAS Y </w:t>
            </w:r>
            <w:r w:rsidR="000011DD" w:rsidRPr="000D5DCE">
              <w:rPr>
                <w:rFonts w:cstheme="minorHAnsi"/>
                <w:b/>
                <w:sz w:val="20"/>
                <w:szCs w:val="20"/>
              </w:rPr>
              <w:t>CONTRATACIÓN</w:t>
            </w:r>
            <w:r w:rsidR="00C167E3" w:rsidRPr="000D5DCE">
              <w:rPr>
                <w:rFonts w:cstheme="minorHAnsi"/>
                <w:b/>
                <w:sz w:val="20"/>
                <w:szCs w:val="20"/>
              </w:rPr>
              <w:t xml:space="preserve"> </w:t>
            </w:r>
            <w:r w:rsidR="00DF2A46" w:rsidRPr="000D5DCE">
              <w:rPr>
                <w:rFonts w:cstheme="minorHAnsi"/>
                <w:b/>
                <w:sz w:val="20"/>
                <w:szCs w:val="20"/>
              </w:rPr>
              <w:t xml:space="preserve">Y PROCEDIMIENTO DE ADJUDICACIÓN </w:t>
            </w:r>
            <w:r w:rsidR="00D906B0" w:rsidRPr="000D5DCE">
              <w:rPr>
                <w:rFonts w:cstheme="minorHAnsi"/>
                <w:sz w:val="20"/>
                <w:szCs w:val="20"/>
              </w:rPr>
              <w:t>(Cláusula</w:t>
            </w:r>
            <w:r w:rsidR="00DF2A46" w:rsidRPr="000D5DCE">
              <w:rPr>
                <w:rFonts w:cstheme="minorHAnsi"/>
                <w:sz w:val="20"/>
                <w:szCs w:val="20"/>
              </w:rPr>
              <w:t>s</w:t>
            </w:r>
            <w:r w:rsidR="00C167E3" w:rsidRPr="000D5DCE">
              <w:rPr>
                <w:rFonts w:cstheme="minorHAnsi"/>
                <w:sz w:val="20"/>
                <w:szCs w:val="20"/>
              </w:rPr>
              <w:t xml:space="preserve"> 6</w:t>
            </w:r>
            <w:r w:rsidR="00DF2A46" w:rsidRPr="000D5DCE">
              <w:rPr>
                <w:rFonts w:cstheme="minorHAnsi"/>
                <w:sz w:val="20"/>
                <w:szCs w:val="20"/>
              </w:rPr>
              <w:t xml:space="preserve"> y 10</w:t>
            </w:r>
            <w:r w:rsidR="00C167E3" w:rsidRPr="000D5DCE">
              <w:rPr>
                <w:rFonts w:cstheme="minorHAnsi"/>
                <w:sz w:val="20"/>
                <w:szCs w:val="20"/>
              </w:rPr>
              <w:t>)</w:t>
            </w:r>
          </w:p>
        </w:tc>
      </w:tr>
      <w:tr w:rsidR="00101BAA" w:rsidRPr="000D5DCE" w14:paraId="7F18E42D" w14:textId="77777777" w:rsidTr="00DF2A46">
        <w:tc>
          <w:tcPr>
            <w:tcW w:w="8644" w:type="dxa"/>
            <w:tcBorders>
              <w:bottom w:val="single" w:sz="4" w:space="0" w:color="auto"/>
            </w:tcBorders>
          </w:tcPr>
          <w:p w14:paraId="30A32D98" w14:textId="77777777" w:rsidR="00AE7388" w:rsidRPr="000D5DCE" w:rsidRDefault="009E46AC" w:rsidP="00DF2A46">
            <w:pPr>
              <w:spacing w:line="300" w:lineRule="exact"/>
              <w:rPr>
                <w:rFonts w:cstheme="minorHAnsi"/>
                <w:sz w:val="20"/>
                <w:szCs w:val="20"/>
              </w:rPr>
            </w:pPr>
            <w:r w:rsidRPr="000D5DCE">
              <w:rPr>
                <w:rFonts w:cstheme="minorHAnsi"/>
                <w:bCs/>
                <w:sz w:val="20"/>
                <w:szCs w:val="20"/>
              </w:rPr>
              <w:t>2.1.- ÓRGANO DE CONTRATACIÓN</w:t>
            </w:r>
            <w:r w:rsidRPr="000D5DCE">
              <w:rPr>
                <w:rFonts w:cstheme="minorHAnsi"/>
                <w:sz w:val="20"/>
                <w:szCs w:val="20"/>
              </w:rPr>
              <w:t>:</w:t>
            </w:r>
            <w:r w:rsidR="00331DD0" w:rsidRPr="000D5DCE">
              <w:rPr>
                <w:rFonts w:cstheme="minorHAnsi"/>
                <w:sz w:val="20"/>
                <w:szCs w:val="20"/>
              </w:rPr>
              <w:t xml:space="preserve"> </w:t>
            </w:r>
            <w:r w:rsidR="00217975" w:rsidRPr="00493EFC">
              <w:rPr>
                <w:rFonts w:cstheme="minorHAnsi"/>
                <w:b/>
                <w:bCs/>
                <w:color w:val="1F497D" w:themeColor="text2"/>
              </w:rPr>
              <w:t>DIRECTOR GENERAL</w:t>
            </w:r>
            <w:r w:rsidR="004A4676" w:rsidRPr="000D5DCE">
              <w:rPr>
                <w:rFonts w:cstheme="minorHAnsi"/>
                <w:sz w:val="20"/>
                <w:szCs w:val="20"/>
              </w:rPr>
              <w:t xml:space="preserve">, </w:t>
            </w:r>
            <w:r w:rsidR="004A4676" w:rsidRPr="00217975">
              <w:rPr>
                <w:rFonts w:cstheme="minorHAnsi"/>
                <w:color w:val="1F497D" w:themeColor="text2"/>
                <w:sz w:val="20"/>
                <w:szCs w:val="20"/>
              </w:rPr>
              <w:t>según las Instrucciones Internas de Contratación publicadas en el perfil de contratante</w:t>
            </w:r>
            <w:r w:rsidR="004A4676" w:rsidRPr="00217975">
              <w:rPr>
                <w:rFonts w:cstheme="minorHAnsi"/>
                <w:bCs/>
                <w:color w:val="1F497D" w:themeColor="text2"/>
                <w:sz w:val="20"/>
                <w:szCs w:val="20"/>
              </w:rPr>
              <w:t xml:space="preserve"> y en el Portal de </w:t>
            </w:r>
            <w:r w:rsidR="000A0D72" w:rsidRPr="00217975">
              <w:rPr>
                <w:rFonts w:cstheme="minorHAnsi"/>
                <w:bCs/>
                <w:color w:val="1F497D" w:themeColor="text2"/>
                <w:sz w:val="20"/>
                <w:szCs w:val="20"/>
              </w:rPr>
              <w:t>Licitación</w:t>
            </w:r>
            <w:r w:rsidR="004A4676" w:rsidRPr="00217975">
              <w:rPr>
                <w:rFonts w:cstheme="minorHAnsi"/>
                <w:bCs/>
                <w:color w:val="1F497D" w:themeColor="text2"/>
                <w:sz w:val="20"/>
                <w:szCs w:val="20"/>
              </w:rPr>
              <w:t xml:space="preserve"> Electrónica de IFEMA.</w:t>
            </w:r>
          </w:p>
        </w:tc>
      </w:tr>
      <w:tr w:rsidR="00DF2A46" w:rsidRPr="000D5DCE" w14:paraId="24EE2DBB" w14:textId="77777777" w:rsidTr="00DF2A46">
        <w:tc>
          <w:tcPr>
            <w:tcW w:w="8644" w:type="dxa"/>
            <w:tcBorders>
              <w:bottom w:val="single" w:sz="4" w:space="0" w:color="auto"/>
            </w:tcBorders>
          </w:tcPr>
          <w:p w14:paraId="78F688E2" w14:textId="77777777" w:rsidR="00DF2A46" w:rsidRPr="000D5DCE" w:rsidRDefault="00DF2A46" w:rsidP="00DF2A46">
            <w:pPr>
              <w:spacing w:line="300" w:lineRule="exact"/>
              <w:rPr>
                <w:rFonts w:cstheme="minorHAnsi"/>
                <w:sz w:val="20"/>
                <w:szCs w:val="20"/>
              </w:rPr>
            </w:pPr>
            <w:r w:rsidRPr="000D5DCE">
              <w:rPr>
                <w:rFonts w:cstheme="minorHAnsi"/>
                <w:bCs/>
                <w:sz w:val="20"/>
                <w:szCs w:val="20"/>
              </w:rPr>
              <w:t xml:space="preserve">2.2.- COMISIÓN DE COMPRAS Y CONTRATACIÓN: Según lo señalado en </w:t>
            </w:r>
            <w:r w:rsidRPr="000D5DCE">
              <w:rPr>
                <w:rFonts w:cstheme="minorHAnsi"/>
                <w:sz w:val="20"/>
                <w:szCs w:val="20"/>
              </w:rPr>
              <w:t>el perfil de contratante</w:t>
            </w:r>
            <w:r w:rsidRPr="000D5DCE">
              <w:rPr>
                <w:rFonts w:cstheme="minorHAnsi"/>
                <w:bCs/>
                <w:sz w:val="20"/>
                <w:szCs w:val="20"/>
              </w:rPr>
              <w:t xml:space="preserve"> y en el Portal de Licitación Electrónica de IFEMA.</w:t>
            </w:r>
          </w:p>
        </w:tc>
      </w:tr>
      <w:tr w:rsidR="00101BAA" w:rsidRPr="000D5DCE" w14:paraId="6ECE89D9" w14:textId="77777777" w:rsidTr="00DF2A46">
        <w:tc>
          <w:tcPr>
            <w:tcW w:w="8644" w:type="dxa"/>
            <w:tcBorders>
              <w:bottom w:val="single" w:sz="4" w:space="0" w:color="auto"/>
            </w:tcBorders>
          </w:tcPr>
          <w:p w14:paraId="605D1A80" w14:textId="77777777" w:rsidR="00DF2A46" w:rsidRPr="000D5DCE" w:rsidRDefault="00DF2A46" w:rsidP="00DF2A46">
            <w:pPr>
              <w:spacing w:line="300" w:lineRule="exact"/>
              <w:rPr>
                <w:rFonts w:cstheme="minorHAnsi"/>
                <w:bCs/>
                <w:sz w:val="20"/>
                <w:szCs w:val="20"/>
              </w:rPr>
            </w:pPr>
            <w:r w:rsidRPr="000D5DCE">
              <w:rPr>
                <w:rFonts w:cstheme="minorHAnsi"/>
                <w:bCs/>
                <w:sz w:val="20"/>
                <w:szCs w:val="20"/>
              </w:rPr>
              <w:t xml:space="preserve">2.3. PROCEDIMIENTO DE ADJUDICACIÓN: </w:t>
            </w:r>
            <w:r w:rsidR="00217975" w:rsidRPr="00493EFC">
              <w:rPr>
                <w:rFonts w:cstheme="minorHAnsi"/>
                <w:bCs/>
                <w:color w:val="1F497D" w:themeColor="text2"/>
              </w:rPr>
              <w:t>Procedimiento ordinario  con publicidad</w:t>
            </w:r>
          </w:p>
        </w:tc>
      </w:tr>
    </w:tbl>
    <w:p w14:paraId="048B3283" w14:textId="77777777" w:rsidR="008C3DFA" w:rsidRPr="000D5DCE" w:rsidRDefault="008C3DFA" w:rsidP="00BE0011">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0D5DCE" w14:paraId="64365124" w14:textId="77777777" w:rsidTr="003C3CB1">
        <w:tc>
          <w:tcPr>
            <w:tcW w:w="8644" w:type="dxa"/>
          </w:tcPr>
          <w:p w14:paraId="6B1D759F" w14:textId="77777777" w:rsidR="009E46AC" w:rsidRPr="000D5DCE" w:rsidRDefault="009E46AC" w:rsidP="00CB4880">
            <w:pPr>
              <w:spacing w:line="300" w:lineRule="exact"/>
              <w:rPr>
                <w:rFonts w:cstheme="minorHAnsi"/>
                <w:b/>
                <w:sz w:val="20"/>
                <w:szCs w:val="20"/>
              </w:rPr>
            </w:pPr>
            <w:r w:rsidRPr="000D5DCE">
              <w:rPr>
                <w:rFonts w:cstheme="minorHAnsi"/>
                <w:b/>
                <w:sz w:val="20"/>
                <w:szCs w:val="20"/>
              </w:rPr>
              <w:t xml:space="preserve">3.- </w:t>
            </w:r>
            <w:r w:rsidRPr="000D5DCE">
              <w:rPr>
                <w:rFonts w:cstheme="minorHAnsi"/>
                <w:b/>
                <w:bCs/>
                <w:sz w:val="20"/>
                <w:szCs w:val="20"/>
              </w:rPr>
              <w:t>PRESUPUESTO, VALOR ESTIMADO</w:t>
            </w:r>
            <w:r w:rsidR="00CB4880" w:rsidRPr="000D5DCE">
              <w:rPr>
                <w:rFonts w:cstheme="minorHAnsi"/>
                <w:b/>
                <w:bCs/>
                <w:sz w:val="20"/>
                <w:szCs w:val="20"/>
              </w:rPr>
              <w:t xml:space="preserve"> </w:t>
            </w:r>
            <w:r w:rsidR="00BA2872" w:rsidRPr="000D5DCE">
              <w:rPr>
                <w:rFonts w:cstheme="minorHAnsi"/>
                <w:b/>
                <w:bCs/>
                <w:sz w:val="20"/>
                <w:szCs w:val="20"/>
              </w:rPr>
              <w:t>Y</w:t>
            </w:r>
            <w:r w:rsidR="00D906B0" w:rsidRPr="000D5DCE">
              <w:rPr>
                <w:rFonts w:cstheme="minorHAnsi"/>
                <w:b/>
                <w:bCs/>
                <w:sz w:val="20"/>
                <w:szCs w:val="20"/>
              </w:rPr>
              <w:t xml:space="preserve"> REVISIÓN DE PRECIO</w:t>
            </w:r>
            <w:r w:rsidR="00EC192B" w:rsidRPr="000D5DCE">
              <w:rPr>
                <w:rFonts w:cstheme="minorHAnsi"/>
                <w:b/>
                <w:bCs/>
                <w:sz w:val="20"/>
                <w:szCs w:val="20"/>
              </w:rPr>
              <w:t xml:space="preserve"> </w:t>
            </w:r>
            <w:r w:rsidR="00EC192B" w:rsidRPr="000D5DCE">
              <w:rPr>
                <w:rFonts w:cstheme="minorHAnsi"/>
                <w:sz w:val="20"/>
                <w:szCs w:val="20"/>
              </w:rPr>
              <w:t>(Cláusulas 3, 4</w:t>
            </w:r>
            <w:r w:rsidR="00261020" w:rsidRPr="000D5DCE">
              <w:rPr>
                <w:rFonts w:cstheme="minorHAnsi"/>
                <w:sz w:val="20"/>
                <w:szCs w:val="20"/>
              </w:rPr>
              <w:t>, 5</w:t>
            </w:r>
            <w:r w:rsidR="00D906B0" w:rsidRPr="000D5DCE">
              <w:rPr>
                <w:rFonts w:cstheme="minorHAnsi"/>
                <w:sz w:val="20"/>
                <w:szCs w:val="20"/>
              </w:rPr>
              <w:t xml:space="preserve"> y 35</w:t>
            </w:r>
            <w:r w:rsidR="00EC192B" w:rsidRPr="000D5DCE">
              <w:rPr>
                <w:rFonts w:cstheme="minorHAnsi"/>
                <w:sz w:val="20"/>
                <w:szCs w:val="20"/>
              </w:rPr>
              <w:t>)</w:t>
            </w:r>
          </w:p>
        </w:tc>
      </w:tr>
      <w:tr w:rsidR="00101BAA" w:rsidRPr="000D5DCE" w14:paraId="60798562" w14:textId="77777777" w:rsidTr="003C3CB1">
        <w:tc>
          <w:tcPr>
            <w:tcW w:w="8644" w:type="dxa"/>
          </w:tcPr>
          <w:p w14:paraId="12D3C000" w14:textId="77777777" w:rsidR="00AE7388" w:rsidRPr="000D5DCE" w:rsidRDefault="009E46AC" w:rsidP="00217975">
            <w:pPr>
              <w:spacing w:line="300" w:lineRule="exact"/>
              <w:rPr>
                <w:rFonts w:cstheme="minorHAnsi"/>
                <w:sz w:val="20"/>
                <w:szCs w:val="20"/>
              </w:rPr>
            </w:pPr>
            <w:r w:rsidRPr="000D5DCE">
              <w:rPr>
                <w:rFonts w:cstheme="minorHAnsi"/>
                <w:bCs/>
                <w:sz w:val="20"/>
                <w:szCs w:val="20"/>
              </w:rPr>
              <w:t>3.1.-</w:t>
            </w:r>
            <w:r w:rsidRPr="000D5DCE">
              <w:rPr>
                <w:rFonts w:cstheme="minorHAnsi"/>
                <w:b/>
                <w:bCs/>
                <w:sz w:val="20"/>
                <w:szCs w:val="20"/>
              </w:rPr>
              <w:t xml:space="preserve"> </w:t>
            </w:r>
            <w:r w:rsidR="00C270E9" w:rsidRPr="000D5DCE">
              <w:rPr>
                <w:rFonts w:cstheme="minorHAnsi"/>
                <w:bCs/>
                <w:sz w:val="20"/>
                <w:szCs w:val="20"/>
              </w:rPr>
              <w:t xml:space="preserve">PRESUPUESTO BASE DE LICITACIÓN </w:t>
            </w:r>
            <w:r w:rsidR="00C270E9" w:rsidRPr="000D5DCE">
              <w:rPr>
                <w:rFonts w:cstheme="minorHAnsi"/>
                <w:sz w:val="20"/>
                <w:szCs w:val="20"/>
              </w:rPr>
              <w:t>(IVA EXCLUIDO):</w:t>
            </w:r>
            <w:r w:rsidR="00217975">
              <w:rPr>
                <w:rFonts w:cstheme="minorHAnsi"/>
                <w:sz w:val="20"/>
                <w:szCs w:val="20"/>
              </w:rPr>
              <w:t xml:space="preserve"> </w:t>
            </w:r>
            <w:r w:rsidR="00217975" w:rsidRPr="000A27CD">
              <w:rPr>
                <w:rFonts w:cstheme="minorHAnsi"/>
                <w:color w:val="1F497D" w:themeColor="text2"/>
                <w:sz w:val="20"/>
                <w:szCs w:val="20"/>
              </w:rPr>
              <w:t xml:space="preserve">37.662 </w:t>
            </w:r>
            <w:r w:rsidR="00217975" w:rsidRPr="00493EFC">
              <w:rPr>
                <w:rFonts w:cstheme="minorHAnsi"/>
                <w:color w:val="1F497D" w:themeColor="text2"/>
              </w:rPr>
              <w:t>€</w:t>
            </w:r>
            <w:r w:rsidR="00217975">
              <w:rPr>
                <w:rFonts w:cstheme="minorHAnsi"/>
                <w:color w:val="1F497D" w:themeColor="text2"/>
              </w:rPr>
              <w:t xml:space="preserve"> (Treinta y siete mil seiscientos sesenta y dos euros) IVA EXCLUIDO</w:t>
            </w:r>
          </w:p>
        </w:tc>
      </w:tr>
      <w:tr w:rsidR="00DF2A46" w:rsidRPr="000D5DCE" w14:paraId="3D342588" w14:textId="77777777" w:rsidTr="00DF2A46">
        <w:tc>
          <w:tcPr>
            <w:tcW w:w="8644" w:type="dxa"/>
          </w:tcPr>
          <w:p w14:paraId="30FEE216" w14:textId="77777777" w:rsidR="00DF2A46" w:rsidRPr="000D5DCE" w:rsidRDefault="00DF2A46" w:rsidP="00DF2A46">
            <w:pPr>
              <w:spacing w:line="300" w:lineRule="exact"/>
              <w:rPr>
                <w:rFonts w:cstheme="minorHAnsi"/>
                <w:bCs/>
                <w:sz w:val="20"/>
                <w:szCs w:val="20"/>
              </w:rPr>
            </w:pPr>
            <w:r w:rsidRPr="000D5DCE">
              <w:rPr>
                <w:rFonts w:cstheme="minorHAnsi"/>
                <w:bCs/>
                <w:sz w:val="20"/>
                <w:szCs w:val="20"/>
              </w:rPr>
              <w:t>Presupuesto</w:t>
            </w:r>
            <w:r w:rsidR="00F6496A" w:rsidRPr="000D5DCE">
              <w:rPr>
                <w:rFonts w:cstheme="minorHAnsi"/>
                <w:bCs/>
                <w:sz w:val="20"/>
                <w:szCs w:val="20"/>
              </w:rPr>
              <w:t xml:space="preserve"> base de licitación de cada Lote</w:t>
            </w:r>
            <w:r w:rsidRPr="000D5DCE">
              <w:rPr>
                <w:rFonts w:cstheme="minorHAnsi"/>
                <w:bCs/>
                <w:sz w:val="20"/>
                <w:szCs w:val="20"/>
              </w:rPr>
              <w:t xml:space="preserve"> </w:t>
            </w:r>
            <w:r w:rsidR="00F6496A" w:rsidRPr="000D5DCE">
              <w:rPr>
                <w:rFonts w:cstheme="minorHAnsi"/>
                <w:bCs/>
                <w:sz w:val="20"/>
                <w:szCs w:val="20"/>
              </w:rPr>
              <w:t>(</w:t>
            </w:r>
            <w:r w:rsidRPr="000D5DCE">
              <w:rPr>
                <w:rFonts w:cstheme="minorHAnsi"/>
                <w:bCs/>
                <w:sz w:val="20"/>
                <w:szCs w:val="20"/>
              </w:rPr>
              <w:t>IVA excluido</w:t>
            </w:r>
            <w:r w:rsidR="00F6496A" w:rsidRPr="000D5DCE">
              <w:rPr>
                <w:rFonts w:cstheme="minorHAnsi"/>
                <w:bCs/>
                <w:sz w:val="20"/>
                <w:szCs w:val="20"/>
              </w:rPr>
              <w:t>):</w:t>
            </w:r>
          </w:p>
        </w:tc>
      </w:tr>
      <w:tr w:rsidR="00DF2A46" w:rsidRPr="000D5DCE" w14:paraId="0D5ABC7E" w14:textId="77777777" w:rsidTr="00DF2A46">
        <w:tc>
          <w:tcPr>
            <w:tcW w:w="8644" w:type="dxa"/>
          </w:tcPr>
          <w:p w14:paraId="1490AD72" w14:textId="77777777" w:rsidR="00DF2A46" w:rsidRPr="000D5DCE" w:rsidRDefault="00DF2A46" w:rsidP="003C3CB1">
            <w:pPr>
              <w:spacing w:line="300" w:lineRule="exact"/>
              <w:rPr>
                <w:rFonts w:cstheme="minorHAnsi"/>
                <w:bCs/>
                <w:sz w:val="20"/>
                <w:szCs w:val="20"/>
              </w:rPr>
            </w:pPr>
            <w:r w:rsidRPr="000D5DCE">
              <w:rPr>
                <w:rFonts w:cstheme="minorHAnsi"/>
                <w:bCs/>
                <w:sz w:val="20"/>
                <w:szCs w:val="20"/>
              </w:rPr>
              <w:t xml:space="preserve">Lote 1.- </w:t>
            </w:r>
          </w:p>
        </w:tc>
      </w:tr>
      <w:tr w:rsidR="00DF2A46" w:rsidRPr="00DF2A46" w14:paraId="6443D413" w14:textId="77777777" w:rsidTr="00DF2A46">
        <w:tc>
          <w:tcPr>
            <w:tcW w:w="8644" w:type="dxa"/>
          </w:tcPr>
          <w:p w14:paraId="6CFDEB96" w14:textId="77777777" w:rsidR="00DF2A46" w:rsidRPr="000D5DCE" w:rsidRDefault="00DF2A46" w:rsidP="003C3CB1">
            <w:pPr>
              <w:spacing w:line="300" w:lineRule="exact"/>
              <w:rPr>
                <w:rFonts w:cstheme="minorHAnsi"/>
                <w:bCs/>
                <w:sz w:val="20"/>
                <w:szCs w:val="20"/>
              </w:rPr>
            </w:pPr>
            <w:r w:rsidRPr="000D5DCE">
              <w:rPr>
                <w:rFonts w:cstheme="minorHAnsi"/>
                <w:bCs/>
                <w:sz w:val="20"/>
                <w:szCs w:val="20"/>
              </w:rPr>
              <w:t xml:space="preserve">Lote 2.- </w:t>
            </w:r>
          </w:p>
        </w:tc>
      </w:tr>
      <w:tr w:rsidR="00DF2A46" w:rsidRPr="00DF2A46" w14:paraId="3DFFDDD5" w14:textId="77777777" w:rsidTr="00DF2A46">
        <w:tc>
          <w:tcPr>
            <w:tcW w:w="8644" w:type="dxa"/>
          </w:tcPr>
          <w:p w14:paraId="192BBD0A" w14:textId="77777777" w:rsidR="00DF2A46" w:rsidRPr="000D5DCE" w:rsidRDefault="00DF2A46" w:rsidP="00AE7388">
            <w:pPr>
              <w:spacing w:line="300" w:lineRule="exact"/>
              <w:rPr>
                <w:rFonts w:cstheme="minorHAnsi"/>
                <w:bCs/>
                <w:sz w:val="20"/>
                <w:szCs w:val="20"/>
              </w:rPr>
            </w:pPr>
            <w:r w:rsidRPr="000D5DCE">
              <w:rPr>
                <w:rFonts w:cstheme="minorHAnsi"/>
                <w:bCs/>
                <w:sz w:val="20"/>
                <w:szCs w:val="20"/>
              </w:rPr>
              <w:t xml:space="preserve">Lote 3.- </w:t>
            </w:r>
          </w:p>
        </w:tc>
      </w:tr>
      <w:tr w:rsidR="00101BAA" w:rsidRPr="0049637C" w14:paraId="61174DEC" w14:textId="77777777" w:rsidTr="003C3CB1">
        <w:tc>
          <w:tcPr>
            <w:tcW w:w="8644" w:type="dxa"/>
          </w:tcPr>
          <w:p w14:paraId="1BEE0CDF" w14:textId="77777777" w:rsidR="009E46AC" w:rsidRPr="000D5DCE" w:rsidRDefault="009E46AC" w:rsidP="00AE7388">
            <w:pPr>
              <w:spacing w:line="300" w:lineRule="exact"/>
              <w:rPr>
                <w:rFonts w:cstheme="minorHAnsi"/>
                <w:bCs/>
                <w:sz w:val="20"/>
                <w:szCs w:val="20"/>
              </w:rPr>
            </w:pPr>
            <w:r w:rsidRPr="000D5DCE">
              <w:rPr>
                <w:rFonts w:cstheme="minorHAnsi"/>
                <w:bCs/>
                <w:sz w:val="20"/>
                <w:szCs w:val="20"/>
              </w:rPr>
              <w:t>3.</w:t>
            </w:r>
            <w:r w:rsidR="00CB4880" w:rsidRPr="000D5DCE">
              <w:rPr>
                <w:rFonts w:cstheme="minorHAnsi"/>
                <w:bCs/>
                <w:sz w:val="20"/>
                <w:szCs w:val="20"/>
              </w:rPr>
              <w:t>2</w:t>
            </w:r>
            <w:r w:rsidRPr="000D5DCE">
              <w:rPr>
                <w:rFonts w:cstheme="minorHAnsi"/>
                <w:bCs/>
                <w:sz w:val="20"/>
                <w:szCs w:val="20"/>
              </w:rPr>
              <w:t xml:space="preserve">.- </w:t>
            </w:r>
            <w:r w:rsidR="00AE7388" w:rsidRPr="000D5DCE">
              <w:rPr>
                <w:rFonts w:cstheme="minorHAnsi"/>
                <w:bCs/>
                <w:sz w:val="20"/>
                <w:szCs w:val="20"/>
              </w:rPr>
              <w:t>SISTEMA DE DETERMINACIÓN DEL PRECIO</w:t>
            </w:r>
            <w:r w:rsidRPr="000D5DCE">
              <w:rPr>
                <w:rFonts w:cstheme="minorHAnsi"/>
                <w:bCs/>
                <w:sz w:val="20"/>
                <w:szCs w:val="20"/>
              </w:rPr>
              <w:t>:</w:t>
            </w:r>
          </w:p>
          <w:p w14:paraId="16708E59" w14:textId="77777777" w:rsidR="00AE7388" w:rsidRPr="000D5DCE" w:rsidRDefault="00AE7388" w:rsidP="00AE7388">
            <w:pPr>
              <w:spacing w:line="300" w:lineRule="exact"/>
              <w:ind w:left="708"/>
              <w:rPr>
                <w:rFonts w:cstheme="minorHAnsi"/>
                <w:bCs/>
                <w:sz w:val="20"/>
                <w:szCs w:val="20"/>
              </w:rPr>
            </w:pPr>
            <w:r w:rsidRPr="000D5DCE">
              <w:rPr>
                <w:rFonts w:cstheme="minorHAnsi"/>
                <w:bCs/>
                <w:sz w:val="20"/>
                <w:szCs w:val="20"/>
              </w:rPr>
              <w:t xml:space="preserve">[ </w:t>
            </w:r>
            <w:r w:rsidR="000A27CD" w:rsidRPr="000A27CD">
              <w:rPr>
                <w:rFonts w:cstheme="minorHAnsi"/>
                <w:bCs/>
                <w:color w:val="1F497D" w:themeColor="text2"/>
                <w:sz w:val="20"/>
                <w:szCs w:val="20"/>
              </w:rPr>
              <w:t>X</w:t>
            </w:r>
            <w:r w:rsidRPr="000D5DCE">
              <w:rPr>
                <w:rFonts w:cstheme="minorHAnsi"/>
                <w:bCs/>
                <w:sz w:val="20"/>
                <w:szCs w:val="20"/>
              </w:rPr>
              <w:t xml:space="preserve">  ] Precios unitarios</w:t>
            </w:r>
          </w:p>
          <w:p w14:paraId="77119CCF" w14:textId="77777777" w:rsidR="00AE7388" w:rsidRPr="000D5DCE" w:rsidRDefault="00AE7388" w:rsidP="00AE7388">
            <w:pPr>
              <w:spacing w:line="300" w:lineRule="exact"/>
              <w:ind w:left="708"/>
              <w:rPr>
                <w:rFonts w:cstheme="minorHAnsi"/>
                <w:bCs/>
                <w:sz w:val="20"/>
                <w:szCs w:val="20"/>
              </w:rPr>
            </w:pPr>
            <w:r w:rsidRPr="000D5DCE">
              <w:rPr>
                <w:rFonts w:cstheme="minorHAnsi"/>
                <w:bCs/>
                <w:sz w:val="20"/>
                <w:szCs w:val="20"/>
              </w:rPr>
              <w:t xml:space="preserve">[ </w:t>
            </w:r>
            <w:r w:rsidR="00D80112">
              <w:rPr>
                <w:rFonts w:cstheme="minorHAnsi"/>
                <w:bCs/>
                <w:sz w:val="20"/>
                <w:szCs w:val="20"/>
              </w:rPr>
              <w:t xml:space="preserve">  </w:t>
            </w:r>
            <w:r w:rsidRPr="000D5DCE">
              <w:rPr>
                <w:rFonts w:cstheme="minorHAnsi"/>
                <w:bCs/>
                <w:sz w:val="20"/>
                <w:szCs w:val="20"/>
              </w:rPr>
              <w:t>] A tanto alzado</w:t>
            </w:r>
          </w:p>
          <w:p w14:paraId="79B99F0A" w14:textId="77777777" w:rsidR="00AE7388" w:rsidRPr="000D5DCE" w:rsidRDefault="00AE7388" w:rsidP="00B44DD8">
            <w:pPr>
              <w:spacing w:line="300" w:lineRule="exact"/>
              <w:ind w:left="708"/>
              <w:jc w:val="both"/>
              <w:rPr>
                <w:rFonts w:cstheme="minorHAnsi"/>
                <w:bCs/>
                <w:sz w:val="20"/>
                <w:szCs w:val="20"/>
              </w:rPr>
            </w:pPr>
            <w:r w:rsidRPr="000D5DCE">
              <w:rPr>
                <w:rFonts w:cstheme="minorHAnsi"/>
                <w:bCs/>
                <w:sz w:val="20"/>
                <w:szCs w:val="20"/>
              </w:rPr>
              <w:t>[   ] Otra modalidad</w:t>
            </w:r>
          </w:p>
        </w:tc>
      </w:tr>
      <w:tr w:rsidR="00101BAA" w:rsidRPr="0049637C" w14:paraId="5C9F81AE" w14:textId="77777777" w:rsidTr="003C3CB1">
        <w:tc>
          <w:tcPr>
            <w:tcW w:w="8644" w:type="dxa"/>
          </w:tcPr>
          <w:p w14:paraId="56154A59" w14:textId="77777777" w:rsidR="000A27CD" w:rsidRPr="001568AD" w:rsidRDefault="009E46AC" w:rsidP="000A27CD">
            <w:pPr>
              <w:spacing w:line="300" w:lineRule="exact"/>
              <w:rPr>
                <w:rFonts w:cstheme="minorHAnsi"/>
                <w:bCs/>
              </w:rPr>
            </w:pPr>
            <w:r w:rsidRPr="000D5DCE">
              <w:rPr>
                <w:rFonts w:cstheme="minorHAnsi"/>
                <w:bCs/>
                <w:sz w:val="20"/>
                <w:szCs w:val="20"/>
              </w:rPr>
              <w:t>3.</w:t>
            </w:r>
            <w:r w:rsidR="00CB4880" w:rsidRPr="000D5DCE">
              <w:rPr>
                <w:rFonts w:cstheme="minorHAnsi"/>
                <w:bCs/>
                <w:sz w:val="20"/>
                <w:szCs w:val="20"/>
              </w:rPr>
              <w:t>3</w:t>
            </w:r>
            <w:r w:rsidRPr="000D5DCE">
              <w:rPr>
                <w:rFonts w:cstheme="minorHAnsi"/>
                <w:bCs/>
                <w:sz w:val="20"/>
                <w:szCs w:val="20"/>
              </w:rPr>
              <w:t xml:space="preserve">.- </w:t>
            </w:r>
            <w:r w:rsidR="00AE7388" w:rsidRPr="000D5DCE">
              <w:rPr>
                <w:rFonts w:cstheme="minorHAnsi"/>
                <w:bCs/>
                <w:sz w:val="20"/>
                <w:szCs w:val="20"/>
              </w:rPr>
              <w:t>VALOR ESTIMADO</w:t>
            </w:r>
            <w:r w:rsidR="00A02A41" w:rsidRPr="000D5DCE">
              <w:rPr>
                <w:rFonts w:cstheme="minorHAnsi"/>
                <w:bCs/>
                <w:sz w:val="20"/>
                <w:szCs w:val="20"/>
              </w:rPr>
              <w:t xml:space="preserve"> (IVA EXCLUIDO)</w:t>
            </w:r>
            <w:r w:rsidR="00C270E9" w:rsidRPr="000D5DCE">
              <w:rPr>
                <w:rFonts w:cstheme="minorHAnsi"/>
                <w:bCs/>
                <w:sz w:val="20"/>
                <w:szCs w:val="20"/>
              </w:rPr>
              <w:t>:</w:t>
            </w:r>
            <w:r w:rsidR="000A27CD">
              <w:rPr>
                <w:rFonts w:cstheme="minorHAnsi"/>
                <w:bCs/>
                <w:sz w:val="20"/>
                <w:szCs w:val="20"/>
              </w:rPr>
              <w:t xml:space="preserve"> </w:t>
            </w:r>
            <w:r w:rsidR="004D7F71">
              <w:rPr>
                <w:rFonts w:cstheme="minorHAnsi"/>
                <w:bCs/>
                <w:sz w:val="20"/>
                <w:szCs w:val="20"/>
              </w:rPr>
              <w:t xml:space="preserve"> </w:t>
            </w:r>
            <w:r w:rsidR="000A27CD" w:rsidRPr="001568AD">
              <w:rPr>
                <w:rFonts w:cstheme="minorHAnsi"/>
                <w:bCs/>
                <w:color w:val="1F497D" w:themeColor="text2"/>
              </w:rPr>
              <w:t>El valor estimado del contrato para el plazo total de ejecución del contrato</w:t>
            </w:r>
            <w:r w:rsidR="000A27CD">
              <w:rPr>
                <w:rFonts w:cstheme="minorHAnsi"/>
                <w:bCs/>
                <w:color w:val="1F497D" w:themeColor="text2"/>
              </w:rPr>
              <w:t>, modificados</w:t>
            </w:r>
            <w:r w:rsidR="000A27CD" w:rsidRPr="001568AD">
              <w:rPr>
                <w:rFonts w:cstheme="minorHAnsi"/>
                <w:bCs/>
                <w:color w:val="1F497D" w:themeColor="text2"/>
              </w:rPr>
              <w:t xml:space="preserve"> y sus posibles prórrogas, excluido el IVA correspond</w:t>
            </w:r>
            <w:r w:rsidR="000A27CD">
              <w:rPr>
                <w:rFonts w:cstheme="minorHAnsi"/>
                <w:bCs/>
                <w:color w:val="1F497D" w:themeColor="text2"/>
              </w:rPr>
              <w:t>iente, ascendiendo a  74.068,60</w:t>
            </w:r>
            <w:r w:rsidR="000A27CD" w:rsidRPr="001568AD">
              <w:rPr>
                <w:rFonts w:cstheme="minorHAnsi"/>
                <w:bCs/>
                <w:color w:val="1F497D" w:themeColor="text2"/>
              </w:rPr>
              <w:t xml:space="preserve"> €</w:t>
            </w:r>
            <w:r w:rsidR="000A27CD" w:rsidRPr="001568AD">
              <w:rPr>
                <w:rFonts w:cstheme="minorHAnsi"/>
                <w:bCs/>
              </w:rPr>
              <w:t xml:space="preserve"> </w:t>
            </w:r>
          </w:p>
          <w:p w14:paraId="09D21C97" w14:textId="77777777" w:rsidR="004D7F71" w:rsidRPr="000D5DCE" w:rsidRDefault="0005289E" w:rsidP="0005289E">
            <w:pPr>
              <w:spacing w:line="300" w:lineRule="exact"/>
              <w:rPr>
                <w:rFonts w:cstheme="minorHAnsi"/>
                <w:bCs/>
                <w:sz w:val="20"/>
                <w:szCs w:val="20"/>
              </w:rPr>
            </w:pPr>
            <w:r>
              <w:rPr>
                <w:rFonts w:cstheme="minorHAnsi"/>
                <w:bCs/>
                <w:color w:val="1F497D" w:themeColor="text2"/>
              </w:rPr>
              <w:lastRenderedPageBreak/>
              <w:t>(correspondiente a 37.662</w:t>
            </w:r>
            <w:r w:rsidR="000A27CD" w:rsidRPr="001568AD">
              <w:rPr>
                <w:rFonts w:cstheme="minorHAnsi"/>
                <w:bCs/>
                <w:color w:val="1F497D" w:themeColor="text2"/>
              </w:rPr>
              <w:t xml:space="preserve"> € del presupuesto de licitación,  </w:t>
            </w:r>
            <w:r>
              <w:rPr>
                <w:rFonts w:cstheme="minorHAnsi"/>
                <w:bCs/>
                <w:color w:val="1F497D" w:themeColor="text2"/>
              </w:rPr>
              <w:t>de dos posible prórroga (25.108</w:t>
            </w:r>
            <w:r w:rsidR="000A27CD" w:rsidRPr="001568AD">
              <w:rPr>
                <w:rFonts w:cstheme="minorHAnsi"/>
                <w:bCs/>
                <w:color w:val="1F497D" w:themeColor="text2"/>
              </w:rPr>
              <w:t xml:space="preserve"> € )</w:t>
            </w:r>
            <w:r>
              <w:rPr>
                <w:rFonts w:cstheme="minorHAnsi"/>
                <w:bCs/>
                <w:color w:val="1F497D" w:themeColor="text2"/>
              </w:rPr>
              <w:t xml:space="preserve"> y 30% de posible modificado (11.298,60 </w:t>
            </w:r>
            <w:r w:rsidRPr="001568AD">
              <w:rPr>
                <w:rFonts w:cstheme="minorHAnsi"/>
                <w:bCs/>
                <w:color w:val="1F497D" w:themeColor="text2"/>
              </w:rPr>
              <w:t>€</w:t>
            </w:r>
            <w:r>
              <w:rPr>
                <w:rFonts w:cstheme="minorHAnsi"/>
                <w:bCs/>
                <w:color w:val="1F497D" w:themeColor="text2"/>
              </w:rPr>
              <w:t>)</w:t>
            </w:r>
          </w:p>
        </w:tc>
      </w:tr>
      <w:tr w:rsidR="00101BAA" w:rsidRPr="0049637C" w14:paraId="50DCDD6B" w14:textId="77777777" w:rsidTr="003C3CB1">
        <w:tc>
          <w:tcPr>
            <w:tcW w:w="8644" w:type="dxa"/>
          </w:tcPr>
          <w:p w14:paraId="6E3ECC38" w14:textId="77777777" w:rsidR="009E46AC" w:rsidRPr="000D5DCE" w:rsidRDefault="009E46AC" w:rsidP="003C3CB1">
            <w:pPr>
              <w:spacing w:line="300" w:lineRule="exact"/>
              <w:rPr>
                <w:rFonts w:cstheme="minorHAnsi"/>
                <w:bCs/>
                <w:sz w:val="20"/>
                <w:szCs w:val="20"/>
              </w:rPr>
            </w:pPr>
            <w:r w:rsidRPr="000D5DCE">
              <w:rPr>
                <w:rFonts w:cstheme="minorHAnsi"/>
                <w:bCs/>
                <w:sz w:val="20"/>
                <w:szCs w:val="20"/>
              </w:rPr>
              <w:lastRenderedPageBreak/>
              <w:t>3</w:t>
            </w:r>
            <w:r w:rsidR="00CB4880" w:rsidRPr="000D5DCE">
              <w:rPr>
                <w:rFonts w:cstheme="minorHAnsi"/>
                <w:bCs/>
                <w:sz w:val="20"/>
                <w:szCs w:val="20"/>
              </w:rPr>
              <w:t>.4</w:t>
            </w:r>
            <w:r w:rsidRPr="000D5DCE">
              <w:rPr>
                <w:rFonts w:cstheme="minorHAnsi"/>
                <w:bCs/>
                <w:sz w:val="20"/>
                <w:szCs w:val="20"/>
              </w:rPr>
              <w:t>.- REVISIÓN DEL PRECIO:</w:t>
            </w:r>
          </w:p>
          <w:p w14:paraId="7A2D82A4" w14:textId="77777777" w:rsidR="00D75AD6" w:rsidRPr="000D5DCE" w:rsidRDefault="00F6496A" w:rsidP="00483220">
            <w:pPr>
              <w:spacing w:line="300" w:lineRule="exact"/>
              <w:ind w:left="708"/>
              <w:rPr>
                <w:rFonts w:cstheme="minorHAnsi"/>
                <w:bCs/>
                <w:sz w:val="20"/>
                <w:szCs w:val="20"/>
              </w:rPr>
            </w:pPr>
            <w:r w:rsidRPr="000D5DCE">
              <w:rPr>
                <w:rFonts w:cstheme="minorHAnsi"/>
                <w:bCs/>
                <w:sz w:val="20"/>
                <w:szCs w:val="20"/>
              </w:rPr>
              <w:t xml:space="preserve">NO : </w:t>
            </w:r>
            <w:r w:rsidR="00D75AD6" w:rsidRPr="000D5DCE">
              <w:rPr>
                <w:rFonts w:cstheme="minorHAnsi"/>
                <w:bCs/>
                <w:sz w:val="20"/>
                <w:szCs w:val="20"/>
              </w:rPr>
              <w:t>[</w:t>
            </w:r>
            <w:r w:rsidRPr="000D5DCE">
              <w:rPr>
                <w:rFonts w:cstheme="minorHAnsi"/>
                <w:bCs/>
                <w:sz w:val="20"/>
                <w:szCs w:val="20"/>
              </w:rPr>
              <w:t xml:space="preserve">  </w:t>
            </w:r>
            <w:r w:rsidR="0005289E">
              <w:rPr>
                <w:rFonts w:cstheme="minorHAnsi"/>
                <w:bCs/>
                <w:sz w:val="20"/>
                <w:szCs w:val="20"/>
              </w:rPr>
              <w:t>X</w:t>
            </w:r>
            <w:r w:rsidRPr="000D5DCE">
              <w:rPr>
                <w:rFonts w:cstheme="minorHAnsi"/>
                <w:bCs/>
                <w:sz w:val="20"/>
                <w:szCs w:val="20"/>
              </w:rPr>
              <w:t xml:space="preserve"> </w:t>
            </w:r>
            <w:r w:rsidR="00D75AD6" w:rsidRPr="000D5DCE">
              <w:rPr>
                <w:rFonts w:cstheme="minorHAnsi"/>
                <w:bCs/>
                <w:sz w:val="20"/>
                <w:szCs w:val="20"/>
              </w:rPr>
              <w:t xml:space="preserve">]    </w:t>
            </w:r>
          </w:p>
          <w:p w14:paraId="3EF9C8FC" w14:textId="77777777" w:rsidR="00F6496A" w:rsidRPr="000D5DCE" w:rsidRDefault="00F6496A" w:rsidP="00F6496A">
            <w:pPr>
              <w:spacing w:line="300" w:lineRule="exact"/>
              <w:ind w:left="708"/>
              <w:rPr>
                <w:rFonts w:cstheme="minorHAnsi"/>
                <w:bCs/>
                <w:sz w:val="20"/>
                <w:szCs w:val="20"/>
              </w:rPr>
            </w:pPr>
            <w:r w:rsidRPr="000D5DCE">
              <w:rPr>
                <w:rFonts w:cstheme="minorHAnsi"/>
                <w:bCs/>
                <w:sz w:val="20"/>
                <w:szCs w:val="20"/>
              </w:rPr>
              <w:t xml:space="preserve">SÍ:  </w:t>
            </w:r>
            <w:r w:rsidR="00D75AD6" w:rsidRPr="000D5DCE">
              <w:rPr>
                <w:rFonts w:cstheme="minorHAnsi"/>
                <w:bCs/>
                <w:sz w:val="20"/>
                <w:szCs w:val="20"/>
              </w:rPr>
              <w:t>[</w:t>
            </w:r>
            <w:r w:rsidR="00ED7FF5" w:rsidRPr="000D5DCE">
              <w:rPr>
                <w:rFonts w:cstheme="minorHAnsi"/>
                <w:bCs/>
                <w:sz w:val="20"/>
                <w:szCs w:val="20"/>
              </w:rPr>
              <w:t xml:space="preserve">   </w:t>
            </w:r>
            <w:r w:rsidRPr="000D5DCE">
              <w:rPr>
                <w:rFonts w:cstheme="minorHAnsi"/>
                <w:bCs/>
                <w:sz w:val="20"/>
                <w:szCs w:val="20"/>
              </w:rPr>
              <w:t xml:space="preserve"> </w:t>
            </w:r>
            <w:r w:rsidR="00D75AD6" w:rsidRPr="000D5DCE">
              <w:rPr>
                <w:rFonts w:cstheme="minorHAnsi"/>
                <w:bCs/>
                <w:sz w:val="20"/>
                <w:szCs w:val="20"/>
              </w:rPr>
              <w:t xml:space="preserve">]    </w:t>
            </w:r>
          </w:p>
          <w:p w14:paraId="0FA04BAF" w14:textId="77777777" w:rsidR="00483220" w:rsidRDefault="00483220" w:rsidP="00F6496A">
            <w:pPr>
              <w:spacing w:line="300" w:lineRule="exact"/>
              <w:ind w:left="708"/>
              <w:rPr>
                <w:rFonts w:cstheme="minorHAnsi"/>
                <w:bCs/>
                <w:sz w:val="20"/>
                <w:szCs w:val="20"/>
              </w:rPr>
            </w:pPr>
            <w:r w:rsidRPr="000D5DCE">
              <w:rPr>
                <w:rFonts w:cstheme="minorHAnsi"/>
                <w:bCs/>
                <w:sz w:val="20"/>
                <w:szCs w:val="20"/>
              </w:rPr>
              <w:t xml:space="preserve">Fórmula.- </w:t>
            </w:r>
          </w:p>
          <w:p w14:paraId="13842DC7" w14:textId="77777777" w:rsidR="00D80112" w:rsidRPr="000D5DCE" w:rsidRDefault="00D80112" w:rsidP="00F6496A">
            <w:pPr>
              <w:spacing w:line="300" w:lineRule="exact"/>
              <w:ind w:left="708"/>
              <w:rPr>
                <w:rFonts w:cstheme="minorHAnsi"/>
                <w:bCs/>
                <w:sz w:val="20"/>
                <w:szCs w:val="20"/>
              </w:rPr>
            </w:pPr>
          </w:p>
        </w:tc>
      </w:tr>
      <w:tr w:rsidR="00101BAA" w:rsidRPr="0049637C" w14:paraId="45242911" w14:textId="77777777" w:rsidTr="003C3CB1">
        <w:tc>
          <w:tcPr>
            <w:tcW w:w="8644" w:type="dxa"/>
          </w:tcPr>
          <w:p w14:paraId="44273F91" w14:textId="77777777" w:rsidR="009E46AC" w:rsidRPr="000D5DCE" w:rsidRDefault="00483220" w:rsidP="003C3CB1">
            <w:pPr>
              <w:spacing w:line="300" w:lineRule="exact"/>
              <w:rPr>
                <w:rFonts w:cstheme="minorHAnsi"/>
                <w:bCs/>
                <w:sz w:val="20"/>
                <w:szCs w:val="20"/>
              </w:rPr>
            </w:pPr>
            <w:r w:rsidRPr="000D5DCE">
              <w:rPr>
                <w:rFonts w:cstheme="minorHAnsi"/>
                <w:bCs/>
                <w:sz w:val="20"/>
                <w:szCs w:val="20"/>
              </w:rPr>
              <w:t>3.</w:t>
            </w:r>
            <w:r w:rsidR="00CB4880" w:rsidRPr="000D5DCE">
              <w:rPr>
                <w:rFonts w:cstheme="minorHAnsi"/>
                <w:bCs/>
                <w:sz w:val="20"/>
                <w:szCs w:val="20"/>
              </w:rPr>
              <w:t>5</w:t>
            </w:r>
            <w:r w:rsidR="009E46AC" w:rsidRPr="000D5DCE">
              <w:rPr>
                <w:rFonts w:cstheme="minorHAnsi"/>
                <w:bCs/>
                <w:sz w:val="20"/>
                <w:szCs w:val="20"/>
              </w:rPr>
              <w:t>.- VARIACIÓN DE PRECIOS:</w:t>
            </w:r>
          </w:p>
          <w:p w14:paraId="30BE7485" w14:textId="77777777" w:rsidR="00F6496A" w:rsidRPr="000D5DCE" w:rsidRDefault="00F6496A" w:rsidP="00F6496A">
            <w:pPr>
              <w:spacing w:line="300" w:lineRule="exact"/>
              <w:ind w:left="708"/>
              <w:rPr>
                <w:rFonts w:cstheme="minorHAnsi"/>
                <w:bCs/>
                <w:sz w:val="20"/>
                <w:szCs w:val="20"/>
              </w:rPr>
            </w:pPr>
            <w:r w:rsidRPr="000D5DCE">
              <w:rPr>
                <w:rFonts w:cstheme="minorHAnsi"/>
                <w:bCs/>
                <w:sz w:val="20"/>
                <w:szCs w:val="20"/>
              </w:rPr>
              <w:t xml:space="preserve">NO : [ </w:t>
            </w:r>
            <w:r w:rsidR="0005289E">
              <w:rPr>
                <w:rFonts w:cstheme="minorHAnsi"/>
                <w:bCs/>
                <w:sz w:val="20"/>
                <w:szCs w:val="20"/>
              </w:rPr>
              <w:t>X</w:t>
            </w:r>
            <w:r w:rsidRPr="000D5DCE">
              <w:rPr>
                <w:rFonts w:cstheme="minorHAnsi"/>
                <w:bCs/>
                <w:sz w:val="20"/>
                <w:szCs w:val="20"/>
              </w:rPr>
              <w:t xml:space="preserve">  ]    </w:t>
            </w:r>
          </w:p>
          <w:p w14:paraId="1588D9CD" w14:textId="77777777" w:rsidR="00F6496A" w:rsidRPr="000D5DCE" w:rsidRDefault="00F6496A" w:rsidP="00F6496A">
            <w:pPr>
              <w:spacing w:line="300" w:lineRule="exact"/>
              <w:ind w:left="708"/>
              <w:rPr>
                <w:rFonts w:cstheme="minorHAnsi"/>
                <w:bCs/>
                <w:sz w:val="20"/>
                <w:szCs w:val="20"/>
              </w:rPr>
            </w:pPr>
            <w:r w:rsidRPr="000D5DCE">
              <w:rPr>
                <w:rFonts w:cstheme="minorHAnsi"/>
                <w:bCs/>
                <w:sz w:val="20"/>
                <w:szCs w:val="20"/>
              </w:rPr>
              <w:t xml:space="preserve">SÍ:  [    ]    </w:t>
            </w:r>
          </w:p>
          <w:p w14:paraId="3E184BE3" w14:textId="77777777" w:rsidR="00D94FC3" w:rsidRPr="000D5DCE" w:rsidRDefault="00ED7FF5" w:rsidP="009A0BF7">
            <w:pPr>
              <w:spacing w:line="300" w:lineRule="exact"/>
              <w:ind w:left="708"/>
              <w:rPr>
                <w:rFonts w:cstheme="minorHAnsi"/>
                <w:bCs/>
                <w:sz w:val="20"/>
                <w:szCs w:val="20"/>
              </w:rPr>
            </w:pPr>
            <w:r w:rsidRPr="000D5DCE">
              <w:rPr>
                <w:rFonts w:cstheme="minorHAnsi"/>
                <w:bCs/>
                <w:sz w:val="20"/>
                <w:szCs w:val="20"/>
              </w:rPr>
              <w:t xml:space="preserve"> O</w:t>
            </w:r>
            <w:r w:rsidR="00D94FC3" w:rsidRPr="000D5DCE">
              <w:rPr>
                <w:rFonts w:cstheme="minorHAnsi"/>
                <w:bCs/>
                <w:sz w:val="20"/>
                <w:szCs w:val="20"/>
              </w:rPr>
              <w:t>bjetivos de plazos o de rendimiento</w:t>
            </w:r>
            <w:r w:rsidRPr="000D5DCE">
              <w:rPr>
                <w:rFonts w:cstheme="minorHAnsi"/>
                <w:bCs/>
                <w:i/>
                <w:sz w:val="20"/>
                <w:szCs w:val="20"/>
              </w:rPr>
              <w:t>:</w:t>
            </w:r>
          </w:p>
        </w:tc>
      </w:tr>
    </w:tbl>
    <w:p w14:paraId="174856B5" w14:textId="77777777" w:rsidR="008C3DFA" w:rsidRPr="0049637C" w:rsidRDefault="008C3DFA" w:rsidP="00BE0011">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3BDDEDF5" w14:textId="77777777" w:rsidTr="003C3CB1">
        <w:tc>
          <w:tcPr>
            <w:tcW w:w="8644" w:type="dxa"/>
          </w:tcPr>
          <w:p w14:paraId="4D3315F3" w14:textId="77777777" w:rsidR="000011DD" w:rsidRPr="0049637C" w:rsidRDefault="000011DD" w:rsidP="00FA179C">
            <w:pPr>
              <w:spacing w:line="300" w:lineRule="exact"/>
              <w:rPr>
                <w:rFonts w:cstheme="minorHAnsi"/>
                <w:b/>
                <w:sz w:val="20"/>
                <w:szCs w:val="20"/>
              </w:rPr>
            </w:pPr>
            <w:r w:rsidRPr="0049637C">
              <w:rPr>
                <w:rFonts w:cstheme="minorHAnsi"/>
                <w:b/>
                <w:sz w:val="20"/>
                <w:szCs w:val="20"/>
              </w:rPr>
              <w:t>4.- PERFIL DE CONTRATANTE</w:t>
            </w:r>
            <w:r w:rsidR="002A450F" w:rsidRPr="0049637C">
              <w:rPr>
                <w:rFonts w:cstheme="minorHAnsi"/>
                <w:b/>
                <w:sz w:val="20"/>
                <w:szCs w:val="20"/>
              </w:rPr>
              <w:t xml:space="preserve"> </w:t>
            </w:r>
            <w:r w:rsidR="002A450F" w:rsidRPr="0049637C">
              <w:rPr>
                <w:rFonts w:cstheme="minorHAnsi"/>
                <w:sz w:val="20"/>
                <w:szCs w:val="20"/>
              </w:rPr>
              <w:t xml:space="preserve">(Cláusula </w:t>
            </w:r>
            <w:r w:rsidR="00FA179C" w:rsidRPr="0049637C">
              <w:rPr>
                <w:rFonts w:cstheme="minorHAnsi"/>
                <w:sz w:val="20"/>
                <w:szCs w:val="20"/>
              </w:rPr>
              <w:t>8</w:t>
            </w:r>
            <w:r w:rsidR="002A450F" w:rsidRPr="0049637C">
              <w:rPr>
                <w:rFonts w:cstheme="minorHAnsi"/>
                <w:sz w:val="20"/>
                <w:szCs w:val="20"/>
              </w:rPr>
              <w:t>)</w:t>
            </w:r>
          </w:p>
        </w:tc>
      </w:tr>
      <w:tr w:rsidR="000011DD" w:rsidRPr="00BC7D73" w14:paraId="21691D1D" w14:textId="77777777" w:rsidTr="003C3CB1">
        <w:tc>
          <w:tcPr>
            <w:tcW w:w="8644" w:type="dxa"/>
          </w:tcPr>
          <w:p w14:paraId="4BFEB24F" w14:textId="77777777" w:rsidR="00ED7FF5" w:rsidRPr="0049637C" w:rsidRDefault="000011DD" w:rsidP="003C3CB1">
            <w:pPr>
              <w:spacing w:line="300" w:lineRule="exact"/>
              <w:rPr>
                <w:rFonts w:cstheme="minorHAnsi"/>
                <w:bCs/>
                <w:sz w:val="20"/>
                <w:szCs w:val="20"/>
              </w:rPr>
            </w:pPr>
            <w:r w:rsidRPr="0049637C">
              <w:rPr>
                <w:rFonts w:cstheme="minorHAnsi"/>
                <w:bCs/>
                <w:sz w:val="20"/>
                <w:szCs w:val="20"/>
              </w:rPr>
              <w:t>P</w:t>
            </w:r>
            <w:r w:rsidR="00ED7FF5" w:rsidRPr="0049637C">
              <w:rPr>
                <w:rFonts w:cstheme="minorHAnsi"/>
                <w:bCs/>
                <w:sz w:val="20"/>
                <w:szCs w:val="20"/>
              </w:rPr>
              <w:t>ortal de Licitación Electrónica de IFEMA.</w:t>
            </w:r>
          </w:p>
          <w:p w14:paraId="050B6688" w14:textId="77777777" w:rsidR="000011DD" w:rsidRPr="002F47F3" w:rsidRDefault="000011DD" w:rsidP="00CB4880">
            <w:pPr>
              <w:spacing w:line="300" w:lineRule="exact"/>
              <w:rPr>
                <w:rFonts w:cstheme="minorHAnsi"/>
                <w:sz w:val="20"/>
                <w:szCs w:val="20"/>
                <w:lang w:val="en-GB"/>
              </w:rPr>
            </w:pPr>
            <w:r w:rsidRPr="0049637C">
              <w:rPr>
                <w:rFonts w:cstheme="minorHAnsi"/>
                <w:bCs/>
                <w:sz w:val="20"/>
                <w:szCs w:val="20"/>
              </w:rPr>
              <w:t xml:space="preserve"> </w:t>
            </w:r>
            <w:r w:rsidRPr="002F47F3">
              <w:rPr>
                <w:rFonts w:cstheme="minorHAnsi"/>
                <w:bCs/>
                <w:sz w:val="20"/>
                <w:szCs w:val="20"/>
                <w:lang w:val="en-GB"/>
              </w:rPr>
              <w:t>Enlace</w:t>
            </w:r>
            <w:r w:rsidRPr="002F47F3">
              <w:rPr>
                <w:rFonts w:cstheme="minorHAnsi"/>
                <w:sz w:val="20"/>
                <w:szCs w:val="20"/>
                <w:lang w:val="en-GB"/>
              </w:rPr>
              <w:t>:</w:t>
            </w:r>
            <w:r w:rsidR="00CB4880" w:rsidRPr="002F47F3">
              <w:rPr>
                <w:rFonts w:cstheme="minorHAnsi"/>
                <w:sz w:val="20"/>
                <w:szCs w:val="20"/>
                <w:lang w:val="en-GB"/>
              </w:rPr>
              <w:t xml:space="preserve"> </w:t>
            </w:r>
            <w:hyperlink r:id="rId8" w:history="1">
              <w:r w:rsidR="00ED7FF5" w:rsidRPr="002F47F3">
                <w:rPr>
                  <w:rStyle w:val="Hipervnculo"/>
                  <w:rFonts w:cstheme="minorHAnsi"/>
                  <w:bCs/>
                  <w:sz w:val="20"/>
                  <w:szCs w:val="20"/>
                  <w:lang w:val="en-GB"/>
                </w:rPr>
                <w:t>https://licitaciones2.ifema.es/</w:t>
              </w:r>
            </w:hyperlink>
          </w:p>
        </w:tc>
      </w:tr>
    </w:tbl>
    <w:p w14:paraId="588EB3BB" w14:textId="77777777" w:rsidR="00BE0011" w:rsidRPr="002F47F3" w:rsidRDefault="00BE0011" w:rsidP="00BE0011">
      <w:pPr>
        <w:spacing w:after="120"/>
        <w:rPr>
          <w:rFonts w:cstheme="minorHAnsi"/>
          <w:sz w:val="20"/>
          <w:szCs w:val="20"/>
          <w:lang w:val="en-GB"/>
        </w:rPr>
      </w:pPr>
    </w:p>
    <w:tbl>
      <w:tblPr>
        <w:tblStyle w:val="Tablaconcuadrcula"/>
        <w:tblW w:w="0" w:type="auto"/>
        <w:tblLook w:val="04A0" w:firstRow="1" w:lastRow="0" w:firstColumn="1" w:lastColumn="0" w:noHBand="0" w:noVBand="1"/>
      </w:tblPr>
      <w:tblGrid>
        <w:gridCol w:w="8644"/>
      </w:tblGrid>
      <w:tr w:rsidR="00101BAA" w:rsidRPr="00CB4880" w14:paraId="7ACD5A66" w14:textId="77777777" w:rsidTr="003C3CB1">
        <w:tc>
          <w:tcPr>
            <w:tcW w:w="8644" w:type="dxa"/>
          </w:tcPr>
          <w:p w14:paraId="7591F0BC" w14:textId="77777777" w:rsidR="000F178B" w:rsidRPr="00CB4880" w:rsidRDefault="00990A82" w:rsidP="00557764">
            <w:pPr>
              <w:spacing w:line="300" w:lineRule="exact"/>
              <w:rPr>
                <w:rFonts w:cstheme="minorHAnsi"/>
                <w:b/>
                <w:sz w:val="20"/>
                <w:szCs w:val="20"/>
              </w:rPr>
            </w:pPr>
            <w:r w:rsidRPr="00CB4880">
              <w:rPr>
                <w:rFonts w:cstheme="minorHAnsi"/>
                <w:b/>
                <w:sz w:val="20"/>
                <w:szCs w:val="20"/>
              </w:rPr>
              <w:t>5</w:t>
            </w:r>
            <w:r w:rsidR="000F178B" w:rsidRPr="00CB4880">
              <w:rPr>
                <w:rFonts w:cstheme="minorHAnsi"/>
                <w:b/>
                <w:sz w:val="20"/>
                <w:szCs w:val="20"/>
              </w:rPr>
              <w:t xml:space="preserve">.- </w:t>
            </w:r>
            <w:r w:rsidR="00C81717" w:rsidRPr="00CB4880">
              <w:rPr>
                <w:rFonts w:cstheme="minorHAnsi"/>
                <w:b/>
                <w:sz w:val="20"/>
                <w:szCs w:val="20"/>
              </w:rPr>
              <w:t xml:space="preserve">CONSULTAS </w:t>
            </w:r>
            <w:r w:rsidR="00EC192B" w:rsidRPr="00CB4880">
              <w:rPr>
                <w:rFonts w:cstheme="minorHAnsi"/>
                <w:sz w:val="20"/>
                <w:szCs w:val="20"/>
              </w:rPr>
              <w:t>(Cláusula</w:t>
            </w:r>
            <w:r w:rsidR="00C81717" w:rsidRPr="00CB4880">
              <w:rPr>
                <w:rFonts w:cstheme="minorHAnsi"/>
                <w:sz w:val="20"/>
                <w:szCs w:val="20"/>
              </w:rPr>
              <w:t xml:space="preserve"> 4</w:t>
            </w:r>
            <w:r w:rsidR="00557764" w:rsidRPr="00CB4880">
              <w:rPr>
                <w:rFonts w:cstheme="minorHAnsi"/>
                <w:sz w:val="20"/>
                <w:szCs w:val="20"/>
              </w:rPr>
              <w:t>7</w:t>
            </w:r>
            <w:r w:rsidR="00EC192B" w:rsidRPr="00CB4880">
              <w:rPr>
                <w:rFonts w:cstheme="minorHAnsi"/>
                <w:sz w:val="20"/>
                <w:szCs w:val="20"/>
              </w:rPr>
              <w:t>)</w:t>
            </w:r>
          </w:p>
        </w:tc>
      </w:tr>
      <w:tr w:rsidR="000F178B" w:rsidRPr="000D5DCE" w14:paraId="7BE48E2E" w14:textId="77777777" w:rsidTr="003C3CB1">
        <w:tc>
          <w:tcPr>
            <w:tcW w:w="8644" w:type="dxa"/>
          </w:tcPr>
          <w:p w14:paraId="3311EFDE" w14:textId="77777777" w:rsidR="00130FCF" w:rsidRPr="000D5DCE" w:rsidRDefault="00C81717" w:rsidP="00A02A41">
            <w:pPr>
              <w:spacing w:line="300" w:lineRule="exact"/>
              <w:rPr>
                <w:rFonts w:cstheme="minorHAnsi"/>
                <w:bCs/>
                <w:sz w:val="20"/>
                <w:szCs w:val="20"/>
              </w:rPr>
            </w:pPr>
            <w:r w:rsidRPr="000D5DCE">
              <w:rPr>
                <w:rFonts w:cstheme="minorHAnsi"/>
                <w:bCs/>
                <w:sz w:val="20"/>
                <w:szCs w:val="20"/>
              </w:rPr>
              <w:t>Forma de remisión</w:t>
            </w:r>
            <w:r w:rsidR="00A02A41" w:rsidRPr="000D5DCE">
              <w:rPr>
                <w:rFonts w:cstheme="minorHAnsi"/>
                <w:bCs/>
                <w:sz w:val="20"/>
                <w:szCs w:val="20"/>
              </w:rPr>
              <w:t>: A través del Portal de Licitación Electrónica de IFEMA</w:t>
            </w:r>
            <w:r w:rsidR="009A0BF7" w:rsidRPr="000D5DCE">
              <w:rPr>
                <w:rFonts w:cstheme="minorHAnsi"/>
                <w:bCs/>
                <w:sz w:val="20"/>
                <w:szCs w:val="20"/>
              </w:rPr>
              <w:t>.</w:t>
            </w:r>
            <w:r w:rsidR="00130FCF" w:rsidRPr="000D5DCE">
              <w:rPr>
                <w:rFonts w:cstheme="minorHAnsi"/>
                <w:bCs/>
                <w:sz w:val="20"/>
                <w:szCs w:val="20"/>
              </w:rPr>
              <w:t xml:space="preserve"> </w:t>
            </w:r>
          </w:p>
          <w:p w14:paraId="522BF861" w14:textId="64565713" w:rsidR="000F178B" w:rsidRPr="000D5DCE" w:rsidRDefault="00130FCF" w:rsidP="00DF2A46">
            <w:pPr>
              <w:spacing w:line="300" w:lineRule="exact"/>
              <w:rPr>
                <w:rFonts w:cstheme="minorHAnsi"/>
                <w:bCs/>
                <w:sz w:val="20"/>
                <w:szCs w:val="20"/>
              </w:rPr>
            </w:pPr>
            <w:r w:rsidRPr="000D5DCE">
              <w:rPr>
                <w:rFonts w:cstheme="minorHAnsi"/>
                <w:bCs/>
                <w:sz w:val="20"/>
                <w:szCs w:val="20"/>
              </w:rPr>
              <w:t xml:space="preserve">Plazo de </w:t>
            </w:r>
            <w:r w:rsidRPr="00AA28F8">
              <w:rPr>
                <w:rFonts w:cstheme="minorHAnsi"/>
                <w:bCs/>
                <w:sz w:val="20"/>
                <w:szCs w:val="20"/>
              </w:rPr>
              <w:t xml:space="preserve">consultas: </w:t>
            </w:r>
            <w:r w:rsidR="0005289E" w:rsidRPr="00AA28F8">
              <w:rPr>
                <w:rFonts w:cstheme="minorHAnsi"/>
                <w:bCs/>
                <w:color w:val="1F497D" w:themeColor="text2"/>
                <w:sz w:val="20"/>
                <w:szCs w:val="20"/>
              </w:rPr>
              <w:t xml:space="preserve">Hasta </w:t>
            </w:r>
            <w:r w:rsidR="00AA28F8" w:rsidRPr="00AA28F8">
              <w:rPr>
                <w:rFonts w:cstheme="minorHAnsi"/>
                <w:bCs/>
                <w:color w:val="1F497D" w:themeColor="text2"/>
                <w:sz w:val="20"/>
                <w:szCs w:val="20"/>
              </w:rPr>
              <w:t>las 12:00</w:t>
            </w:r>
            <w:r w:rsidR="0005289E" w:rsidRPr="00AA28F8">
              <w:rPr>
                <w:rFonts w:cstheme="minorHAnsi"/>
                <w:bCs/>
                <w:color w:val="1F497D" w:themeColor="text2"/>
                <w:sz w:val="20"/>
                <w:szCs w:val="20"/>
              </w:rPr>
              <w:t xml:space="preserve"> </w:t>
            </w:r>
            <w:r w:rsidR="00D80112" w:rsidRPr="00AA28F8">
              <w:rPr>
                <w:rFonts w:cstheme="minorHAnsi"/>
                <w:bCs/>
                <w:color w:val="1F497D" w:themeColor="text2"/>
                <w:sz w:val="20"/>
                <w:szCs w:val="20"/>
              </w:rPr>
              <w:t xml:space="preserve">horas del día </w:t>
            </w:r>
            <w:r w:rsidR="00AA28F8">
              <w:rPr>
                <w:rFonts w:cstheme="minorHAnsi"/>
                <w:bCs/>
                <w:color w:val="1F497D" w:themeColor="text2"/>
                <w:sz w:val="20"/>
                <w:szCs w:val="20"/>
              </w:rPr>
              <w:t>7</w:t>
            </w:r>
            <w:r w:rsidR="0005289E" w:rsidRPr="00AA28F8">
              <w:rPr>
                <w:rFonts w:cstheme="minorHAnsi"/>
                <w:bCs/>
                <w:color w:val="1F497D" w:themeColor="text2"/>
                <w:sz w:val="20"/>
                <w:szCs w:val="20"/>
              </w:rPr>
              <w:t xml:space="preserve"> de </w:t>
            </w:r>
            <w:r w:rsidR="00AA28F8">
              <w:rPr>
                <w:rFonts w:cstheme="minorHAnsi"/>
                <w:bCs/>
                <w:color w:val="1F497D" w:themeColor="text2"/>
                <w:sz w:val="20"/>
                <w:szCs w:val="20"/>
              </w:rPr>
              <w:t>agosto</w:t>
            </w:r>
          </w:p>
        </w:tc>
      </w:tr>
    </w:tbl>
    <w:p w14:paraId="0A2F7EF7" w14:textId="77777777" w:rsidR="000F178B" w:rsidRPr="000D5DCE" w:rsidRDefault="000F178B" w:rsidP="00BE0011">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0D5DCE" w14:paraId="6C4E0691" w14:textId="77777777" w:rsidTr="003C3CB1">
        <w:tc>
          <w:tcPr>
            <w:tcW w:w="8644" w:type="dxa"/>
          </w:tcPr>
          <w:p w14:paraId="5B266DC5" w14:textId="77777777" w:rsidR="000F178B" w:rsidRPr="000D5DCE" w:rsidRDefault="00990A82" w:rsidP="00FA179C">
            <w:pPr>
              <w:spacing w:line="300" w:lineRule="exact"/>
              <w:rPr>
                <w:rFonts w:cstheme="minorHAnsi"/>
                <w:b/>
                <w:sz w:val="20"/>
                <w:szCs w:val="20"/>
              </w:rPr>
            </w:pPr>
            <w:r w:rsidRPr="000D5DCE">
              <w:rPr>
                <w:rFonts w:cstheme="minorHAnsi"/>
                <w:b/>
                <w:sz w:val="20"/>
                <w:szCs w:val="20"/>
              </w:rPr>
              <w:t>6</w:t>
            </w:r>
            <w:r w:rsidR="000F178B" w:rsidRPr="000D5DCE">
              <w:rPr>
                <w:rFonts w:cstheme="minorHAnsi"/>
                <w:b/>
                <w:sz w:val="20"/>
                <w:szCs w:val="20"/>
              </w:rPr>
              <w:t xml:space="preserve">.- </w:t>
            </w:r>
            <w:r w:rsidR="000F178B" w:rsidRPr="000D5DCE">
              <w:rPr>
                <w:rFonts w:cstheme="minorHAnsi"/>
                <w:b/>
                <w:bCs/>
                <w:sz w:val="20"/>
                <w:szCs w:val="20"/>
              </w:rPr>
              <w:t>PRESENTACIÓN DE LAS PROPOSICIONES</w:t>
            </w:r>
            <w:r w:rsidR="00946CCC" w:rsidRPr="000D5DCE">
              <w:rPr>
                <w:rFonts w:cstheme="minorHAnsi"/>
                <w:b/>
                <w:bCs/>
                <w:sz w:val="20"/>
                <w:szCs w:val="20"/>
              </w:rPr>
              <w:t>. NOTIFICACIONES Y CO</w:t>
            </w:r>
            <w:r w:rsidR="00ED7FF5" w:rsidRPr="000D5DCE">
              <w:rPr>
                <w:rFonts w:cstheme="minorHAnsi"/>
                <w:b/>
                <w:bCs/>
                <w:sz w:val="20"/>
                <w:szCs w:val="20"/>
              </w:rPr>
              <w:t>M</w:t>
            </w:r>
            <w:r w:rsidR="00946CCC" w:rsidRPr="000D5DCE">
              <w:rPr>
                <w:rFonts w:cstheme="minorHAnsi"/>
                <w:b/>
                <w:bCs/>
                <w:sz w:val="20"/>
                <w:szCs w:val="20"/>
              </w:rPr>
              <w:t>UNICACIONES</w:t>
            </w:r>
            <w:r w:rsidR="00BA2872" w:rsidRPr="000D5DCE">
              <w:rPr>
                <w:rFonts w:cstheme="minorHAnsi"/>
                <w:b/>
                <w:bCs/>
                <w:sz w:val="20"/>
                <w:szCs w:val="20"/>
              </w:rPr>
              <w:t xml:space="preserve"> </w:t>
            </w:r>
            <w:r w:rsidR="00BA2872" w:rsidRPr="000D5DCE">
              <w:rPr>
                <w:rFonts w:cstheme="minorHAnsi"/>
                <w:sz w:val="20"/>
                <w:szCs w:val="20"/>
              </w:rPr>
              <w:t>(Cláusula</w:t>
            </w:r>
            <w:r w:rsidR="00946CCC" w:rsidRPr="000D5DCE">
              <w:rPr>
                <w:rFonts w:cstheme="minorHAnsi"/>
                <w:sz w:val="20"/>
                <w:szCs w:val="20"/>
              </w:rPr>
              <w:t>s 1</w:t>
            </w:r>
            <w:r w:rsidR="00FA179C" w:rsidRPr="000D5DCE">
              <w:rPr>
                <w:rFonts w:cstheme="minorHAnsi"/>
                <w:sz w:val="20"/>
                <w:szCs w:val="20"/>
              </w:rPr>
              <w:t>2</w:t>
            </w:r>
            <w:r w:rsidR="0057744E" w:rsidRPr="000D5DCE">
              <w:rPr>
                <w:rFonts w:cstheme="minorHAnsi"/>
                <w:sz w:val="20"/>
                <w:szCs w:val="20"/>
              </w:rPr>
              <w:t xml:space="preserve">, </w:t>
            </w:r>
            <w:r w:rsidR="00BA2872" w:rsidRPr="000D5DCE">
              <w:rPr>
                <w:rFonts w:cstheme="minorHAnsi"/>
                <w:sz w:val="20"/>
                <w:szCs w:val="20"/>
              </w:rPr>
              <w:t>1</w:t>
            </w:r>
            <w:r w:rsidR="00FA179C" w:rsidRPr="000D5DCE">
              <w:rPr>
                <w:rFonts w:cstheme="minorHAnsi"/>
                <w:sz w:val="20"/>
                <w:szCs w:val="20"/>
              </w:rPr>
              <w:t>3</w:t>
            </w:r>
            <w:r w:rsidR="0057744E" w:rsidRPr="000D5DCE">
              <w:rPr>
                <w:rFonts w:cstheme="minorHAnsi"/>
                <w:sz w:val="20"/>
                <w:szCs w:val="20"/>
              </w:rPr>
              <w:t xml:space="preserve"> y 14</w:t>
            </w:r>
            <w:r w:rsidR="00BA2872" w:rsidRPr="000D5DCE">
              <w:rPr>
                <w:rFonts w:cstheme="minorHAnsi"/>
                <w:sz w:val="20"/>
                <w:szCs w:val="20"/>
              </w:rPr>
              <w:t>)</w:t>
            </w:r>
          </w:p>
        </w:tc>
      </w:tr>
      <w:tr w:rsidR="000F178B" w:rsidRPr="0049637C" w14:paraId="51D5E8C4" w14:textId="77777777" w:rsidTr="003C3CB1">
        <w:tc>
          <w:tcPr>
            <w:tcW w:w="8644" w:type="dxa"/>
          </w:tcPr>
          <w:p w14:paraId="085EC704" w14:textId="77777777" w:rsidR="00DA66A0" w:rsidRPr="000D5DCE" w:rsidRDefault="00DF2A46" w:rsidP="00DA66A0">
            <w:pPr>
              <w:spacing w:line="300" w:lineRule="exact"/>
              <w:rPr>
                <w:rStyle w:val="Hipervnculo"/>
                <w:rFonts w:cstheme="minorHAnsi"/>
                <w:bCs/>
                <w:sz w:val="20"/>
                <w:szCs w:val="20"/>
              </w:rPr>
            </w:pPr>
            <w:r w:rsidRPr="000D5DCE">
              <w:rPr>
                <w:rFonts w:cstheme="minorHAnsi"/>
                <w:bCs/>
                <w:sz w:val="20"/>
                <w:szCs w:val="20"/>
              </w:rPr>
              <w:t xml:space="preserve"> </w:t>
            </w:r>
            <w:r w:rsidR="00DA66A0" w:rsidRPr="000D5DCE">
              <w:rPr>
                <w:rFonts w:cstheme="minorHAnsi"/>
                <w:bCs/>
                <w:sz w:val="20"/>
                <w:szCs w:val="20"/>
              </w:rPr>
              <w:t>[</w:t>
            </w:r>
            <w:r w:rsidRPr="000D5DCE">
              <w:rPr>
                <w:rFonts w:cstheme="minorHAnsi"/>
                <w:bCs/>
                <w:sz w:val="20"/>
                <w:szCs w:val="20"/>
              </w:rPr>
              <w:t xml:space="preserve">  </w:t>
            </w:r>
            <w:r w:rsidR="00DA66A0" w:rsidRPr="000D5DCE">
              <w:rPr>
                <w:rFonts w:cstheme="minorHAnsi"/>
                <w:bCs/>
                <w:sz w:val="20"/>
                <w:szCs w:val="20"/>
              </w:rPr>
              <w:t xml:space="preserve"> ] Por medios electrónicos (licitación electrónica): </w:t>
            </w:r>
            <w:hyperlink r:id="rId9" w:history="1">
              <w:r w:rsidR="00DA66A0" w:rsidRPr="000D5DCE">
                <w:rPr>
                  <w:rStyle w:val="Hipervnculo"/>
                  <w:rFonts w:cstheme="minorHAnsi"/>
                  <w:bCs/>
                  <w:sz w:val="20"/>
                  <w:szCs w:val="20"/>
                </w:rPr>
                <w:t>https://licitaciones2.ifema.es/</w:t>
              </w:r>
            </w:hyperlink>
          </w:p>
          <w:p w14:paraId="37058BF1" w14:textId="77777777" w:rsidR="00AE62BE" w:rsidRPr="000D5DCE" w:rsidRDefault="00AE62BE" w:rsidP="00DA66A0">
            <w:pPr>
              <w:spacing w:line="300" w:lineRule="exact"/>
              <w:rPr>
                <w:rStyle w:val="Hipervnculo"/>
                <w:rFonts w:cstheme="minorHAnsi"/>
                <w:bCs/>
                <w:sz w:val="20"/>
                <w:szCs w:val="20"/>
              </w:rPr>
            </w:pPr>
          </w:p>
          <w:p w14:paraId="6AD66BD3" w14:textId="349681AE" w:rsidR="00AE62BE" w:rsidRPr="000D5DCE" w:rsidRDefault="00AE62BE" w:rsidP="00AE62BE">
            <w:pPr>
              <w:spacing w:line="300" w:lineRule="exact"/>
              <w:jc w:val="both"/>
              <w:rPr>
                <w:rFonts w:cstheme="minorHAnsi"/>
                <w:bCs/>
                <w:sz w:val="20"/>
                <w:szCs w:val="20"/>
              </w:rPr>
            </w:pPr>
            <w:r w:rsidRPr="000D5DCE">
              <w:rPr>
                <w:rFonts w:cstheme="minorHAnsi"/>
                <w:bCs/>
                <w:sz w:val="20"/>
                <w:szCs w:val="20"/>
              </w:rPr>
              <w:t xml:space="preserve">Plazo de presentación de ofertas: </w:t>
            </w:r>
            <w:r w:rsidR="0005289E" w:rsidRPr="00AA28F8">
              <w:rPr>
                <w:rFonts w:cstheme="minorHAnsi"/>
                <w:b/>
                <w:bCs/>
                <w:color w:val="1F497D" w:themeColor="text2"/>
                <w:sz w:val="20"/>
                <w:szCs w:val="20"/>
              </w:rPr>
              <w:t xml:space="preserve">Desde el día </w:t>
            </w:r>
            <w:r w:rsidR="00AA28F8" w:rsidRPr="00AA28F8">
              <w:rPr>
                <w:rFonts w:cstheme="minorHAnsi"/>
                <w:b/>
                <w:bCs/>
                <w:color w:val="1F497D" w:themeColor="text2"/>
                <w:sz w:val="20"/>
                <w:szCs w:val="20"/>
              </w:rPr>
              <w:t>27</w:t>
            </w:r>
            <w:r w:rsidR="0005289E" w:rsidRPr="00AA28F8">
              <w:rPr>
                <w:rFonts w:cstheme="minorHAnsi"/>
                <w:b/>
                <w:bCs/>
                <w:color w:val="1F497D" w:themeColor="text2"/>
                <w:sz w:val="20"/>
                <w:szCs w:val="20"/>
              </w:rPr>
              <w:t xml:space="preserve"> de julio</w:t>
            </w:r>
            <w:r w:rsidRPr="00AA28F8">
              <w:rPr>
                <w:rFonts w:cstheme="minorHAnsi"/>
                <w:b/>
                <w:bCs/>
                <w:color w:val="1F497D" w:themeColor="text2"/>
                <w:sz w:val="20"/>
                <w:szCs w:val="20"/>
              </w:rPr>
              <w:t xml:space="preserve">, hasta </w:t>
            </w:r>
            <w:r w:rsidR="0005289E" w:rsidRPr="00AA28F8">
              <w:rPr>
                <w:rFonts w:cstheme="minorHAnsi"/>
                <w:b/>
                <w:bCs/>
                <w:color w:val="1F497D" w:themeColor="text2"/>
                <w:sz w:val="20"/>
                <w:szCs w:val="20"/>
              </w:rPr>
              <w:t>las 10:00</w:t>
            </w:r>
            <w:r w:rsidR="00D80112" w:rsidRPr="00AA28F8">
              <w:rPr>
                <w:rFonts w:cstheme="minorHAnsi"/>
                <w:b/>
                <w:bCs/>
                <w:color w:val="1F497D" w:themeColor="text2"/>
                <w:sz w:val="20"/>
                <w:szCs w:val="20"/>
              </w:rPr>
              <w:t xml:space="preserve"> horas del día </w:t>
            </w:r>
            <w:r w:rsidR="0005289E" w:rsidRPr="00AA28F8">
              <w:rPr>
                <w:rFonts w:cstheme="minorHAnsi"/>
                <w:b/>
                <w:bCs/>
                <w:color w:val="1F497D" w:themeColor="text2"/>
                <w:sz w:val="20"/>
                <w:szCs w:val="20"/>
              </w:rPr>
              <w:t xml:space="preserve">27 de </w:t>
            </w:r>
            <w:r w:rsidR="00AA28F8" w:rsidRPr="00AA28F8">
              <w:rPr>
                <w:rFonts w:cstheme="minorHAnsi"/>
                <w:b/>
                <w:bCs/>
                <w:color w:val="1F497D" w:themeColor="text2"/>
                <w:sz w:val="20"/>
                <w:szCs w:val="20"/>
              </w:rPr>
              <w:t>agosto</w:t>
            </w:r>
            <w:r w:rsidR="0005289E" w:rsidRPr="00AA28F8">
              <w:rPr>
                <w:rFonts w:cstheme="minorHAnsi"/>
                <w:b/>
                <w:bCs/>
                <w:color w:val="1F497D" w:themeColor="text2"/>
                <w:sz w:val="20"/>
                <w:szCs w:val="20"/>
              </w:rPr>
              <w:t xml:space="preserve"> 2020</w:t>
            </w:r>
            <w:r w:rsidRPr="00AA28F8">
              <w:rPr>
                <w:rFonts w:cstheme="minorHAnsi"/>
                <w:bCs/>
                <w:sz w:val="20"/>
                <w:szCs w:val="20"/>
              </w:rPr>
              <w:t xml:space="preserve"> podrán entregarse las pro</w:t>
            </w:r>
            <w:r w:rsidRPr="000D5DCE">
              <w:rPr>
                <w:rFonts w:cstheme="minorHAnsi"/>
                <w:bCs/>
                <w:sz w:val="20"/>
                <w:szCs w:val="20"/>
              </w:rPr>
              <w:t xml:space="preserve">posiciones y la documentación adjunta, exclusivamente de forma electrónica, a través del portal de licitación electrónica. </w:t>
            </w:r>
          </w:p>
          <w:p w14:paraId="3EF35E3C" w14:textId="77777777" w:rsidR="00AE62BE" w:rsidRPr="000D5DCE" w:rsidRDefault="00AE62BE" w:rsidP="00AE62BE">
            <w:pPr>
              <w:spacing w:line="300" w:lineRule="exact"/>
              <w:jc w:val="both"/>
              <w:rPr>
                <w:rFonts w:cstheme="minorHAnsi"/>
                <w:bCs/>
                <w:sz w:val="20"/>
                <w:szCs w:val="20"/>
              </w:rPr>
            </w:pPr>
          </w:p>
          <w:p w14:paraId="197302E2" w14:textId="77777777" w:rsidR="00AE62BE" w:rsidRPr="000D5DCE" w:rsidRDefault="00AE62BE" w:rsidP="00AE62BE">
            <w:pPr>
              <w:spacing w:line="300" w:lineRule="exact"/>
              <w:jc w:val="both"/>
              <w:rPr>
                <w:rFonts w:cstheme="minorHAnsi"/>
                <w:bCs/>
                <w:sz w:val="20"/>
                <w:szCs w:val="20"/>
              </w:rPr>
            </w:pPr>
            <w:r w:rsidRPr="000D5DCE">
              <w:rPr>
                <w:rFonts w:cstheme="minorHAnsi"/>
                <w:bCs/>
                <w:sz w:val="20"/>
                <w:szCs w:val="20"/>
              </w:rPr>
              <w:t xml:space="preserve">Cualquier notificación o comunicación en el ámbito del procedimiento regulado por este Pliego se deberá hacer por medio del portal de licitación electrónica indicado. </w:t>
            </w:r>
          </w:p>
          <w:p w14:paraId="6C425ED5" w14:textId="77777777" w:rsidR="00AE62BE" w:rsidRPr="000D5DCE" w:rsidRDefault="00AE62BE" w:rsidP="00AE62BE">
            <w:pPr>
              <w:spacing w:line="300" w:lineRule="exact"/>
              <w:jc w:val="both"/>
              <w:rPr>
                <w:rFonts w:cstheme="minorHAnsi"/>
                <w:bCs/>
                <w:sz w:val="20"/>
                <w:szCs w:val="20"/>
              </w:rPr>
            </w:pPr>
            <w:r w:rsidRPr="000D5DCE">
              <w:rPr>
                <w:rFonts w:cstheme="minorHAnsi"/>
                <w:bCs/>
                <w:sz w:val="20"/>
                <w:szCs w:val="20"/>
              </w:rPr>
              <w:t>Los licitadores o el adjudicatario, una vez presentada cualesquiera comunicación a través del referido portal de licitación electrónica, deberá comunicarlo igualmente al siguiente correo electrónico:</w:t>
            </w:r>
          </w:p>
          <w:p w14:paraId="493CFD33" w14:textId="77777777" w:rsidR="0005289E" w:rsidRPr="00493EFC" w:rsidRDefault="00C41931" w:rsidP="0005289E">
            <w:pPr>
              <w:spacing w:line="300" w:lineRule="exact"/>
              <w:jc w:val="both"/>
              <w:rPr>
                <w:rFonts w:cstheme="minorHAnsi"/>
                <w:bCs/>
              </w:rPr>
            </w:pPr>
            <w:hyperlink r:id="rId10" w:history="1">
              <w:r w:rsidR="0005289E" w:rsidRPr="00493EFC">
                <w:rPr>
                  <w:rStyle w:val="Hipervnculo"/>
                  <w:rFonts w:cstheme="minorHAnsi"/>
                  <w:bCs/>
                </w:rPr>
                <w:t>Indira.cedeno@ifema.es</w:t>
              </w:r>
            </w:hyperlink>
            <w:r w:rsidR="0005289E" w:rsidRPr="00493EFC">
              <w:rPr>
                <w:rFonts w:cstheme="minorHAnsi"/>
                <w:bCs/>
              </w:rPr>
              <w:t xml:space="preserve"> </w:t>
            </w:r>
          </w:p>
          <w:p w14:paraId="43CA760D" w14:textId="77777777" w:rsidR="00AE62BE" w:rsidRPr="000D5DCE" w:rsidRDefault="00AE62BE" w:rsidP="00AE62BE">
            <w:pPr>
              <w:spacing w:line="300" w:lineRule="exact"/>
              <w:jc w:val="both"/>
              <w:rPr>
                <w:rFonts w:cstheme="minorHAnsi"/>
                <w:bCs/>
                <w:sz w:val="20"/>
                <w:szCs w:val="20"/>
              </w:rPr>
            </w:pPr>
          </w:p>
          <w:p w14:paraId="491FB979" w14:textId="77777777" w:rsidR="00AE62BE" w:rsidRPr="000D5DCE" w:rsidRDefault="00AE62BE" w:rsidP="00DA66A0">
            <w:pPr>
              <w:spacing w:line="300" w:lineRule="exact"/>
              <w:rPr>
                <w:rFonts w:cstheme="minorHAnsi"/>
                <w:bCs/>
                <w:sz w:val="20"/>
                <w:szCs w:val="20"/>
              </w:rPr>
            </w:pPr>
          </w:p>
          <w:p w14:paraId="611B2E3F" w14:textId="77777777" w:rsidR="003B362D" w:rsidRDefault="00DA66A0" w:rsidP="00DA66A0">
            <w:pPr>
              <w:spacing w:line="300" w:lineRule="exact"/>
              <w:jc w:val="both"/>
              <w:rPr>
                <w:rFonts w:cstheme="minorHAnsi"/>
                <w:i/>
                <w:sz w:val="20"/>
                <w:szCs w:val="20"/>
              </w:rPr>
            </w:pPr>
            <w:r w:rsidRPr="000D5DCE">
              <w:rPr>
                <w:rFonts w:cstheme="minorHAnsi"/>
                <w:bCs/>
                <w:sz w:val="20"/>
                <w:szCs w:val="20"/>
              </w:rPr>
              <w:t xml:space="preserve"> [   ]  En soporte papel</w:t>
            </w:r>
            <w:r w:rsidRPr="0049637C">
              <w:rPr>
                <w:rFonts w:cstheme="minorHAnsi"/>
                <w:i/>
                <w:sz w:val="20"/>
                <w:szCs w:val="20"/>
              </w:rPr>
              <w:t xml:space="preserve"> </w:t>
            </w:r>
          </w:p>
          <w:p w14:paraId="6ACA182D" w14:textId="77777777" w:rsidR="00A611DA" w:rsidRDefault="00A611DA" w:rsidP="00DA66A0">
            <w:pPr>
              <w:spacing w:line="300" w:lineRule="exact"/>
              <w:jc w:val="both"/>
              <w:rPr>
                <w:rFonts w:cstheme="minorHAnsi"/>
                <w:i/>
                <w:sz w:val="20"/>
                <w:szCs w:val="20"/>
              </w:rPr>
            </w:pPr>
          </w:p>
          <w:p w14:paraId="660E68C3" w14:textId="77777777" w:rsidR="00A611DA" w:rsidRPr="0049637C" w:rsidRDefault="00A611DA" w:rsidP="00AE62BE">
            <w:pPr>
              <w:spacing w:line="300" w:lineRule="exact"/>
              <w:jc w:val="both"/>
              <w:rPr>
                <w:rFonts w:cstheme="minorHAnsi"/>
                <w:i/>
                <w:sz w:val="20"/>
                <w:szCs w:val="20"/>
              </w:rPr>
            </w:pPr>
          </w:p>
        </w:tc>
      </w:tr>
    </w:tbl>
    <w:p w14:paraId="164F7E93" w14:textId="77777777" w:rsidR="000F178B" w:rsidRPr="0049637C" w:rsidRDefault="00557764" w:rsidP="00BE0011">
      <w:pPr>
        <w:spacing w:after="120"/>
        <w:rPr>
          <w:rFonts w:cstheme="minorHAnsi"/>
          <w:sz w:val="20"/>
          <w:szCs w:val="20"/>
        </w:rPr>
      </w:pPr>
      <w:r>
        <w:rPr>
          <w:rFonts w:cstheme="minorHAnsi"/>
          <w:sz w:val="20"/>
          <w:szCs w:val="20"/>
        </w:rPr>
        <w:t xml:space="preserve"> </w:t>
      </w:r>
    </w:p>
    <w:tbl>
      <w:tblPr>
        <w:tblStyle w:val="Tablaconcuadrcula"/>
        <w:tblW w:w="0" w:type="auto"/>
        <w:tblLook w:val="04A0" w:firstRow="1" w:lastRow="0" w:firstColumn="1" w:lastColumn="0" w:noHBand="0" w:noVBand="1"/>
      </w:tblPr>
      <w:tblGrid>
        <w:gridCol w:w="8644"/>
      </w:tblGrid>
      <w:tr w:rsidR="00101BAA" w:rsidRPr="0049637C" w14:paraId="47470C18" w14:textId="77777777" w:rsidTr="005F45F5">
        <w:tc>
          <w:tcPr>
            <w:tcW w:w="8644" w:type="dxa"/>
          </w:tcPr>
          <w:p w14:paraId="02B778F1" w14:textId="77777777" w:rsidR="00113E4C" w:rsidRPr="000D5DCE" w:rsidRDefault="00F369A2" w:rsidP="00FA179C">
            <w:pPr>
              <w:spacing w:line="300" w:lineRule="exact"/>
              <w:rPr>
                <w:rFonts w:cstheme="minorHAnsi"/>
                <w:sz w:val="20"/>
                <w:szCs w:val="20"/>
              </w:rPr>
            </w:pPr>
            <w:r w:rsidRPr="000D5DCE">
              <w:rPr>
                <w:rFonts w:cstheme="minorHAnsi"/>
                <w:b/>
                <w:sz w:val="20"/>
                <w:szCs w:val="20"/>
              </w:rPr>
              <w:t xml:space="preserve">7.- SOLVENCIA </w:t>
            </w:r>
            <w:r w:rsidRPr="000D5DCE">
              <w:rPr>
                <w:rFonts w:cstheme="minorHAnsi"/>
                <w:sz w:val="20"/>
                <w:szCs w:val="20"/>
              </w:rPr>
              <w:t xml:space="preserve">(Cláusulas </w:t>
            </w:r>
            <w:r w:rsidR="00FA179C" w:rsidRPr="000D5DCE">
              <w:rPr>
                <w:rFonts w:cstheme="minorHAnsi"/>
                <w:sz w:val="20"/>
                <w:szCs w:val="20"/>
              </w:rPr>
              <w:t>9</w:t>
            </w:r>
            <w:r w:rsidR="003B6EEC" w:rsidRPr="000D5DCE">
              <w:rPr>
                <w:rFonts w:cstheme="minorHAnsi"/>
                <w:sz w:val="20"/>
                <w:szCs w:val="20"/>
              </w:rPr>
              <w:t xml:space="preserve"> y 14 y 19): </w:t>
            </w:r>
          </w:p>
          <w:p w14:paraId="53A7571E" w14:textId="77777777" w:rsidR="00113E4C" w:rsidRPr="000D5DCE" w:rsidRDefault="00113E4C" w:rsidP="00FA179C">
            <w:pPr>
              <w:spacing w:line="300" w:lineRule="exact"/>
              <w:rPr>
                <w:rFonts w:cstheme="minorHAnsi"/>
                <w:sz w:val="20"/>
                <w:szCs w:val="20"/>
              </w:rPr>
            </w:pPr>
          </w:p>
          <w:p w14:paraId="55C60220" w14:textId="77777777" w:rsidR="00F369A2" w:rsidRPr="000D5DCE" w:rsidRDefault="003B6EEC" w:rsidP="00113E4C">
            <w:pPr>
              <w:spacing w:line="300" w:lineRule="exact"/>
              <w:jc w:val="both"/>
              <w:rPr>
                <w:rFonts w:cstheme="minorHAnsi"/>
                <w:sz w:val="20"/>
                <w:szCs w:val="20"/>
              </w:rPr>
            </w:pPr>
            <w:r w:rsidRPr="000D5DCE">
              <w:rPr>
                <w:rFonts w:cstheme="minorHAnsi"/>
                <w:sz w:val="20"/>
                <w:szCs w:val="20"/>
              </w:rPr>
              <w:t xml:space="preserve">La documentación exigida para su acreditación se solicitará </w:t>
            </w:r>
            <w:r w:rsidRPr="000D5DCE">
              <w:rPr>
                <w:rFonts w:cstheme="minorHAnsi"/>
                <w:b/>
                <w:sz w:val="20"/>
                <w:szCs w:val="20"/>
              </w:rPr>
              <w:t>únicamente</w:t>
            </w:r>
            <w:r w:rsidRPr="000D5DCE">
              <w:rPr>
                <w:rFonts w:cstheme="minorHAnsi"/>
                <w:sz w:val="20"/>
                <w:szCs w:val="20"/>
              </w:rPr>
              <w:t xml:space="preserve"> al licitador que haya presentado la mejor oferta de conformidad con lo previsto en la Cláusula 19 del Pliego de Cláusulas Administrativas Particulares</w:t>
            </w:r>
            <w:r w:rsidR="00113E4C" w:rsidRPr="000D5DCE">
              <w:rPr>
                <w:rFonts w:cstheme="minorHAnsi"/>
                <w:sz w:val="20"/>
                <w:szCs w:val="20"/>
              </w:rPr>
              <w:t>:</w:t>
            </w:r>
          </w:p>
          <w:p w14:paraId="284C6982" w14:textId="77777777" w:rsidR="00113E4C" w:rsidRPr="000D5DCE" w:rsidRDefault="00113E4C" w:rsidP="00306DDD">
            <w:pPr>
              <w:spacing w:line="300" w:lineRule="exact"/>
              <w:ind w:left="708"/>
              <w:rPr>
                <w:rFonts w:cstheme="minorHAnsi"/>
                <w:bCs/>
                <w:sz w:val="20"/>
                <w:szCs w:val="20"/>
              </w:rPr>
            </w:pPr>
            <w:r w:rsidRPr="000D5DCE">
              <w:rPr>
                <w:rFonts w:cstheme="minorHAnsi"/>
                <w:bCs/>
                <w:sz w:val="20"/>
                <w:szCs w:val="20"/>
              </w:rPr>
              <w:lastRenderedPageBreak/>
              <w:t xml:space="preserve">SÍ </w:t>
            </w:r>
            <w:r w:rsidR="004D7F71">
              <w:rPr>
                <w:rFonts w:cstheme="minorHAnsi"/>
                <w:bCs/>
                <w:sz w:val="20"/>
                <w:szCs w:val="20"/>
              </w:rPr>
              <w:t xml:space="preserve">  </w:t>
            </w:r>
            <w:r w:rsidRPr="000D5DCE">
              <w:rPr>
                <w:rFonts w:cstheme="minorHAnsi"/>
                <w:bCs/>
                <w:sz w:val="20"/>
                <w:szCs w:val="20"/>
              </w:rPr>
              <w:t xml:space="preserve">[ </w:t>
            </w:r>
            <w:r w:rsidR="0005289E">
              <w:rPr>
                <w:rFonts w:cstheme="minorHAnsi"/>
                <w:bCs/>
                <w:sz w:val="20"/>
                <w:szCs w:val="20"/>
              </w:rPr>
              <w:t>X</w:t>
            </w:r>
            <w:r w:rsidRPr="000D5DCE">
              <w:rPr>
                <w:rFonts w:cstheme="minorHAnsi"/>
                <w:bCs/>
                <w:sz w:val="20"/>
                <w:szCs w:val="20"/>
              </w:rPr>
              <w:t xml:space="preserve">  ]  </w:t>
            </w:r>
          </w:p>
          <w:p w14:paraId="16785893" w14:textId="77777777" w:rsidR="00113E4C" w:rsidRDefault="00113E4C" w:rsidP="00306DDD">
            <w:pPr>
              <w:spacing w:line="300" w:lineRule="exact"/>
              <w:ind w:left="708"/>
              <w:jc w:val="both"/>
              <w:rPr>
                <w:rFonts w:cstheme="minorHAnsi"/>
                <w:sz w:val="20"/>
                <w:szCs w:val="20"/>
              </w:rPr>
            </w:pPr>
            <w:r w:rsidRPr="000D5DCE">
              <w:rPr>
                <w:rFonts w:cstheme="minorHAnsi"/>
                <w:bCs/>
                <w:sz w:val="20"/>
                <w:szCs w:val="20"/>
              </w:rPr>
              <w:t>NO</w:t>
            </w:r>
            <w:r w:rsidR="004D7F71">
              <w:rPr>
                <w:rFonts w:cstheme="minorHAnsi"/>
                <w:bCs/>
                <w:sz w:val="20"/>
                <w:szCs w:val="20"/>
              </w:rPr>
              <w:t xml:space="preserve"> </w:t>
            </w:r>
            <w:r w:rsidRPr="000D5DCE">
              <w:rPr>
                <w:rFonts w:cstheme="minorHAnsi"/>
                <w:bCs/>
                <w:sz w:val="20"/>
                <w:szCs w:val="20"/>
              </w:rPr>
              <w:t>[   ]  Se solicita a todos licitadores que presenten esta documentación en el Sobre  o archivo electrónico nº1.</w:t>
            </w:r>
          </w:p>
          <w:p w14:paraId="21EAC9A9" w14:textId="77777777" w:rsidR="00113E4C" w:rsidRPr="0049637C" w:rsidRDefault="00113E4C" w:rsidP="00FA179C">
            <w:pPr>
              <w:spacing w:line="300" w:lineRule="exact"/>
              <w:rPr>
                <w:rFonts w:cstheme="minorHAnsi"/>
                <w:b/>
                <w:sz w:val="20"/>
                <w:szCs w:val="20"/>
              </w:rPr>
            </w:pPr>
          </w:p>
        </w:tc>
      </w:tr>
      <w:tr w:rsidR="00101BAA" w:rsidRPr="0049637C" w14:paraId="1BC81C3E" w14:textId="77777777" w:rsidTr="005F45F5">
        <w:tc>
          <w:tcPr>
            <w:tcW w:w="8644" w:type="dxa"/>
          </w:tcPr>
          <w:p w14:paraId="0BA7DB4D" w14:textId="77777777" w:rsidR="00F369A2" w:rsidRPr="0049637C" w:rsidRDefault="00F369A2" w:rsidP="003C3CB1">
            <w:pPr>
              <w:spacing w:line="300" w:lineRule="exact"/>
              <w:rPr>
                <w:rFonts w:cstheme="minorHAnsi"/>
                <w:sz w:val="20"/>
                <w:szCs w:val="20"/>
              </w:rPr>
            </w:pPr>
            <w:r w:rsidRPr="0049637C">
              <w:rPr>
                <w:rFonts w:cstheme="minorHAnsi"/>
                <w:sz w:val="20"/>
                <w:szCs w:val="20"/>
              </w:rPr>
              <w:lastRenderedPageBreak/>
              <w:t xml:space="preserve">7.1.- </w:t>
            </w:r>
            <w:r w:rsidR="00FA179C" w:rsidRPr="0049637C">
              <w:rPr>
                <w:rFonts w:cstheme="minorHAnsi"/>
                <w:sz w:val="20"/>
                <w:szCs w:val="20"/>
              </w:rPr>
              <w:t xml:space="preserve">APORTACIÓN DE COMPROMISO DE </w:t>
            </w:r>
            <w:r w:rsidRPr="0049637C">
              <w:rPr>
                <w:rFonts w:cstheme="minorHAnsi"/>
                <w:sz w:val="20"/>
                <w:szCs w:val="20"/>
              </w:rPr>
              <w:t>ADSCRIPCIÓN DE MEDIOS</w:t>
            </w:r>
            <w:r w:rsidR="002146C9" w:rsidRPr="0049637C">
              <w:rPr>
                <w:rFonts w:cstheme="minorHAnsi"/>
                <w:sz w:val="20"/>
                <w:szCs w:val="20"/>
              </w:rPr>
              <w:t xml:space="preserve"> OBLIGATORIA A LA EJECUCIÓN DEL CONTRATO</w:t>
            </w:r>
          </w:p>
          <w:p w14:paraId="4194BFA3" w14:textId="77777777" w:rsidR="00972CD9" w:rsidRPr="000D5DCE" w:rsidRDefault="002146C9" w:rsidP="00972CD9">
            <w:pPr>
              <w:spacing w:line="300" w:lineRule="exact"/>
              <w:ind w:left="708"/>
              <w:jc w:val="both"/>
              <w:rPr>
                <w:rFonts w:cstheme="minorHAnsi"/>
                <w:bCs/>
                <w:sz w:val="20"/>
                <w:szCs w:val="20"/>
              </w:rPr>
            </w:pPr>
            <w:r w:rsidRPr="0049637C">
              <w:rPr>
                <w:rFonts w:cstheme="minorHAnsi"/>
                <w:bCs/>
                <w:sz w:val="20"/>
                <w:szCs w:val="20"/>
              </w:rPr>
              <w:t xml:space="preserve">[  </w:t>
            </w:r>
            <w:r w:rsidR="00BD653A">
              <w:rPr>
                <w:rFonts w:cstheme="minorHAnsi"/>
                <w:bCs/>
                <w:sz w:val="20"/>
                <w:szCs w:val="20"/>
              </w:rPr>
              <w:t>X</w:t>
            </w:r>
            <w:r w:rsidR="00DF2A46">
              <w:rPr>
                <w:rFonts w:cstheme="minorHAnsi"/>
                <w:bCs/>
                <w:sz w:val="20"/>
                <w:szCs w:val="20"/>
              </w:rPr>
              <w:t xml:space="preserve"> </w:t>
            </w:r>
            <w:r w:rsidRPr="0049637C">
              <w:rPr>
                <w:rFonts w:cstheme="minorHAnsi"/>
                <w:bCs/>
                <w:sz w:val="20"/>
                <w:szCs w:val="20"/>
              </w:rPr>
              <w:t xml:space="preserve"> ] </w:t>
            </w:r>
            <w:r w:rsidRPr="00B44DD8">
              <w:rPr>
                <w:rFonts w:cstheme="minorHAnsi"/>
                <w:bCs/>
                <w:sz w:val="20"/>
                <w:szCs w:val="20"/>
              </w:rPr>
              <w:t>No</w:t>
            </w:r>
            <w:r w:rsidR="00972CD9" w:rsidRPr="00B44DD8">
              <w:rPr>
                <w:rFonts w:cstheme="minorHAnsi"/>
                <w:bCs/>
                <w:sz w:val="20"/>
                <w:szCs w:val="20"/>
              </w:rPr>
              <w:t xml:space="preserve"> será necesario aportar un </w:t>
            </w:r>
            <w:r w:rsidR="007148EF" w:rsidRPr="00B44DD8">
              <w:rPr>
                <w:rFonts w:cstheme="minorHAnsi"/>
                <w:bCs/>
                <w:sz w:val="20"/>
                <w:szCs w:val="20"/>
              </w:rPr>
              <w:t xml:space="preserve">documento concreto de </w:t>
            </w:r>
            <w:r w:rsidR="00972CD9" w:rsidRPr="00B44DD8">
              <w:rPr>
                <w:rFonts w:cstheme="minorHAnsi"/>
                <w:bCs/>
                <w:sz w:val="20"/>
                <w:szCs w:val="20"/>
              </w:rPr>
              <w:t xml:space="preserve">compromiso de adscripción de medios a la ejecución del </w:t>
            </w:r>
            <w:r w:rsidR="00972CD9" w:rsidRPr="001F0EB1">
              <w:rPr>
                <w:rFonts w:cstheme="minorHAnsi"/>
                <w:bCs/>
                <w:sz w:val="20"/>
                <w:szCs w:val="20"/>
              </w:rPr>
              <w:t xml:space="preserve">contrato en atención a que los licitadores, además de acreditar </w:t>
            </w:r>
            <w:r w:rsidR="007148EF" w:rsidRPr="001F0EB1">
              <w:rPr>
                <w:rFonts w:cstheme="minorHAnsi"/>
                <w:bCs/>
                <w:sz w:val="20"/>
                <w:szCs w:val="20"/>
              </w:rPr>
              <w:t>la</w:t>
            </w:r>
            <w:r w:rsidR="00972CD9" w:rsidRPr="001F0EB1">
              <w:rPr>
                <w:rFonts w:cstheme="minorHAnsi"/>
                <w:bCs/>
                <w:sz w:val="20"/>
                <w:szCs w:val="20"/>
              </w:rPr>
              <w:t xml:space="preserve"> solvencia</w:t>
            </w:r>
            <w:r w:rsidR="007148EF" w:rsidRPr="001F0EB1">
              <w:rPr>
                <w:rFonts w:cstheme="minorHAnsi"/>
                <w:bCs/>
                <w:sz w:val="20"/>
                <w:szCs w:val="20"/>
              </w:rPr>
              <w:t xml:space="preserve"> mínima requerida en este Cuadro de Características</w:t>
            </w:r>
            <w:r w:rsidR="00972CD9" w:rsidRPr="001F0EB1">
              <w:rPr>
                <w:rFonts w:cstheme="minorHAnsi"/>
                <w:bCs/>
                <w:sz w:val="20"/>
                <w:szCs w:val="20"/>
              </w:rPr>
              <w:t>, deberán conformar su oferta detallando en ella (Sobre 3)  los medios personales que van a destinar o adscribir a la ejecución del contrato. Por tanto, su oferta será suficiente y eficaz compromiso. Y ello sin perjuicio de que</w:t>
            </w:r>
            <w:r w:rsidR="009B09E6" w:rsidRPr="001F0EB1">
              <w:rPr>
                <w:rFonts w:cstheme="minorHAnsi"/>
                <w:bCs/>
                <w:sz w:val="20"/>
                <w:szCs w:val="20"/>
              </w:rPr>
              <w:t>,</w:t>
            </w:r>
            <w:r w:rsidR="00972CD9" w:rsidRPr="001F0EB1">
              <w:rPr>
                <w:rFonts w:cstheme="minorHAnsi"/>
                <w:bCs/>
                <w:sz w:val="20"/>
                <w:szCs w:val="20"/>
              </w:rPr>
              <w:t xml:space="preserve"> con la presentación de las ofertas</w:t>
            </w:r>
            <w:r w:rsidR="009B09E6" w:rsidRPr="001F0EB1">
              <w:rPr>
                <w:rFonts w:cstheme="minorHAnsi"/>
                <w:bCs/>
                <w:sz w:val="20"/>
                <w:szCs w:val="20"/>
              </w:rPr>
              <w:t>,</w:t>
            </w:r>
            <w:r w:rsidR="00972CD9" w:rsidRPr="001F0EB1">
              <w:rPr>
                <w:rFonts w:cstheme="minorHAnsi"/>
                <w:bCs/>
                <w:sz w:val="20"/>
                <w:szCs w:val="20"/>
              </w:rPr>
              <w:t xml:space="preserve"> los licitadores quedan obligados a adscribir</w:t>
            </w:r>
            <w:r w:rsidR="009B09E6" w:rsidRPr="001F0EB1">
              <w:rPr>
                <w:rFonts w:cstheme="minorHAnsi"/>
                <w:bCs/>
                <w:sz w:val="20"/>
                <w:szCs w:val="20"/>
              </w:rPr>
              <w:t>,</w:t>
            </w:r>
            <w:r w:rsidR="00972CD9" w:rsidRPr="001F0EB1">
              <w:rPr>
                <w:rFonts w:cstheme="minorHAnsi"/>
                <w:bCs/>
                <w:sz w:val="20"/>
                <w:szCs w:val="20"/>
              </w:rPr>
              <w:t xml:space="preserve"> como </w:t>
            </w:r>
            <w:r w:rsidR="00972CD9" w:rsidRPr="000D5DCE">
              <w:rPr>
                <w:rFonts w:cstheme="minorHAnsi"/>
                <w:bCs/>
                <w:sz w:val="20"/>
                <w:szCs w:val="20"/>
              </w:rPr>
              <w:t>mínimo</w:t>
            </w:r>
            <w:r w:rsidR="009B09E6" w:rsidRPr="000D5DCE">
              <w:rPr>
                <w:rFonts w:cstheme="minorHAnsi"/>
                <w:bCs/>
                <w:sz w:val="20"/>
                <w:szCs w:val="20"/>
              </w:rPr>
              <w:t>,</w:t>
            </w:r>
            <w:r w:rsidR="00972CD9" w:rsidRPr="000D5DCE">
              <w:rPr>
                <w:rFonts w:cstheme="minorHAnsi"/>
                <w:bCs/>
                <w:sz w:val="20"/>
                <w:szCs w:val="20"/>
              </w:rPr>
              <w:t xml:space="preserve"> los medios exigidos por el Plie</w:t>
            </w:r>
            <w:r w:rsidR="00B44DD8" w:rsidRPr="000D5DCE">
              <w:rPr>
                <w:rFonts w:cstheme="minorHAnsi"/>
                <w:bCs/>
                <w:sz w:val="20"/>
                <w:szCs w:val="20"/>
              </w:rPr>
              <w:t xml:space="preserve">go de Prescripciones Técnicas. </w:t>
            </w:r>
          </w:p>
          <w:p w14:paraId="02889F91" w14:textId="77777777" w:rsidR="00A2421C" w:rsidRPr="000D5DCE" w:rsidRDefault="00A2421C" w:rsidP="00972CD9">
            <w:pPr>
              <w:spacing w:line="300" w:lineRule="exact"/>
              <w:ind w:left="708"/>
              <w:jc w:val="both"/>
              <w:rPr>
                <w:rFonts w:cstheme="minorHAnsi"/>
                <w:bCs/>
                <w:sz w:val="20"/>
                <w:szCs w:val="20"/>
              </w:rPr>
            </w:pPr>
          </w:p>
          <w:p w14:paraId="4E5E3EDD" w14:textId="77777777" w:rsidR="00A2421C" w:rsidRPr="0049637C" w:rsidRDefault="00AE62BE" w:rsidP="00972CD9">
            <w:pPr>
              <w:spacing w:line="300" w:lineRule="exact"/>
              <w:ind w:left="708"/>
              <w:jc w:val="both"/>
              <w:rPr>
                <w:rFonts w:cstheme="minorHAnsi"/>
                <w:bCs/>
                <w:sz w:val="20"/>
                <w:szCs w:val="20"/>
              </w:rPr>
            </w:pPr>
            <w:r w:rsidRPr="000D5DCE">
              <w:rPr>
                <w:rFonts w:cstheme="minorHAnsi"/>
                <w:bCs/>
                <w:sz w:val="20"/>
                <w:szCs w:val="20"/>
              </w:rPr>
              <w:t xml:space="preserve">[  ] Si. </w:t>
            </w:r>
            <w:r w:rsidR="00A2421C" w:rsidRPr="000D5DCE">
              <w:rPr>
                <w:rFonts w:cstheme="minorHAnsi"/>
                <w:bCs/>
                <w:sz w:val="20"/>
                <w:szCs w:val="20"/>
              </w:rPr>
              <w:t>El licitador aportará un compromiso firmado de no sustitución</w:t>
            </w:r>
            <w:r w:rsidR="00574EC3" w:rsidRPr="000D5DCE">
              <w:rPr>
                <w:rFonts w:cstheme="minorHAnsi"/>
                <w:bCs/>
                <w:sz w:val="20"/>
                <w:szCs w:val="20"/>
              </w:rPr>
              <w:t xml:space="preserve">, </w:t>
            </w:r>
            <w:r w:rsidR="00680452" w:rsidRPr="000D5DCE">
              <w:rPr>
                <w:rFonts w:cstheme="minorHAnsi"/>
                <w:bCs/>
                <w:sz w:val="20"/>
                <w:szCs w:val="20"/>
              </w:rPr>
              <w:t xml:space="preserve">ni definitiva ni puntualmente, </w:t>
            </w:r>
            <w:r w:rsidR="00574EC3" w:rsidRPr="000D5DCE">
              <w:rPr>
                <w:rFonts w:cstheme="minorHAnsi"/>
                <w:bCs/>
                <w:sz w:val="20"/>
                <w:szCs w:val="20"/>
              </w:rPr>
              <w:t>durante toda la vigencia del contrato</w:t>
            </w:r>
            <w:r w:rsidR="00680452" w:rsidRPr="000D5DCE">
              <w:rPr>
                <w:rFonts w:cstheme="minorHAnsi"/>
                <w:bCs/>
                <w:sz w:val="20"/>
                <w:szCs w:val="20"/>
              </w:rPr>
              <w:t>,</w:t>
            </w:r>
            <w:r w:rsidR="00574EC3" w:rsidRPr="000D5DCE">
              <w:rPr>
                <w:rFonts w:cstheme="minorHAnsi"/>
                <w:bCs/>
                <w:sz w:val="20"/>
                <w:szCs w:val="20"/>
              </w:rPr>
              <w:t xml:space="preserve"> incluidas sus posibles prórrogas,</w:t>
            </w:r>
            <w:r w:rsidR="00A2421C" w:rsidRPr="000D5DCE">
              <w:rPr>
                <w:rFonts w:cstheme="minorHAnsi"/>
                <w:bCs/>
                <w:sz w:val="20"/>
                <w:szCs w:val="20"/>
              </w:rPr>
              <w:t xml:space="preserve"> de</w:t>
            </w:r>
            <w:r w:rsidR="00574EC3" w:rsidRPr="000D5DCE">
              <w:rPr>
                <w:rFonts w:cstheme="minorHAnsi"/>
                <w:bCs/>
                <w:sz w:val="20"/>
                <w:szCs w:val="20"/>
              </w:rPr>
              <w:t xml:space="preserve"> los integrantes del</w:t>
            </w:r>
            <w:r w:rsidR="00A2421C" w:rsidRPr="000D5DCE">
              <w:rPr>
                <w:rFonts w:cstheme="minorHAnsi"/>
                <w:bCs/>
                <w:sz w:val="20"/>
                <w:szCs w:val="20"/>
              </w:rPr>
              <w:t xml:space="preserve"> equipo que haya identificado en su oferta</w:t>
            </w:r>
            <w:r w:rsidR="00680452" w:rsidRPr="000D5DCE">
              <w:rPr>
                <w:rFonts w:cstheme="minorHAnsi"/>
                <w:bCs/>
                <w:sz w:val="20"/>
                <w:szCs w:val="20"/>
              </w:rPr>
              <w:t>,</w:t>
            </w:r>
            <w:r w:rsidR="00574EC3" w:rsidRPr="000D5DCE">
              <w:rPr>
                <w:rFonts w:cstheme="minorHAnsi"/>
                <w:bCs/>
                <w:sz w:val="20"/>
                <w:szCs w:val="20"/>
              </w:rPr>
              <w:t xml:space="preserve"> por personas distintas. En ese compromiso deberá manifestar expresamente que cualquier cambio o sustitución de las referidas personas</w:t>
            </w:r>
            <w:r w:rsidR="00574EC3" w:rsidRPr="001F0EB1">
              <w:rPr>
                <w:rFonts w:cstheme="minorHAnsi"/>
                <w:bCs/>
                <w:sz w:val="20"/>
                <w:szCs w:val="20"/>
              </w:rPr>
              <w:t xml:space="preserve"> deberá someterlo a </w:t>
            </w:r>
            <w:r w:rsidR="00680452" w:rsidRPr="001F0EB1">
              <w:rPr>
                <w:rFonts w:cstheme="minorHAnsi"/>
                <w:bCs/>
                <w:sz w:val="20"/>
                <w:szCs w:val="20"/>
              </w:rPr>
              <w:t>aprobación por escrito de IFEMA, sin cuya autorización</w:t>
            </w:r>
            <w:r w:rsidR="00680452" w:rsidRPr="00B44DD8">
              <w:rPr>
                <w:rFonts w:cstheme="minorHAnsi"/>
                <w:bCs/>
                <w:sz w:val="20"/>
                <w:szCs w:val="20"/>
              </w:rPr>
              <w:t xml:space="preserve"> no podrá llevarlo a efecto.</w:t>
            </w:r>
          </w:p>
          <w:p w14:paraId="109E7F2E" w14:textId="77777777" w:rsidR="002146C9" w:rsidRPr="0049637C" w:rsidRDefault="002146C9" w:rsidP="00A02A41">
            <w:pPr>
              <w:pStyle w:val="Prrafodelista"/>
              <w:spacing w:line="300" w:lineRule="exact"/>
              <w:ind w:left="1776"/>
              <w:rPr>
                <w:rFonts w:cstheme="minorHAnsi"/>
                <w:sz w:val="20"/>
                <w:szCs w:val="20"/>
              </w:rPr>
            </w:pPr>
          </w:p>
          <w:p w14:paraId="2B81B87E" w14:textId="77777777" w:rsidR="002146C9" w:rsidRPr="0049637C" w:rsidRDefault="002146C9" w:rsidP="002146C9">
            <w:pPr>
              <w:spacing w:line="300" w:lineRule="exact"/>
              <w:jc w:val="both"/>
              <w:rPr>
                <w:rFonts w:cstheme="minorHAnsi"/>
                <w:sz w:val="20"/>
                <w:szCs w:val="20"/>
                <w:lang w:val="es-ES_tradnl"/>
              </w:rPr>
            </w:pPr>
            <w:r w:rsidRPr="0049637C">
              <w:rPr>
                <w:rFonts w:cstheme="minorHAnsi"/>
                <w:sz w:val="20"/>
                <w:szCs w:val="20"/>
              </w:rPr>
              <w:t>Estos compromis</w:t>
            </w:r>
            <w:r w:rsidR="002E69B0" w:rsidRPr="0049637C">
              <w:rPr>
                <w:rFonts w:cstheme="minorHAnsi"/>
                <w:sz w:val="20"/>
                <w:szCs w:val="20"/>
              </w:rPr>
              <w:t>os se integrarán en el contrato</w:t>
            </w:r>
            <w:r w:rsidRPr="0049637C">
              <w:rPr>
                <w:rFonts w:cstheme="minorHAnsi"/>
                <w:sz w:val="20"/>
                <w:szCs w:val="20"/>
                <w:lang w:val="es-ES_tradnl"/>
              </w:rPr>
              <w:t>. Su incumplimiento podrá ser causa de:</w:t>
            </w:r>
          </w:p>
          <w:p w14:paraId="2A8F76C4" w14:textId="77777777" w:rsidR="002146C9" w:rsidRPr="0049637C" w:rsidRDefault="002E69B0" w:rsidP="002E69B0">
            <w:pPr>
              <w:spacing w:line="300" w:lineRule="exact"/>
              <w:ind w:left="708"/>
              <w:jc w:val="both"/>
              <w:rPr>
                <w:rFonts w:cstheme="minorHAnsi"/>
                <w:bCs/>
                <w:sz w:val="20"/>
                <w:szCs w:val="20"/>
              </w:rPr>
            </w:pPr>
            <w:r w:rsidRPr="0049637C">
              <w:rPr>
                <w:rFonts w:cstheme="minorHAnsi"/>
                <w:bCs/>
                <w:sz w:val="20"/>
                <w:szCs w:val="20"/>
              </w:rPr>
              <w:t>[   ] Resolución del contrato</w:t>
            </w:r>
          </w:p>
          <w:p w14:paraId="5CCC117F" w14:textId="77777777" w:rsidR="002146C9" w:rsidRPr="0049637C" w:rsidRDefault="002E69B0" w:rsidP="00DF2A46">
            <w:pPr>
              <w:spacing w:line="300" w:lineRule="exact"/>
              <w:ind w:left="708"/>
              <w:jc w:val="both"/>
              <w:rPr>
                <w:rFonts w:cstheme="minorHAnsi"/>
                <w:sz w:val="20"/>
                <w:szCs w:val="20"/>
              </w:rPr>
            </w:pPr>
            <w:r w:rsidRPr="0049637C">
              <w:rPr>
                <w:rFonts w:cstheme="minorHAnsi"/>
                <w:bCs/>
                <w:sz w:val="20"/>
                <w:szCs w:val="20"/>
              </w:rPr>
              <w:t>[   ] P</w:t>
            </w:r>
            <w:r w:rsidRPr="0049637C">
              <w:rPr>
                <w:rFonts w:cstheme="minorHAnsi"/>
                <w:sz w:val="20"/>
                <w:szCs w:val="20"/>
              </w:rPr>
              <w:t>enalidades</w:t>
            </w:r>
            <w:r w:rsidR="00FA179C" w:rsidRPr="0049637C">
              <w:rPr>
                <w:rFonts w:cstheme="minorHAnsi"/>
                <w:sz w:val="20"/>
                <w:szCs w:val="20"/>
              </w:rPr>
              <w:t xml:space="preserve"> (Ver Apartado 22)</w:t>
            </w:r>
          </w:p>
        </w:tc>
      </w:tr>
      <w:tr w:rsidR="00101BAA" w:rsidRPr="0049637C" w14:paraId="3731ACE4" w14:textId="77777777" w:rsidTr="005F45F5">
        <w:tc>
          <w:tcPr>
            <w:tcW w:w="8644" w:type="dxa"/>
          </w:tcPr>
          <w:p w14:paraId="66F02799" w14:textId="77777777" w:rsidR="00F369A2" w:rsidRPr="0049637C" w:rsidRDefault="002E69B0" w:rsidP="003C3CB1">
            <w:pPr>
              <w:spacing w:line="300" w:lineRule="exact"/>
              <w:rPr>
                <w:rFonts w:cstheme="minorHAnsi"/>
                <w:sz w:val="20"/>
                <w:szCs w:val="20"/>
              </w:rPr>
            </w:pPr>
            <w:r w:rsidRPr="0049637C">
              <w:rPr>
                <w:rFonts w:cstheme="minorHAnsi"/>
                <w:sz w:val="20"/>
                <w:szCs w:val="20"/>
              </w:rPr>
              <w:t>7.2.- CLASIFICACIÓN</w:t>
            </w:r>
          </w:p>
          <w:p w14:paraId="262C17D0" w14:textId="77777777" w:rsidR="002E69B0" w:rsidRPr="0049637C" w:rsidRDefault="002E69B0" w:rsidP="002E69B0">
            <w:pPr>
              <w:spacing w:line="300" w:lineRule="exact"/>
              <w:ind w:left="708"/>
              <w:rPr>
                <w:rFonts w:cstheme="minorHAnsi"/>
                <w:bCs/>
                <w:sz w:val="20"/>
                <w:szCs w:val="20"/>
              </w:rPr>
            </w:pPr>
            <w:r w:rsidRPr="0049637C">
              <w:rPr>
                <w:rFonts w:cstheme="minorHAnsi"/>
                <w:bCs/>
                <w:sz w:val="20"/>
                <w:szCs w:val="20"/>
              </w:rPr>
              <w:t>[</w:t>
            </w:r>
            <w:r w:rsidR="00DF2A46">
              <w:rPr>
                <w:rFonts w:cstheme="minorHAnsi"/>
                <w:bCs/>
                <w:sz w:val="20"/>
                <w:szCs w:val="20"/>
              </w:rPr>
              <w:t xml:space="preserve"> </w:t>
            </w:r>
            <w:r w:rsidRPr="0049637C">
              <w:rPr>
                <w:rFonts w:cstheme="minorHAnsi"/>
                <w:bCs/>
                <w:sz w:val="20"/>
                <w:szCs w:val="20"/>
              </w:rPr>
              <w:t xml:space="preserve"> </w:t>
            </w:r>
            <w:r w:rsidR="00BD653A">
              <w:rPr>
                <w:rFonts w:cstheme="minorHAnsi"/>
                <w:bCs/>
                <w:sz w:val="20"/>
                <w:szCs w:val="20"/>
              </w:rPr>
              <w:t>X</w:t>
            </w:r>
            <w:r w:rsidRPr="0049637C">
              <w:rPr>
                <w:rFonts w:cstheme="minorHAnsi"/>
                <w:bCs/>
                <w:sz w:val="20"/>
                <w:szCs w:val="20"/>
              </w:rPr>
              <w:t xml:space="preserve"> ] </w:t>
            </w:r>
            <w:r w:rsidR="004D7F71">
              <w:rPr>
                <w:rFonts w:cstheme="minorHAnsi"/>
                <w:bCs/>
                <w:sz w:val="20"/>
                <w:szCs w:val="20"/>
              </w:rPr>
              <w:t xml:space="preserve"> </w:t>
            </w:r>
            <w:r w:rsidRPr="0049637C">
              <w:rPr>
                <w:rFonts w:cstheme="minorHAnsi"/>
                <w:bCs/>
                <w:sz w:val="20"/>
                <w:szCs w:val="20"/>
              </w:rPr>
              <w:t>No</w:t>
            </w:r>
          </w:p>
          <w:p w14:paraId="049A4A60" w14:textId="77777777" w:rsidR="002E69B0" w:rsidRPr="0049637C" w:rsidRDefault="002E69B0" w:rsidP="0049339D">
            <w:pPr>
              <w:spacing w:line="300" w:lineRule="exact"/>
              <w:ind w:left="709"/>
              <w:jc w:val="both"/>
              <w:rPr>
                <w:rFonts w:cstheme="minorHAnsi"/>
                <w:sz w:val="20"/>
                <w:szCs w:val="20"/>
              </w:rPr>
            </w:pPr>
            <w:r w:rsidRPr="0049637C">
              <w:rPr>
                <w:rFonts w:cstheme="minorHAnsi"/>
                <w:bCs/>
                <w:sz w:val="20"/>
                <w:szCs w:val="20"/>
              </w:rPr>
              <w:t>[   ] Si</w:t>
            </w:r>
            <w:r w:rsidR="00163734" w:rsidRPr="0049637C">
              <w:rPr>
                <w:rFonts w:cstheme="minorHAnsi"/>
                <w:bCs/>
                <w:sz w:val="20"/>
                <w:szCs w:val="20"/>
              </w:rPr>
              <w:t xml:space="preserve"> (art. 77 LCSP)</w:t>
            </w:r>
            <w:r w:rsidRPr="0049637C">
              <w:rPr>
                <w:rFonts w:cstheme="minorHAnsi"/>
                <w:bCs/>
                <w:sz w:val="20"/>
                <w:szCs w:val="20"/>
              </w:rPr>
              <w:t xml:space="preserve">. Especificar </w:t>
            </w:r>
            <w:r w:rsidRPr="0049637C">
              <w:rPr>
                <w:rFonts w:cstheme="minorHAnsi"/>
                <w:sz w:val="20"/>
                <w:szCs w:val="20"/>
              </w:rPr>
              <w:t>(</w:t>
            </w:r>
            <w:r w:rsidR="0049339D" w:rsidRPr="0049637C">
              <w:rPr>
                <w:rFonts w:cstheme="minorHAnsi"/>
                <w:sz w:val="20"/>
                <w:szCs w:val="20"/>
              </w:rPr>
              <w:t xml:space="preserve">en términos de grupo o subgrupo de clasificación y de categoría mínima exigible, </w:t>
            </w:r>
            <w:r w:rsidRPr="0049637C">
              <w:rPr>
                <w:rFonts w:cstheme="minorHAnsi"/>
                <w:sz w:val="20"/>
                <w:szCs w:val="20"/>
                <w:u w:val="single"/>
              </w:rPr>
              <w:t>siempre</w:t>
            </w:r>
            <w:r w:rsidRPr="0049637C">
              <w:rPr>
                <w:rFonts w:cstheme="minorHAnsi"/>
                <w:sz w:val="20"/>
                <w:szCs w:val="20"/>
              </w:rPr>
              <w:t xml:space="preserve"> que el objeto del contrato esté incluido en el ámbito de clasificación de alguno de los grupos o subgrupos de clasificación vigentes, atendiendo al código CPV del contrato)</w:t>
            </w:r>
          </w:p>
          <w:p w14:paraId="2E24071D" w14:textId="77777777" w:rsidR="002E69B0" w:rsidRPr="0049637C" w:rsidRDefault="00163734" w:rsidP="009A0BF7">
            <w:pPr>
              <w:spacing w:line="300" w:lineRule="exact"/>
              <w:ind w:left="709"/>
              <w:jc w:val="center"/>
              <w:rPr>
                <w:rFonts w:cstheme="minorHAnsi"/>
                <w:sz w:val="20"/>
                <w:szCs w:val="20"/>
              </w:rPr>
            </w:pPr>
            <w:r w:rsidRPr="0049637C">
              <w:rPr>
                <w:rFonts w:cstheme="minorHAnsi"/>
                <w:sz w:val="20"/>
                <w:szCs w:val="20"/>
              </w:rPr>
              <w:t>Grupo  –  Subgrupo  –  Tipo de servicio  -  Categoría</w:t>
            </w:r>
          </w:p>
        </w:tc>
      </w:tr>
      <w:tr w:rsidR="00101BAA" w:rsidRPr="0049637C" w14:paraId="17AB99DD" w14:textId="77777777" w:rsidTr="005F45F5">
        <w:tc>
          <w:tcPr>
            <w:tcW w:w="8644" w:type="dxa"/>
          </w:tcPr>
          <w:p w14:paraId="07C27A01" w14:textId="77777777" w:rsidR="00F369A2" w:rsidRPr="0049637C" w:rsidRDefault="0049339D" w:rsidP="003C3CB1">
            <w:pPr>
              <w:spacing w:line="300" w:lineRule="exact"/>
              <w:rPr>
                <w:rFonts w:cstheme="minorHAnsi"/>
                <w:sz w:val="20"/>
                <w:szCs w:val="20"/>
              </w:rPr>
            </w:pPr>
            <w:r w:rsidRPr="0049637C">
              <w:rPr>
                <w:rFonts w:cstheme="minorHAnsi"/>
                <w:sz w:val="20"/>
                <w:szCs w:val="20"/>
              </w:rPr>
              <w:t>7.3.- SOLVENCIA ECONÓMICA Y FINANCIERA</w:t>
            </w:r>
          </w:p>
          <w:p w14:paraId="4ACF1D4D" w14:textId="77777777" w:rsidR="0049339D" w:rsidRPr="0049637C" w:rsidRDefault="0049339D" w:rsidP="0049339D">
            <w:pPr>
              <w:spacing w:before="60" w:line="300" w:lineRule="exact"/>
              <w:jc w:val="both"/>
              <w:rPr>
                <w:rFonts w:cstheme="minorHAnsi"/>
                <w:sz w:val="20"/>
                <w:szCs w:val="20"/>
              </w:rPr>
            </w:pPr>
            <w:r w:rsidRPr="0049637C">
              <w:rPr>
                <w:rFonts w:cstheme="minorHAnsi"/>
                <w:sz w:val="20"/>
                <w:szCs w:val="20"/>
              </w:rPr>
              <w:t>El licitador deberá acreditar la solvencia económica y financiera (art. 87 LCSP), mediante los medios señalados a continuación:</w:t>
            </w:r>
          </w:p>
          <w:p w14:paraId="06A401DF" w14:textId="485C16A5" w:rsidR="00BD653A" w:rsidRPr="00493EFC" w:rsidRDefault="00153BCE" w:rsidP="00BD653A">
            <w:pPr>
              <w:spacing w:before="60" w:line="300" w:lineRule="exact"/>
              <w:ind w:left="709"/>
              <w:jc w:val="both"/>
              <w:rPr>
                <w:rFonts w:cstheme="minorHAnsi"/>
                <w:b/>
                <w:lang w:val="es-ES_tradnl"/>
              </w:rPr>
            </w:pPr>
            <w:r w:rsidRPr="0049637C">
              <w:rPr>
                <w:rFonts w:cstheme="minorHAnsi"/>
                <w:bCs/>
                <w:sz w:val="20"/>
                <w:szCs w:val="20"/>
              </w:rPr>
              <w:t xml:space="preserve">[ </w:t>
            </w:r>
            <w:r w:rsidR="00C629F8" w:rsidRPr="0049637C">
              <w:rPr>
                <w:rFonts w:cstheme="minorHAnsi"/>
                <w:bCs/>
                <w:sz w:val="20"/>
                <w:szCs w:val="20"/>
              </w:rPr>
              <w:t>X]</w:t>
            </w:r>
            <w:r w:rsidR="0049339D" w:rsidRPr="0049637C">
              <w:rPr>
                <w:rFonts w:cstheme="minorHAnsi"/>
                <w:bCs/>
                <w:sz w:val="20"/>
                <w:szCs w:val="20"/>
              </w:rPr>
              <w:t xml:space="preserve"> a) </w:t>
            </w:r>
            <w:r w:rsidR="00BD653A" w:rsidRPr="00153BCE">
              <w:rPr>
                <w:rFonts w:cstheme="minorHAnsi"/>
                <w:i/>
                <w:color w:val="1F497D" w:themeColor="text2"/>
                <w:lang w:val="es-ES_tradnl"/>
              </w:rPr>
              <w:t xml:space="preserve">Declaración del volumen anual de negocios del </w:t>
            </w:r>
            <w:r w:rsidR="00C629F8" w:rsidRPr="00153BCE">
              <w:rPr>
                <w:rFonts w:cstheme="minorHAnsi"/>
                <w:i/>
                <w:color w:val="1F497D" w:themeColor="text2"/>
                <w:lang w:val="es-ES_tradnl"/>
              </w:rPr>
              <w:t>licitador, referido</w:t>
            </w:r>
            <w:r w:rsidR="00BD653A" w:rsidRPr="00493EFC">
              <w:rPr>
                <w:rFonts w:cstheme="minorHAnsi"/>
                <w:color w:val="1F497D" w:themeColor="text2"/>
                <w:lang w:val="es-ES_tradnl"/>
              </w:rPr>
              <w:t xml:space="preserve"> al mejor ejercicio dentro de los tres últimos disponibles por importe igual o superior </w:t>
            </w:r>
            <w:r w:rsidR="00203878" w:rsidRPr="00153BCE">
              <w:rPr>
                <w:rFonts w:cstheme="minorHAnsi"/>
                <w:color w:val="1F497D" w:themeColor="text2"/>
                <w:lang w:val="es-ES_tradnl"/>
              </w:rPr>
              <w:t>a 111.000</w:t>
            </w:r>
            <w:r w:rsidR="00BD653A" w:rsidRPr="00153BCE">
              <w:rPr>
                <w:rFonts w:cstheme="minorHAnsi"/>
                <w:color w:val="1F497D" w:themeColor="text2"/>
                <w:lang w:val="es-ES_tradnl"/>
              </w:rPr>
              <w:t xml:space="preserve"> €</w:t>
            </w:r>
            <w:r w:rsidR="00BC7D73" w:rsidRPr="00153BCE">
              <w:rPr>
                <w:rFonts w:cstheme="minorHAnsi"/>
                <w:color w:val="1F497D" w:themeColor="text2"/>
                <w:lang w:val="es-ES_tradnl"/>
              </w:rPr>
              <w:t xml:space="preserve"> </w:t>
            </w:r>
            <w:r w:rsidR="00BD653A" w:rsidRPr="00153BCE">
              <w:rPr>
                <w:rFonts w:cstheme="minorHAnsi"/>
                <w:b/>
                <w:lang w:val="es-ES_tradnl"/>
              </w:rPr>
              <w:t>Se adjunta Anexo XI</w:t>
            </w:r>
          </w:p>
          <w:p w14:paraId="5CE874E4" w14:textId="77777777" w:rsidR="0049339D" w:rsidRPr="00657EFF" w:rsidRDefault="0049339D" w:rsidP="0049339D">
            <w:pPr>
              <w:spacing w:before="60" w:line="300" w:lineRule="exact"/>
              <w:ind w:left="709"/>
              <w:jc w:val="both"/>
              <w:rPr>
                <w:rFonts w:cstheme="minorHAnsi"/>
                <w:color w:val="FF0000"/>
                <w:sz w:val="20"/>
                <w:szCs w:val="20"/>
                <w:lang w:val="es-ES_tradnl"/>
              </w:rPr>
            </w:pPr>
          </w:p>
          <w:p w14:paraId="5CD94776" w14:textId="77777777" w:rsidR="00873279" w:rsidRPr="0049637C" w:rsidRDefault="0049339D" w:rsidP="00DF2A46">
            <w:pPr>
              <w:spacing w:before="60" w:line="300" w:lineRule="exact"/>
              <w:ind w:left="709"/>
              <w:jc w:val="both"/>
              <w:rPr>
                <w:rFonts w:cstheme="minorHAnsi"/>
                <w:color w:val="000000"/>
                <w:sz w:val="20"/>
                <w:szCs w:val="20"/>
              </w:rPr>
            </w:pPr>
            <w:r w:rsidRPr="00657EFF">
              <w:rPr>
                <w:rFonts w:cstheme="minorHAnsi"/>
                <w:bCs/>
                <w:sz w:val="20"/>
                <w:szCs w:val="20"/>
              </w:rPr>
              <w:t xml:space="preserve">[   ] b) </w:t>
            </w:r>
            <w:r w:rsidRPr="00657EFF">
              <w:rPr>
                <w:rFonts w:cstheme="minorHAnsi"/>
                <w:sz w:val="20"/>
                <w:szCs w:val="20"/>
              </w:rPr>
              <w:t xml:space="preserve">Seguro de responsabilidad civil </w:t>
            </w:r>
            <w:r w:rsidR="00DF2A46" w:rsidRPr="00657EFF">
              <w:rPr>
                <w:rFonts w:cstheme="minorHAnsi"/>
                <w:sz w:val="20"/>
                <w:szCs w:val="20"/>
              </w:rPr>
              <w:t>……………………………….</w:t>
            </w:r>
          </w:p>
          <w:p w14:paraId="169764A5" w14:textId="77777777" w:rsidR="0049339D" w:rsidRDefault="0049339D" w:rsidP="009A0BF7">
            <w:pPr>
              <w:spacing w:before="60" w:line="300" w:lineRule="exact"/>
              <w:ind w:left="708"/>
              <w:jc w:val="both"/>
              <w:rPr>
                <w:rFonts w:cstheme="minorHAnsi"/>
                <w:strike/>
                <w:sz w:val="20"/>
                <w:szCs w:val="20"/>
              </w:rPr>
            </w:pPr>
          </w:p>
          <w:p w14:paraId="48FCBB33" w14:textId="77777777" w:rsidR="00C26EFE" w:rsidRDefault="00C26EFE" w:rsidP="009A0BF7">
            <w:pPr>
              <w:spacing w:before="60" w:line="300" w:lineRule="exact"/>
              <w:ind w:left="708"/>
              <w:jc w:val="both"/>
              <w:rPr>
                <w:rFonts w:cstheme="minorHAnsi"/>
                <w:bCs/>
                <w:sz w:val="20"/>
                <w:szCs w:val="20"/>
              </w:rPr>
            </w:pPr>
            <w:r>
              <w:rPr>
                <w:rFonts w:cstheme="minorHAnsi"/>
                <w:bCs/>
                <w:sz w:val="20"/>
                <w:szCs w:val="20"/>
              </w:rPr>
              <w:t>[   ] c) Otros: ……………………….</w:t>
            </w:r>
          </w:p>
          <w:p w14:paraId="22A66247" w14:textId="77777777" w:rsidR="00C26EFE" w:rsidRDefault="00C26EFE" w:rsidP="009A0BF7">
            <w:pPr>
              <w:spacing w:before="60" w:line="300" w:lineRule="exact"/>
              <w:ind w:left="708"/>
              <w:jc w:val="both"/>
              <w:rPr>
                <w:rFonts w:cstheme="minorHAnsi"/>
                <w:strike/>
                <w:sz w:val="20"/>
                <w:szCs w:val="20"/>
              </w:rPr>
            </w:pPr>
          </w:p>
          <w:p w14:paraId="641513F5" w14:textId="77777777" w:rsidR="00BD653A" w:rsidRPr="00130FCF" w:rsidRDefault="00BD653A" w:rsidP="009A0BF7">
            <w:pPr>
              <w:spacing w:before="60" w:line="300" w:lineRule="exact"/>
              <w:ind w:left="708"/>
              <w:jc w:val="both"/>
              <w:rPr>
                <w:rFonts w:cstheme="minorHAnsi"/>
                <w:strike/>
                <w:sz w:val="20"/>
                <w:szCs w:val="20"/>
              </w:rPr>
            </w:pPr>
          </w:p>
        </w:tc>
      </w:tr>
      <w:tr w:rsidR="00101BAA" w:rsidRPr="0049637C" w14:paraId="4E3BEDFB" w14:textId="77777777" w:rsidTr="005F45F5">
        <w:tc>
          <w:tcPr>
            <w:tcW w:w="8644" w:type="dxa"/>
          </w:tcPr>
          <w:p w14:paraId="2D3A706E" w14:textId="77777777" w:rsidR="00163734" w:rsidRPr="0049637C" w:rsidRDefault="00163734" w:rsidP="00163734">
            <w:pPr>
              <w:spacing w:line="300" w:lineRule="exact"/>
              <w:rPr>
                <w:rFonts w:cstheme="minorHAnsi"/>
                <w:sz w:val="20"/>
                <w:szCs w:val="20"/>
              </w:rPr>
            </w:pPr>
            <w:r w:rsidRPr="0049637C">
              <w:rPr>
                <w:rFonts w:cstheme="minorHAnsi"/>
                <w:sz w:val="20"/>
                <w:szCs w:val="20"/>
              </w:rPr>
              <w:t>7.4.- SOLVENCIA TÉCNICA O PROFESIONAL</w:t>
            </w:r>
          </w:p>
          <w:p w14:paraId="35F7E7D4" w14:textId="77777777" w:rsidR="00163734" w:rsidRPr="0049637C" w:rsidRDefault="00163734" w:rsidP="00163734">
            <w:pPr>
              <w:spacing w:before="60" w:line="300" w:lineRule="exact"/>
              <w:jc w:val="both"/>
              <w:rPr>
                <w:rFonts w:cstheme="minorHAnsi"/>
                <w:sz w:val="20"/>
                <w:szCs w:val="20"/>
              </w:rPr>
            </w:pPr>
            <w:r w:rsidRPr="0049637C">
              <w:rPr>
                <w:rFonts w:cstheme="minorHAnsi"/>
                <w:sz w:val="20"/>
                <w:szCs w:val="20"/>
              </w:rPr>
              <w:lastRenderedPageBreak/>
              <w:t>El licitador deberá acreditar la solvencia técnica o profesional (art. 90 LCSP), mediante los medios señalados a continuación:</w:t>
            </w:r>
          </w:p>
          <w:p w14:paraId="02858EE1" w14:textId="0BC56F3A" w:rsidR="0086013B" w:rsidRDefault="00163734" w:rsidP="0086013B">
            <w:pPr>
              <w:spacing w:before="60" w:line="300" w:lineRule="exact"/>
              <w:ind w:left="709"/>
              <w:jc w:val="both"/>
              <w:rPr>
                <w:rFonts w:cstheme="minorHAnsi"/>
                <w:b/>
                <w:sz w:val="20"/>
                <w:szCs w:val="20"/>
                <w:lang w:val="es-ES_tradnl"/>
              </w:rPr>
            </w:pPr>
            <w:r w:rsidRPr="0049637C">
              <w:rPr>
                <w:rFonts w:cstheme="minorHAnsi"/>
                <w:bCs/>
                <w:sz w:val="20"/>
                <w:szCs w:val="20"/>
              </w:rPr>
              <w:t>[</w:t>
            </w:r>
            <w:r w:rsidR="00D80112">
              <w:rPr>
                <w:rFonts w:cstheme="minorHAnsi"/>
                <w:bCs/>
                <w:sz w:val="20"/>
                <w:szCs w:val="20"/>
              </w:rPr>
              <w:t xml:space="preserve"> </w:t>
            </w:r>
            <w:proofErr w:type="gramStart"/>
            <w:r w:rsidR="00C629F8">
              <w:rPr>
                <w:rFonts w:cstheme="minorHAnsi"/>
                <w:bCs/>
                <w:sz w:val="20"/>
                <w:szCs w:val="20"/>
              </w:rPr>
              <w:t xml:space="preserve">X </w:t>
            </w:r>
            <w:r w:rsidR="00C629F8" w:rsidRPr="0049637C">
              <w:rPr>
                <w:rFonts w:cstheme="minorHAnsi"/>
                <w:bCs/>
                <w:sz w:val="20"/>
                <w:szCs w:val="20"/>
              </w:rPr>
              <w:t>]</w:t>
            </w:r>
            <w:proofErr w:type="gramEnd"/>
            <w:r w:rsidRPr="0049637C">
              <w:rPr>
                <w:rFonts w:cstheme="minorHAnsi"/>
                <w:bCs/>
                <w:sz w:val="20"/>
                <w:szCs w:val="20"/>
              </w:rPr>
              <w:t xml:space="preserve"> a) Relación de los principales </w:t>
            </w:r>
            <w:r w:rsidR="00926EA9" w:rsidRPr="0049637C">
              <w:rPr>
                <w:rFonts w:cstheme="minorHAnsi"/>
                <w:bCs/>
                <w:sz w:val="20"/>
                <w:szCs w:val="20"/>
              </w:rPr>
              <w:t xml:space="preserve">contratos de </w:t>
            </w:r>
            <w:r w:rsidRPr="0049637C">
              <w:rPr>
                <w:rFonts w:cstheme="minorHAnsi"/>
                <w:bCs/>
                <w:sz w:val="20"/>
                <w:szCs w:val="20"/>
              </w:rPr>
              <w:t>servicios realizados de igual o similar naturaleza</w:t>
            </w:r>
            <w:r w:rsidR="00926EA9" w:rsidRPr="0049637C">
              <w:rPr>
                <w:rFonts w:cstheme="minorHAnsi"/>
                <w:bCs/>
                <w:sz w:val="20"/>
                <w:szCs w:val="20"/>
              </w:rPr>
              <w:t xml:space="preserve"> y </w:t>
            </w:r>
            <w:r w:rsidR="001E45D9">
              <w:rPr>
                <w:rFonts w:cstheme="minorHAnsi"/>
                <w:bCs/>
                <w:sz w:val="20"/>
                <w:szCs w:val="20"/>
              </w:rPr>
              <w:t xml:space="preserve">análoga </w:t>
            </w:r>
            <w:r w:rsidR="00926EA9" w:rsidRPr="0049637C">
              <w:rPr>
                <w:rFonts w:cstheme="minorHAnsi"/>
                <w:bCs/>
                <w:sz w:val="20"/>
                <w:szCs w:val="20"/>
              </w:rPr>
              <w:t>dimensión</w:t>
            </w:r>
            <w:r w:rsidRPr="0049637C">
              <w:rPr>
                <w:rFonts w:cstheme="minorHAnsi"/>
                <w:bCs/>
                <w:sz w:val="20"/>
                <w:szCs w:val="20"/>
              </w:rPr>
              <w:t xml:space="preserve"> que los que constituyen el objeto </w:t>
            </w:r>
            <w:r w:rsidRPr="00657EFF">
              <w:rPr>
                <w:rFonts w:cstheme="minorHAnsi"/>
                <w:bCs/>
                <w:sz w:val="20"/>
                <w:szCs w:val="20"/>
              </w:rPr>
              <w:t>del contrato</w:t>
            </w:r>
            <w:r w:rsidR="001E45D9" w:rsidRPr="00657EFF">
              <w:rPr>
                <w:rFonts w:cstheme="minorHAnsi"/>
                <w:bCs/>
                <w:sz w:val="20"/>
                <w:szCs w:val="20"/>
              </w:rPr>
              <w:t>,</w:t>
            </w:r>
            <w:r w:rsidRPr="00657EFF">
              <w:rPr>
                <w:rFonts w:cstheme="minorHAnsi"/>
                <w:bCs/>
                <w:sz w:val="20"/>
                <w:szCs w:val="20"/>
              </w:rPr>
              <w:t xml:space="preserve"> en el curso de, como máximo los </w:t>
            </w:r>
            <w:r w:rsidR="00485EB6" w:rsidRPr="00657EFF">
              <w:rPr>
                <w:rFonts w:cstheme="minorHAnsi"/>
                <w:bCs/>
                <w:sz w:val="20"/>
                <w:szCs w:val="20"/>
              </w:rPr>
              <w:t>3</w:t>
            </w:r>
            <w:r w:rsidR="00AB3D5B" w:rsidRPr="00657EFF">
              <w:rPr>
                <w:rFonts w:cstheme="minorHAnsi"/>
                <w:bCs/>
                <w:sz w:val="20"/>
                <w:szCs w:val="20"/>
              </w:rPr>
              <w:t xml:space="preserve"> </w:t>
            </w:r>
            <w:r w:rsidRPr="00657EFF">
              <w:rPr>
                <w:rFonts w:cstheme="minorHAnsi"/>
                <w:bCs/>
                <w:sz w:val="20"/>
                <w:szCs w:val="20"/>
              </w:rPr>
              <w:t>últimos años, en la que se indique el importe, la fecha y el destinatario, público o privado de los mismos.</w:t>
            </w:r>
            <w:r w:rsidR="00BD653A">
              <w:rPr>
                <w:rFonts w:cstheme="minorHAnsi"/>
                <w:bCs/>
                <w:sz w:val="20"/>
                <w:szCs w:val="20"/>
              </w:rPr>
              <w:t xml:space="preserve"> </w:t>
            </w:r>
            <w:r w:rsidR="0086013B" w:rsidRPr="00657EFF">
              <w:rPr>
                <w:rFonts w:cstheme="minorHAnsi"/>
                <w:b/>
                <w:bCs/>
                <w:sz w:val="20"/>
                <w:szCs w:val="20"/>
              </w:rPr>
              <w:t>S</w:t>
            </w:r>
            <w:proofErr w:type="spellStart"/>
            <w:r w:rsidR="0086013B" w:rsidRPr="00657EFF">
              <w:rPr>
                <w:rFonts w:cstheme="minorHAnsi"/>
                <w:b/>
                <w:sz w:val="20"/>
                <w:szCs w:val="20"/>
                <w:lang w:val="es-ES_tradnl"/>
              </w:rPr>
              <w:t>e</w:t>
            </w:r>
            <w:proofErr w:type="spellEnd"/>
            <w:r w:rsidR="0086013B" w:rsidRPr="00657EFF">
              <w:rPr>
                <w:rFonts w:cstheme="minorHAnsi"/>
                <w:b/>
                <w:sz w:val="20"/>
                <w:szCs w:val="20"/>
                <w:lang w:val="es-ES_tradnl"/>
              </w:rPr>
              <w:t xml:space="preserve"> adjunta Anexo XII</w:t>
            </w:r>
            <w:r w:rsidR="0086013B" w:rsidRPr="0086013B">
              <w:rPr>
                <w:rFonts w:cstheme="minorHAnsi"/>
                <w:b/>
                <w:sz w:val="20"/>
                <w:szCs w:val="20"/>
                <w:lang w:val="es-ES_tradnl"/>
              </w:rPr>
              <w:t xml:space="preserve"> </w:t>
            </w:r>
          </w:p>
          <w:p w14:paraId="58C6FF90" w14:textId="77777777" w:rsidR="00BD653A" w:rsidRPr="0086013B" w:rsidRDefault="00BD653A" w:rsidP="0086013B">
            <w:pPr>
              <w:spacing w:before="60" w:line="300" w:lineRule="exact"/>
              <w:ind w:left="709"/>
              <w:jc w:val="both"/>
              <w:rPr>
                <w:rFonts w:cstheme="minorHAnsi"/>
                <w:b/>
                <w:sz w:val="20"/>
                <w:szCs w:val="20"/>
                <w:lang w:val="es-ES_tradnl"/>
              </w:rPr>
            </w:pPr>
          </w:p>
          <w:p w14:paraId="65472F7F" w14:textId="15808391" w:rsidR="00BD653A" w:rsidRPr="00CA6FB7" w:rsidRDefault="00BD653A" w:rsidP="00BD653A">
            <w:pPr>
              <w:numPr>
                <w:ilvl w:val="0"/>
                <w:numId w:val="44"/>
              </w:numPr>
              <w:spacing w:before="60" w:after="200" w:line="300" w:lineRule="exact"/>
              <w:contextualSpacing/>
              <w:jc w:val="both"/>
              <w:rPr>
                <w:rFonts w:cstheme="minorHAnsi"/>
                <w:bCs/>
              </w:rPr>
            </w:pPr>
            <w:r w:rsidRPr="008447BF">
              <w:rPr>
                <w:rFonts w:cstheme="minorHAnsi"/>
                <w:bCs/>
                <w:color w:val="1F497D" w:themeColor="text2"/>
              </w:rPr>
              <w:t xml:space="preserve">Se entenderá cumplido el requisito de solvencia técnica, si el ofertante puede acreditar la realización de al menos 3 contratos </w:t>
            </w:r>
            <w:r w:rsidR="00C629F8" w:rsidRPr="008447BF">
              <w:rPr>
                <w:rFonts w:cstheme="minorHAnsi"/>
                <w:bCs/>
                <w:color w:val="1F497D" w:themeColor="text2"/>
              </w:rPr>
              <w:t>de mantenimiento</w:t>
            </w:r>
            <w:r w:rsidR="009B7602" w:rsidRPr="009B7602">
              <w:rPr>
                <w:rFonts w:cstheme="minorHAnsi"/>
                <w:b/>
                <w:bCs/>
                <w:color w:val="1F497D" w:themeColor="text2"/>
              </w:rPr>
              <w:t xml:space="preserve"> de instalaciones de riesgo en materia</w:t>
            </w:r>
            <w:r w:rsidR="009B7602">
              <w:rPr>
                <w:rFonts w:cstheme="minorHAnsi"/>
                <w:b/>
                <w:bCs/>
                <w:color w:val="1F497D" w:themeColor="text2"/>
              </w:rPr>
              <w:t xml:space="preserve"> de prevención de </w:t>
            </w:r>
            <w:proofErr w:type="spellStart"/>
            <w:r w:rsidR="009B7602">
              <w:rPr>
                <w:rFonts w:cstheme="minorHAnsi"/>
                <w:b/>
                <w:bCs/>
                <w:color w:val="1F497D" w:themeColor="text2"/>
              </w:rPr>
              <w:t>L</w:t>
            </w:r>
            <w:r w:rsidR="009B7602" w:rsidRPr="009B7602">
              <w:rPr>
                <w:rFonts w:cstheme="minorHAnsi"/>
                <w:b/>
                <w:bCs/>
                <w:color w:val="1F497D" w:themeColor="text2"/>
              </w:rPr>
              <w:t>egionella</w:t>
            </w:r>
            <w:proofErr w:type="spellEnd"/>
            <w:r w:rsidR="009B7602" w:rsidRPr="009B7602">
              <w:rPr>
                <w:rFonts w:cstheme="minorHAnsi"/>
                <w:b/>
                <w:bCs/>
                <w:color w:val="1F497D" w:themeColor="text2"/>
              </w:rPr>
              <w:t>, según RD 865/2003, y la evaluación y muestreo de la calidad del aire interior en edificios del sector terciario</w:t>
            </w:r>
            <w:r w:rsidRPr="008447BF">
              <w:rPr>
                <w:rFonts w:cstheme="minorHAnsi"/>
                <w:bCs/>
                <w:color w:val="1F497D" w:themeColor="text2"/>
              </w:rPr>
              <w:t>, de características similares al objeto del contrat</w:t>
            </w:r>
            <w:r>
              <w:rPr>
                <w:rFonts w:cstheme="minorHAnsi"/>
                <w:bCs/>
                <w:color w:val="1F497D" w:themeColor="text2"/>
              </w:rPr>
              <w:t xml:space="preserve">o, por un importe </w:t>
            </w:r>
            <w:r w:rsidRPr="00C629F8">
              <w:rPr>
                <w:rFonts w:cstheme="minorHAnsi"/>
                <w:bCs/>
                <w:color w:val="1F497D" w:themeColor="text2"/>
              </w:rPr>
              <w:t xml:space="preserve">superior </w:t>
            </w:r>
            <w:r w:rsidR="00203878" w:rsidRPr="00C629F8">
              <w:rPr>
                <w:rFonts w:cstheme="minorHAnsi"/>
                <w:bCs/>
                <w:color w:val="1F497D" w:themeColor="text2"/>
              </w:rPr>
              <w:t>a 14.000</w:t>
            </w:r>
            <w:r w:rsidRPr="00C629F8">
              <w:rPr>
                <w:rFonts w:cstheme="minorHAnsi"/>
                <w:bCs/>
                <w:color w:val="1F497D" w:themeColor="text2"/>
              </w:rPr>
              <w:t xml:space="preserve"> € /año. Debiendo</w:t>
            </w:r>
            <w:r w:rsidRPr="008447BF">
              <w:rPr>
                <w:rFonts w:cstheme="minorHAnsi"/>
                <w:bCs/>
                <w:color w:val="1F497D" w:themeColor="text2"/>
              </w:rPr>
              <w:t xml:space="preserve"> indicar detalle de los servicios de mantenimiento realizados, fechas de realización, importe </w:t>
            </w:r>
            <w:r w:rsidRPr="00CA6FB7">
              <w:rPr>
                <w:rFonts w:cstheme="minorHAnsi"/>
                <w:b/>
                <w:bCs/>
              </w:rPr>
              <w:t>S</w:t>
            </w:r>
            <w:r w:rsidRPr="009B7602">
              <w:rPr>
                <w:rFonts w:cstheme="minorHAnsi"/>
                <w:b/>
              </w:rPr>
              <w:t>e</w:t>
            </w:r>
            <w:r w:rsidRPr="00CA6FB7">
              <w:rPr>
                <w:rFonts w:cstheme="minorHAnsi"/>
                <w:b/>
                <w:lang w:val="es-ES_tradnl"/>
              </w:rPr>
              <w:t xml:space="preserve"> adjunta Anexo XII</w:t>
            </w:r>
          </w:p>
          <w:p w14:paraId="76F61976" w14:textId="77777777" w:rsidR="00AE62BE" w:rsidRPr="00E31B77" w:rsidRDefault="00AE62BE" w:rsidP="00AE62BE">
            <w:pPr>
              <w:spacing w:before="60" w:line="300" w:lineRule="exact"/>
              <w:ind w:left="709"/>
              <w:jc w:val="both"/>
              <w:rPr>
                <w:rFonts w:cstheme="minorHAnsi"/>
                <w:bCs/>
                <w:sz w:val="20"/>
                <w:szCs w:val="20"/>
              </w:rPr>
            </w:pPr>
          </w:p>
          <w:p w14:paraId="5A3BCD82" w14:textId="77777777" w:rsidR="00163734" w:rsidRPr="0049637C" w:rsidRDefault="006077FD" w:rsidP="00AB3D5B">
            <w:pPr>
              <w:spacing w:before="60" w:line="300" w:lineRule="exact"/>
              <w:ind w:left="709"/>
              <w:jc w:val="both"/>
              <w:rPr>
                <w:rFonts w:cstheme="minorHAnsi"/>
                <w:bCs/>
                <w:sz w:val="20"/>
                <w:szCs w:val="20"/>
              </w:rPr>
            </w:pPr>
            <w:r w:rsidRPr="001F0EB1">
              <w:rPr>
                <w:rFonts w:cstheme="minorHAnsi"/>
                <w:bCs/>
                <w:sz w:val="20"/>
                <w:szCs w:val="20"/>
              </w:rPr>
              <w:t>[</w:t>
            </w:r>
            <w:r w:rsidR="00D80112">
              <w:rPr>
                <w:rFonts w:cstheme="minorHAnsi"/>
                <w:bCs/>
                <w:sz w:val="20"/>
                <w:szCs w:val="20"/>
              </w:rPr>
              <w:t xml:space="preserve">  </w:t>
            </w:r>
            <w:r w:rsidR="00AB3D5B" w:rsidRPr="001F0EB1">
              <w:rPr>
                <w:rFonts w:cstheme="minorHAnsi"/>
                <w:bCs/>
                <w:sz w:val="20"/>
                <w:szCs w:val="20"/>
              </w:rPr>
              <w:t xml:space="preserve">] b) </w:t>
            </w:r>
            <w:r w:rsidR="00163734" w:rsidRPr="001F0EB1">
              <w:rPr>
                <w:rFonts w:cstheme="minorHAnsi"/>
                <w:bCs/>
                <w:sz w:val="20"/>
                <w:szCs w:val="20"/>
              </w:rPr>
              <w:t>Indicación del personal técnico o de las unidades técnicas, integradas o</w:t>
            </w:r>
            <w:r w:rsidR="00163734" w:rsidRPr="0049637C">
              <w:rPr>
                <w:rFonts w:cstheme="minorHAnsi"/>
                <w:bCs/>
                <w:sz w:val="20"/>
                <w:szCs w:val="20"/>
              </w:rPr>
              <w:t xml:space="preserve"> no en la empresa, participantes en el contrato, especialmente aquéllos encargados del control de calidad</w:t>
            </w:r>
            <w:r w:rsidR="00AB3D5B" w:rsidRPr="0049637C">
              <w:rPr>
                <w:rFonts w:cstheme="minorHAnsi"/>
                <w:bCs/>
                <w:sz w:val="20"/>
                <w:szCs w:val="20"/>
              </w:rPr>
              <w:t>.</w:t>
            </w:r>
          </w:p>
          <w:p w14:paraId="4347E7FE" w14:textId="77777777" w:rsidR="00163734" w:rsidRPr="0049637C" w:rsidRDefault="00AB3D5B"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requisitos mínimos.</w:t>
            </w:r>
          </w:p>
          <w:p w14:paraId="389BC71A" w14:textId="77777777" w:rsidR="00AB3D5B" w:rsidRPr="0049637C" w:rsidRDefault="00AB3D5B"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forma de acreditación.</w:t>
            </w:r>
          </w:p>
          <w:p w14:paraId="4B320364" w14:textId="77777777" w:rsidR="00163734" w:rsidRPr="0049637C" w:rsidRDefault="006077FD" w:rsidP="00AB3D5B">
            <w:pPr>
              <w:spacing w:before="60" w:line="300" w:lineRule="exact"/>
              <w:ind w:left="709"/>
              <w:jc w:val="both"/>
              <w:rPr>
                <w:rFonts w:cstheme="minorHAnsi"/>
                <w:bCs/>
                <w:sz w:val="20"/>
                <w:szCs w:val="20"/>
              </w:rPr>
            </w:pPr>
            <w:r>
              <w:rPr>
                <w:rFonts w:cstheme="minorHAnsi"/>
                <w:bCs/>
                <w:sz w:val="20"/>
                <w:szCs w:val="20"/>
              </w:rPr>
              <w:t>[</w:t>
            </w:r>
            <w:r w:rsidR="00AB3D5B" w:rsidRPr="0049637C">
              <w:rPr>
                <w:rFonts w:cstheme="minorHAnsi"/>
                <w:bCs/>
                <w:sz w:val="20"/>
                <w:szCs w:val="20"/>
              </w:rPr>
              <w:t xml:space="preserve"> ] c) </w:t>
            </w:r>
            <w:r w:rsidR="00163734" w:rsidRPr="0049637C">
              <w:rPr>
                <w:rFonts w:cstheme="minorHAnsi"/>
                <w:bCs/>
                <w:sz w:val="20"/>
                <w:szCs w:val="20"/>
              </w:rPr>
              <w:t>Descripción de las instalaciones técnicas, de las medidas empleadas por el empresario para garantizar la calidad y de los medios de estudio e investigación de la empresa.</w:t>
            </w:r>
          </w:p>
          <w:p w14:paraId="58B8F017" w14:textId="77777777" w:rsidR="00AB3D5B" w:rsidRPr="0049637C" w:rsidRDefault="00AB3D5B"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requisitos mínimos</w:t>
            </w:r>
            <w:r w:rsidR="00485EB6" w:rsidRPr="0049637C">
              <w:rPr>
                <w:rFonts w:cstheme="minorHAnsi"/>
                <w:bCs/>
                <w:sz w:val="20"/>
                <w:szCs w:val="20"/>
              </w:rPr>
              <w:t>:</w:t>
            </w:r>
          </w:p>
          <w:p w14:paraId="49DF7740" w14:textId="77777777" w:rsidR="00AB3D5B" w:rsidRPr="0049637C" w:rsidRDefault="00485EB6"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F</w:t>
            </w:r>
            <w:r w:rsidR="00AB3D5B" w:rsidRPr="0049637C">
              <w:rPr>
                <w:rFonts w:cstheme="minorHAnsi"/>
                <w:bCs/>
                <w:sz w:val="20"/>
                <w:szCs w:val="20"/>
              </w:rPr>
              <w:t>orma de acreditac</w:t>
            </w:r>
            <w:r w:rsidRPr="0049637C">
              <w:rPr>
                <w:rFonts w:cstheme="minorHAnsi"/>
                <w:bCs/>
                <w:sz w:val="20"/>
                <w:szCs w:val="20"/>
              </w:rPr>
              <w:t xml:space="preserve">ión: </w:t>
            </w:r>
          </w:p>
          <w:p w14:paraId="1CEEA460" w14:textId="77777777" w:rsidR="00163734" w:rsidRPr="0049637C" w:rsidRDefault="006077FD" w:rsidP="00AB3D5B">
            <w:pPr>
              <w:spacing w:before="60" w:line="300" w:lineRule="exact"/>
              <w:ind w:left="709"/>
              <w:jc w:val="both"/>
              <w:rPr>
                <w:rFonts w:cstheme="minorHAnsi"/>
                <w:bCs/>
                <w:sz w:val="20"/>
                <w:szCs w:val="20"/>
              </w:rPr>
            </w:pPr>
            <w:r>
              <w:rPr>
                <w:rFonts w:cstheme="minorHAnsi"/>
                <w:bCs/>
                <w:sz w:val="20"/>
                <w:szCs w:val="20"/>
              </w:rPr>
              <w:t>[</w:t>
            </w:r>
            <w:r w:rsidR="00AB3D5B" w:rsidRPr="0049637C">
              <w:rPr>
                <w:rFonts w:cstheme="minorHAnsi"/>
                <w:bCs/>
                <w:sz w:val="20"/>
                <w:szCs w:val="20"/>
              </w:rPr>
              <w:t xml:space="preserve"> ] d) </w:t>
            </w:r>
            <w:r w:rsidR="00163734" w:rsidRPr="0049637C">
              <w:rPr>
                <w:rFonts w:cstheme="minorHAnsi"/>
                <w:bCs/>
                <w:sz w:val="20"/>
                <w:szCs w:val="20"/>
              </w:rPr>
              <w:t>Cuando se trate de servicios o trabajos complejos o cuando, excepcionalmente, deban responder a un fin especial, un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14:paraId="0A24AD5A" w14:textId="77777777" w:rsidR="00CB15EF" w:rsidRPr="0049637C" w:rsidRDefault="00CB15EF"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requisitos mínimos.</w:t>
            </w:r>
          </w:p>
          <w:p w14:paraId="3C1B0B32" w14:textId="77777777" w:rsidR="00CB15EF" w:rsidRPr="0049637C" w:rsidRDefault="00CB15EF"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forma de acreditación.</w:t>
            </w:r>
          </w:p>
          <w:p w14:paraId="74894B29" w14:textId="77777777" w:rsidR="00163734" w:rsidRPr="00B44DD8" w:rsidRDefault="00AB3D5B" w:rsidP="00CB15EF">
            <w:pPr>
              <w:spacing w:before="60" w:line="300" w:lineRule="exact"/>
              <w:ind w:left="709"/>
              <w:jc w:val="both"/>
              <w:rPr>
                <w:rFonts w:cstheme="minorHAnsi"/>
                <w:bCs/>
                <w:sz w:val="20"/>
                <w:szCs w:val="20"/>
              </w:rPr>
            </w:pPr>
            <w:r w:rsidRPr="0049637C">
              <w:rPr>
                <w:rFonts w:cstheme="minorHAnsi"/>
                <w:bCs/>
                <w:sz w:val="20"/>
                <w:szCs w:val="20"/>
              </w:rPr>
              <w:t xml:space="preserve">[   ] e) </w:t>
            </w:r>
            <w:r w:rsidR="00163734" w:rsidRPr="0049637C">
              <w:rPr>
                <w:rFonts w:cstheme="minorHAnsi"/>
                <w:bCs/>
                <w:sz w:val="20"/>
                <w:szCs w:val="20"/>
              </w:rPr>
              <w:t xml:space="preserve">Titulaciones académicas </w:t>
            </w:r>
            <w:r w:rsidR="00163734" w:rsidRPr="00217AE4">
              <w:rPr>
                <w:rFonts w:cstheme="minorHAnsi"/>
                <w:bCs/>
                <w:sz w:val="20"/>
                <w:szCs w:val="20"/>
              </w:rPr>
              <w:t>y profesionales</w:t>
            </w:r>
            <w:r w:rsidR="005B179D" w:rsidRPr="00217AE4">
              <w:rPr>
                <w:rFonts w:cstheme="minorHAnsi"/>
                <w:bCs/>
                <w:sz w:val="20"/>
                <w:szCs w:val="20"/>
              </w:rPr>
              <w:t xml:space="preserve">, así como experiencia concreta, </w:t>
            </w:r>
            <w:r w:rsidR="00163734" w:rsidRPr="00217AE4">
              <w:rPr>
                <w:rFonts w:cstheme="minorHAnsi"/>
                <w:bCs/>
                <w:sz w:val="20"/>
                <w:szCs w:val="20"/>
              </w:rPr>
              <w:t>del empresario y del personal directivo de la empresa y, en particular, del personal responsable de la ejecución del contrato así como de los técnicos encargados directamente de la misma</w:t>
            </w:r>
            <w:r w:rsidR="00CB15EF" w:rsidRPr="00217AE4">
              <w:rPr>
                <w:rFonts w:cstheme="minorHAnsi"/>
                <w:bCs/>
                <w:sz w:val="20"/>
                <w:szCs w:val="20"/>
              </w:rPr>
              <w:t xml:space="preserve"> </w:t>
            </w:r>
          </w:p>
          <w:p w14:paraId="52156778" w14:textId="77777777" w:rsidR="00C75A1B" w:rsidRPr="00B44DD8" w:rsidRDefault="00B44DD8" w:rsidP="005F45F5">
            <w:pPr>
              <w:pStyle w:val="Prrafodelista"/>
              <w:numPr>
                <w:ilvl w:val="0"/>
                <w:numId w:val="33"/>
              </w:numPr>
              <w:spacing w:before="60" w:line="300" w:lineRule="exact"/>
              <w:jc w:val="both"/>
              <w:rPr>
                <w:rFonts w:cstheme="minorHAnsi"/>
                <w:bCs/>
                <w:sz w:val="20"/>
                <w:szCs w:val="20"/>
              </w:rPr>
            </w:pPr>
            <w:r>
              <w:rPr>
                <w:rFonts w:cstheme="minorHAnsi"/>
                <w:bCs/>
                <w:sz w:val="20"/>
                <w:szCs w:val="20"/>
              </w:rPr>
              <w:t>T</w:t>
            </w:r>
            <w:r w:rsidR="00CB15EF" w:rsidRPr="00B44DD8">
              <w:rPr>
                <w:rFonts w:cstheme="minorHAnsi"/>
                <w:bCs/>
                <w:sz w:val="20"/>
                <w:szCs w:val="20"/>
              </w:rPr>
              <w:t>itulaciones</w:t>
            </w:r>
            <w:r w:rsidRPr="0049637C">
              <w:rPr>
                <w:rFonts w:cstheme="minorHAnsi"/>
                <w:bCs/>
                <w:sz w:val="20"/>
                <w:szCs w:val="20"/>
              </w:rPr>
              <w:t xml:space="preserve"> académicas y profesionales</w:t>
            </w:r>
            <w:r w:rsidR="00DF2A46">
              <w:rPr>
                <w:rFonts w:cstheme="minorHAnsi"/>
                <w:bCs/>
                <w:sz w:val="20"/>
                <w:szCs w:val="20"/>
              </w:rPr>
              <w:t>/experiencia</w:t>
            </w:r>
          </w:p>
          <w:p w14:paraId="1A2F3EF0" w14:textId="77777777" w:rsidR="00CB15EF" w:rsidRDefault="00B44DD8" w:rsidP="0003291D">
            <w:pPr>
              <w:pStyle w:val="Prrafodelista"/>
              <w:numPr>
                <w:ilvl w:val="0"/>
                <w:numId w:val="33"/>
              </w:numPr>
              <w:spacing w:before="60" w:line="300" w:lineRule="exact"/>
              <w:jc w:val="both"/>
              <w:rPr>
                <w:rFonts w:cstheme="minorHAnsi"/>
                <w:bCs/>
                <w:sz w:val="20"/>
                <w:szCs w:val="20"/>
              </w:rPr>
            </w:pPr>
            <w:r w:rsidRPr="003E1576">
              <w:rPr>
                <w:rFonts w:cstheme="minorHAnsi"/>
                <w:bCs/>
                <w:sz w:val="20"/>
                <w:szCs w:val="20"/>
              </w:rPr>
              <w:t>For</w:t>
            </w:r>
            <w:r w:rsidR="00CB15EF" w:rsidRPr="003E1576">
              <w:rPr>
                <w:rFonts w:cstheme="minorHAnsi"/>
                <w:bCs/>
                <w:sz w:val="20"/>
                <w:szCs w:val="20"/>
              </w:rPr>
              <w:t>ma de acreditación</w:t>
            </w:r>
          </w:p>
          <w:p w14:paraId="218E3696" w14:textId="77777777" w:rsidR="005F45F5" w:rsidRPr="005F45F5" w:rsidRDefault="005F45F5" w:rsidP="005F45F5">
            <w:pPr>
              <w:pStyle w:val="Prrafodelista"/>
              <w:spacing w:before="60" w:line="300" w:lineRule="exact"/>
              <w:ind w:left="1789"/>
              <w:jc w:val="both"/>
              <w:rPr>
                <w:rFonts w:cstheme="minorHAnsi"/>
                <w:bCs/>
                <w:sz w:val="20"/>
                <w:szCs w:val="20"/>
              </w:rPr>
            </w:pPr>
          </w:p>
          <w:p w14:paraId="67D0D136" w14:textId="77777777" w:rsidR="00163734" w:rsidRPr="0049637C" w:rsidRDefault="00926EA9" w:rsidP="00CB15EF">
            <w:pPr>
              <w:spacing w:before="60" w:line="300" w:lineRule="exact"/>
              <w:ind w:left="709"/>
              <w:jc w:val="both"/>
              <w:rPr>
                <w:rFonts w:cstheme="minorHAnsi"/>
                <w:bCs/>
                <w:sz w:val="20"/>
                <w:szCs w:val="20"/>
              </w:rPr>
            </w:pPr>
            <w:r w:rsidRPr="0049637C">
              <w:rPr>
                <w:rFonts w:cstheme="minorHAnsi"/>
                <w:bCs/>
                <w:sz w:val="20"/>
                <w:szCs w:val="20"/>
              </w:rPr>
              <w:t xml:space="preserve">[ </w:t>
            </w:r>
            <w:r w:rsidR="00AB3D5B" w:rsidRPr="0049637C">
              <w:rPr>
                <w:rFonts w:cstheme="minorHAnsi"/>
                <w:bCs/>
                <w:sz w:val="20"/>
                <w:szCs w:val="20"/>
              </w:rPr>
              <w:t xml:space="preserve"> ] f) </w:t>
            </w:r>
            <w:r w:rsidR="00163734" w:rsidRPr="0049637C">
              <w:rPr>
                <w:rFonts w:cstheme="minorHAnsi"/>
                <w:bCs/>
                <w:sz w:val="20"/>
                <w:szCs w:val="20"/>
              </w:rPr>
              <w:t>Medidas de gestión medioambiental que el empresario podrá aplicar al ejecutar el contrato</w:t>
            </w:r>
          </w:p>
          <w:p w14:paraId="50F6F1B6" w14:textId="77777777" w:rsidR="00CB15EF" w:rsidRPr="0049637C" w:rsidRDefault="00CB15EF"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requisitos mínimos.</w:t>
            </w:r>
          </w:p>
          <w:p w14:paraId="2CA3BEF1" w14:textId="77777777" w:rsidR="00CB15EF" w:rsidRPr="0049637C" w:rsidRDefault="00CB15EF"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forma de acreditación.</w:t>
            </w:r>
          </w:p>
          <w:p w14:paraId="20E0E5A4" w14:textId="77777777" w:rsidR="00163734" w:rsidRPr="0049637C" w:rsidRDefault="00AB3D5B" w:rsidP="00CB15EF">
            <w:pPr>
              <w:spacing w:before="60" w:line="300" w:lineRule="exact"/>
              <w:ind w:left="709"/>
              <w:jc w:val="both"/>
              <w:rPr>
                <w:rFonts w:cstheme="minorHAnsi"/>
                <w:bCs/>
                <w:sz w:val="20"/>
                <w:szCs w:val="20"/>
              </w:rPr>
            </w:pPr>
            <w:r w:rsidRPr="0049637C">
              <w:rPr>
                <w:rFonts w:cstheme="minorHAnsi"/>
                <w:bCs/>
                <w:sz w:val="20"/>
                <w:szCs w:val="20"/>
              </w:rPr>
              <w:lastRenderedPageBreak/>
              <w:t xml:space="preserve">[  ] g) </w:t>
            </w:r>
            <w:r w:rsidR="00163734" w:rsidRPr="0049637C">
              <w:rPr>
                <w:rFonts w:cstheme="minorHAnsi"/>
                <w:bCs/>
                <w:sz w:val="20"/>
                <w:szCs w:val="20"/>
              </w:rPr>
              <w:t xml:space="preserve">Declaración sobre la plantilla media anual de la empresa y del número de directivos </w:t>
            </w:r>
            <w:r w:rsidR="00CB15EF" w:rsidRPr="0049637C">
              <w:rPr>
                <w:rFonts w:cstheme="minorHAnsi"/>
                <w:bCs/>
                <w:sz w:val="20"/>
                <w:szCs w:val="20"/>
              </w:rPr>
              <w:t>durante los tres últimos años.</w:t>
            </w:r>
          </w:p>
          <w:p w14:paraId="6ED67FFE" w14:textId="77777777" w:rsidR="00BA1B55" w:rsidRPr="0049637C" w:rsidRDefault="00485EB6"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R</w:t>
            </w:r>
            <w:r w:rsidR="00CB15EF" w:rsidRPr="0049637C">
              <w:rPr>
                <w:rFonts w:cstheme="minorHAnsi"/>
                <w:bCs/>
                <w:sz w:val="20"/>
                <w:szCs w:val="20"/>
              </w:rPr>
              <w:t>equisitos mínimos</w:t>
            </w:r>
            <w:r w:rsidRPr="0049637C">
              <w:rPr>
                <w:rFonts w:cstheme="minorHAnsi"/>
                <w:bCs/>
                <w:sz w:val="20"/>
                <w:szCs w:val="20"/>
              </w:rPr>
              <w:t xml:space="preserve">: </w:t>
            </w:r>
          </w:p>
          <w:p w14:paraId="35F9350D" w14:textId="77777777" w:rsidR="00CB15EF" w:rsidRPr="0049637C" w:rsidRDefault="00485EB6"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F</w:t>
            </w:r>
            <w:r w:rsidR="00CB15EF" w:rsidRPr="0049637C">
              <w:rPr>
                <w:rFonts w:cstheme="minorHAnsi"/>
                <w:bCs/>
                <w:sz w:val="20"/>
                <w:szCs w:val="20"/>
              </w:rPr>
              <w:t>orma de acreditación</w:t>
            </w:r>
          </w:p>
          <w:p w14:paraId="3474FE47" w14:textId="77777777" w:rsidR="00163734" w:rsidRPr="0049637C" w:rsidRDefault="00926EA9" w:rsidP="00CB15EF">
            <w:pPr>
              <w:spacing w:before="60" w:line="300" w:lineRule="exact"/>
              <w:ind w:left="709"/>
              <w:jc w:val="both"/>
              <w:rPr>
                <w:rFonts w:cstheme="minorHAnsi"/>
                <w:bCs/>
                <w:sz w:val="20"/>
                <w:szCs w:val="20"/>
              </w:rPr>
            </w:pPr>
            <w:r w:rsidRPr="0049637C">
              <w:rPr>
                <w:rFonts w:cstheme="minorHAnsi"/>
                <w:bCs/>
                <w:sz w:val="20"/>
                <w:szCs w:val="20"/>
              </w:rPr>
              <w:t>[</w:t>
            </w:r>
            <w:r w:rsidR="00AB3D5B" w:rsidRPr="0049637C">
              <w:rPr>
                <w:rFonts w:cstheme="minorHAnsi"/>
                <w:bCs/>
                <w:sz w:val="20"/>
                <w:szCs w:val="20"/>
              </w:rPr>
              <w:t xml:space="preserve"> ] h) </w:t>
            </w:r>
            <w:r w:rsidR="00163734" w:rsidRPr="0049637C">
              <w:rPr>
                <w:rFonts w:cstheme="minorHAnsi"/>
                <w:bCs/>
                <w:sz w:val="20"/>
                <w:szCs w:val="20"/>
              </w:rPr>
              <w:t>Declaración indicando la maquinaria, material y equipo técnico del que se dispondrá para la ejecución de los trabajos o prestaciones.</w:t>
            </w:r>
          </w:p>
          <w:p w14:paraId="074BB95F" w14:textId="77777777" w:rsidR="00CB15EF" w:rsidRPr="0049637C" w:rsidRDefault="00CB15EF"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requisitos mínimos.</w:t>
            </w:r>
          </w:p>
          <w:p w14:paraId="7F13213D" w14:textId="77777777" w:rsidR="00CB15EF" w:rsidRPr="0049637C" w:rsidRDefault="00CB15EF"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forma de acreditación.</w:t>
            </w:r>
          </w:p>
          <w:p w14:paraId="1BEF160D" w14:textId="77777777" w:rsidR="00163734" w:rsidRPr="0049637C" w:rsidRDefault="00AB3D5B" w:rsidP="00CB15EF">
            <w:pPr>
              <w:spacing w:before="60" w:line="300" w:lineRule="exact"/>
              <w:ind w:left="709"/>
              <w:jc w:val="both"/>
              <w:rPr>
                <w:rFonts w:cstheme="minorHAnsi"/>
                <w:bCs/>
                <w:sz w:val="20"/>
                <w:szCs w:val="20"/>
              </w:rPr>
            </w:pPr>
            <w:proofErr w:type="gramStart"/>
            <w:r w:rsidRPr="0049637C">
              <w:rPr>
                <w:rFonts w:cstheme="minorHAnsi"/>
                <w:bCs/>
                <w:sz w:val="20"/>
                <w:szCs w:val="20"/>
              </w:rPr>
              <w:t>[ ]</w:t>
            </w:r>
            <w:proofErr w:type="gramEnd"/>
            <w:r w:rsidRPr="0049637C">
              <w:rPr>
                <w:rFonts w:cstheme="minorHAnsi"/>
                <w:bCs/>
                <w:sz w:val="20"/>
                <w:szCs w:val="20"/>
              </w:rPr>
              <w:t xml:space="preserve"> i) </w:t>
            </w:r>
            <w:r w:rsidR="00163734" w:rsidRPr="0049637C">
              <w:rPr>
                <w:rFonts w:cstheme="minorHAnsi"/>
                <w:bCs/>
                <w:sz w:val="20"/>
                <w:szCs w:val="20"/>
              </w:rPr>
              <w:t>Indicación de la parte del contrato que el empresario tiene el propósito de subcontratar.</w:t>
            </w:r>
          </w:p>
          <w:p w14:paraId="3E2DB1FC" w14:textId="77777777" w:rsidR="00163734" w:rsidRPr="0049637C" w:rsidRDefault="00CB15EF" w:rsidP="005F45F5">
            <w:pPr>
              <w:pStyle w:val="Prrafodelista"/>
              <w:numPr>
                <w:ilvl w:val="0"/>
                <w:numId w:val="33"/>
              </w:numPr>
              <w:spacing w:before="60" w:line="300" w:lineRule="exact"/>
              <w:jc w:val="both"/>
              <w:rPr>
                <w:rFonts w:cstheme="minorHAnsi"/>
                <w:bCs/>
                <w:sz w:val="20"/>
                <w:szCs w:val="20"/>
              </w:rPr>
            </w:pPr>
            <w:r w:rsidRPr="0049637C">
              <w:rPr>
                <w:rFonts w:cstheme="minorHAnsi"/>
                <w:bCs/>
                <w:sz w:val="20"/>
                <w:szCs w:val="20"/>
              </w:rPr>
              <w:t>Especificar criterio de selección.</w:t>
            </w:r>
          </w:p>
          <w:p w14:paraId="7A11F266" w14:textId="77777777" w:rsidR="00F369A2" w:rsidRPr="000D5DCE" w:rsidRDefault="00CB15EF" w:rsidP="005F45F5">
            <w:pPr>
              <w:pStyle w:val="Prrafodelista"/>
              <w:numPr>
                <w:ilvl w:val="0"/>
                <w:numId w:val="33"/>
              </w:numPr>
              <w:spacing w:before="60" w:line="300" w:lineRule="exact"/>
              <w:jc w:val="both"/>
              <w:rPr>
                <w:rFonts w:cstheme="minorHAnsi"/>
                <w:sz w:val="20"/>
                <w:szCs w:val="20"/>
              </w:rPr>
            </w:pPr>
            <w:r w:rsidRPr="0049637C">
              <w:rPr>
                <w:rFonts w:cstheme="minorHAnsi"/>
                <w:bCs/>
                <w:sz w:val="20"/>
                <w:szCs w:val="20"/>
              </w:rPr>
              <w:t>Especificar forma de acreditación.</w:t>
            </w:r>
            <w:r w:rsidR="003D29C3" w:rsidRPr="0049637C">
              <w:rPr>
                <w:rFonts w:cstheme="minorHAnsi"/>
                <w:bCs/>
                <w:sz w:val="20"/>
                <w:szCs w:val="20"/>
              </w:rPr>
              <w:t xml:space="preserve"> </w:t>
            </w:r>
          </w:p>
          <w:p w14:paraId="1D8D3BCD" w14:textId="77777777" w:rsidR="000D5DCE" w:rsidRPr="000D5DCE" w:rsidRDefault="000D5DCE" w:rsidP="000D5DCE">
            <w:pPr>
              <w:spacing w:before="60" w:line="300" w:lineRule="exact"/>
              <w:jc w:val="both"/>
              <w:rPr>
                <w:rFonts w:cstheme="minorHAnsi"/>
                <w:sz w:val="20"/>
                <w:szCs w:val="20"/>
              </w:rPr>
            </w:pPr>
          </w:p>
        </w:tc>
      </w:tr>
      <w:tr w:rsidR="00F369A2" w:rsidRPr="0049637C" w14:paraId="47C263C1" w14:textId="77777777" w:rsidTr="005F45F5">
        <w:tc>
          <w:tcPr>
            <w:tcW w:w="8644" w:type="dxa"/>
          </w:tcPr>
          <w:p w14:paraId="6C258D19" w14:textId="77777777" w:rsidR="00F369A2" w:rsidRPr="0049637C" w:rsidRDefault="0001178C" w:rsidP="003C3CB1">
            <w:pPr>
              <w:spacing w:line="300" w:lineRule="exact"/>
              <w:rPr>
                <w:rFonts w:cstheme="minorHAnsi"/>
                <w:sz w:val="20"/>
                <w:szCs w:val="20"/>
              </w:rPr>
            </w:pPr>
            <w:r w:rsidRPr="0049637C">
              <w:rPr>
                <w:rFonts w:cstheme="minorHAnsi"/>
                <w:sz w:val="20"/>
                <w:szCs w:val="20"/>
              </w:rPr>
              <w:lastRenderedPageBreak/>
              <w:t>7.</w:t>
            </w:r>
            <w:r w:rsidR="007A1E69" w:rsidRPr="0049637C">
              <w:rPr>
                <w:rFonts w:cstheme="minorHAnsi"/>
                <w:sz w:val="20"/>
                <w:szCs w:val="20"/>
              </w:rPr>
              <w:t>5</w:t>
            </w:r>
            <w:r w:rsidRPr="0049637C">
              <w:rPr>
                <w:rFonts w:cstheme="minorHAnsi"/>
                <w:sz w:val="20"/>
                <w:szCs w:val="20"/>
              </w:rPr>
              <w:t>.- HABILITACIÓN EMPRESARIAL EXIGIBLE PARA REALIZAR LA PRESTACIÓN (art. 65 LCSP)</w:t>
            </w:r>
          </w:p>
          <w:p w14:paraId="77A2ECE4" w14:textId="77777777" w:rsidR="0001178C" w:rsidRPr="0049637C" w:rsidRDefault="00BA1B55" w:rsidP="0001178C">
            <w:pPr>
              <w:spacing w:line="300" w:lineRule="exact"/>
              <w:ind w:left="708"/>
              <w:rPr>
                <w:rFonts w:cstheme="minorHAnsi"/>
                <w:bCs/>
                <w:sz w:val="20"/>
                <w:szCs w:val="20"/>
              </w:rPr>
            </w:pPr>
            <w:r w:rsidRPr="0049637C">
              <w:rPr>
                <w:rFonts w:cstheme="minorHAnsi"/>
                <w:bCs/>
                <w:sz w:val="20"/>
                <w:szCs w:val="20"/>
              </w:rPr>
              <w:t>[</w:t>
            </w:r>
            <w:r w:rsidRPr="00331100">
              <w:rPr>
                <w:rFonts w:cstheme="minorHAnsi"/>
                <w:bCs/>
                <w:color w:val="1F497D" w:themeColor="text2"/>
                <w:sz w:val="20"/>
                <w:szCs w:val="20"/>
              </w:rPr>
              <w:t xml:space="preserve"> </w:t>
            </w:r>
            <w:r w:rsidR="00331100" w:rsidRPr="00331100">
              <w:rPr>
                <w:rFonts w:cstheme="minorHAnsi"/>
                <w:bCs/>
                <w:color w:val="1F497D" w:themeColor="text2"/>
                <w:sz w:val="20"/>
                <w:szCs w:val="20"/>
              </w:rPr>
              <w:t>X</w:t>
            </w:r>
            <w:r w:rsidR="00DF2A46" w:rsidRPr="00331100">
              <w:rPr>
                <w:rFonts w:cstheme="minorHAnsi"/>
                <w:bCs/>
                <w:color w:val="1F497D" w:themeColor="text2"/>
                <w:sz w:val="20"/>
                <w:szCs w:val="20"/>
              </w:rPr>
              <w:t xml:space="preserve"> </w:t>
            </w:r>
            <w:r w:rsidR="0001178C" w:rsidRPr="0049637C">
              <w:rPr>
                <w:rFonts w:cstheme="minorHAnsi"/>
                <w:bCs/>
                <w:sz w:val="20"/>
                <w:szCs w:val="20"/>
              </w:rPr>
              <w:t>] No se exige</w:t>
            </w:r>
          </w:p>
          <w:p w14:paraId="4066EDED" w14:textId="77777777" w:rsidR="00BA1B55" w:rsidRPr="0049637C" w:rsidRDefault="0001178C" w:rsidP="009A0BF7">
            <w:pPr>
              <w:spacing w:line="300" w:lineRule="exact"/>
              <w:ind w:left="708"/>
              <w:rPr>
                <w:rFonts w:cstheme="minorHAnsi"/>
                <w:sz w:val="20"/>
                <w:szCs w:val="20"/>
              </w:rPr>
            </w:pPr>
            <w:r w:rsidRPr="0049637C">
              <w:rPr>
                <w:rFonts w:cstheme="minorHAnsi"/>
                <w:bCs/>
                <w:sz w:val="20"/>
                <w:szCs w:val="20"/>
              </w:rPr>
              <w:t>[  ] Si se exige</w:t>
            </w:r>
            <w:r w:rsidR="00361D6E" w:rsidRPr="0049637C">
              <w:rPr>
                <w:rFonts w:cstheme="minorHAnsi"/>
                <w:bCs/>
                <w:sz w:val="20"/>
                <w:szCs w:val="20"/>
              </w:rPr>
              <w:t xml:space="preserve">: </w:t>
            </w:r>
          </w:p>
        </w:tc>
      </w:tr>
    </w:tbl>
    <w:p w14:paraId="65F93B4D" w14:textId="77777777" w:rsidR="00A91EA5" w:rsidRPr="0049637C" w:rsidRDefault="00A91EA5"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291A9A2D" w14:textId="77777777" w:rsidTr="003C3CB1">
        <w:tc>
          <w:tcPr>
            <w:tcW w:w="8644" w:type="dxa"/>
          </w:tcPr>
          <w:p w14:paraId="2564DA62" w14:textId="77777777" w:rsidR="000011DD" w:rsidRPr="0049637C" w:rsidRDefault="00EE44C3" w:rsidP="00FA179C">
            <w:pPr>
              <w:spacing w:line="300" w:lineRule="exact"/>
              <w:rPr>
                <w:rFonts w:cstheme="minorHAnsi"/>
                <w:b/>
                <w:sz w:val="20"/>
                <w:szCs w:val="20"/>
              </w:rPr>
            </w:pPr>
            <w:r w:rsidRPr="0049637C">
              <w:rPr>
                <w:rFonts w:cstheme="minorHAnsi"/>
                <w:b/>
                <w:sz w:val="20"/>
                <w:szCs w:val="20"/>
              </w:rPr>
              <w:t>8</w:t>
            </w:r>
            <w:r w:rsidR="000011DD" w:rsidRPr="0049637C">
              <w:rPr>
                <w:rFonts w:cstheme="minorHAnsi"/>
                <w:b/>
                <w:sz w:val="20"/>
                <w:szCs w:val="20"/>
              </w:rPr>
              <w:t xml:space="preserve">.- </w:t>
            </w:r>
            <w:r w:rsidR="00913C04" w:rsidRPr="0049637C">
              <w:rPr>
                <w:rFonts w:cstheme="minorHAnsi"/>
                <w:b/>
                <w:sz w:val="20"/>
                <w:szCs w:val="20"/>
              </w:rPr>
              <w:t>CRITERIOS DE VALORACIÓN DE LAS OFERTAS</w:t>
            </w:r>
            <w:r w:rsidR="00D15CBE" w:rsidRPr="0049637C">
              <w:rPr>
                <w:rFonts w:cstheme="minorHAnsi"/>
                <w:b/>
                <w:sz w:val="20"/>
                <w:szCs w:val="20"/>
              </w:rPr>
              <w:t xml:space="preserve"> </w:t>
            </w:r>
            <w:r w:rsidR="00D15CBE" w:rsidRPr="0049637C">
              <w:rPr>
                <w:rFonts w:cstheme="minorHAnsi"/>
                <w:sz w:val="20"/>
                <w:szCs w:val="20"/>
              </w:rPr>
              <w:t>(Cláusulas 1</w:t>
            </w:r>
            <w:r w:rsidR="00FA179C" w:rsidRPr="0049637C">
              <w:rPr>
                <w:rFonts w:cstheme="minorHAnsi"/>
                <w:sz w:val="20"/>
                <w:szCs w:val="20"/>
              </w:rPr>
              <w:t>1</w:t>
            </w:r>
            <w:r w:rsidR="00D15CBE" w:rsidRPr="0049637C">
              <w:rPr>
                <w:rFonts w:cstheme="minorHAnsi"/>
                <w:sz w:val="20"/>
                <w:szCs w:val="20"/>
              </w:rPr>
              <w:t>, 17, 18 y 22)</w:t>
            </w:r>
          </w:p>
        </w:tc>
      </w:tr>
      <w:tr w:rsidR="00101BAA" w:rsidRPr="0049637C" w14:paraId="034775C3" w14:textId="77777777" w:rsidTr="00963468">
        <w:tc>
          <w:tcPr>
            <w:tcW w:w="8644" w:type="dxa"/>
            <w:tcBorders>
              <w:bottom w:val="single" w:sz="4" w:space="0" w:color="auto"/>
            </w:tcBorders>
          </w:tcPr>
          <w:p w14:paraId="7C996924" w14:textId="77777777" w:rsidR="00CC2313" w:rsidRPr="0049637C" w:rsidRDefault="00CC2313" w:rsidP="00CC2313">
            <w:pPr>
              <w:spacing w:line="300" w:lineRule="exact"/>
              <w:rPr>
                <w:rFonts w:cstheme="minorHAnsi"/>
                <w:b/>
                <w:sz w:val="20"/>
                <w:szCs w:val="20"/>
              </w:rPr>
            </w:pPr>
            <w:r w:rsidRPr="0049637C">
              <w:rPr>
                <w:rFonts w:cstheme="minorHAnsi"/>
                <w:b/>
                <w:sz w:val="20"/>
                <w:szCs w:val="20"/>
              </w:rPr>
              <w:t>8.1.- CRITERIOS NO EVALUABLES DE FORMA AUTOMÁTICA MEDIANTE LA APLICACIÓN DE FÓRMULAS</w:t>
            </w:r>
          </w:p>
          <w:p w14:paraId="24637E25" w14:textId="77777777" w:rsidR="003B6EEC" w:rsidRPr="000D5DCE" w:rsidRDefault="003B6EEC" w:rsidP="003B6EEC">
            <w:pPr>
              <w:spacing w:line="300" w:lineRule="exact"/>
              <w:ind w:left="708"/>
              <w:rPr>
                <w:rFonts w:cstheme="minorHAnsi"/>
                <w:b/>
                <w:sz w:val="20"/>
                <w:szCs w:val="20"/>
              </w:rPr>
            </w:pPr>
          </w:p>
          <w:p w14:paraId="17EB12DB" w14:textId="77777777" w:rsidR="00EA07E2" w:rsidRDefault="00EA07E2" w:rsidP="00C17D42">
            <w:pPr>
              <w:spacing w:line="300" w:lineRule="exact"/>
              <w:ind w:left="708"/>
              <w:rPr>
                <w:rFonts w:cstheme="minorHAnsi"/>
                <w:bCs/>
                <w:sz w:val="20"/>
                <w:szCs w:val="20"/>
              </w:rPr>
            </w:pPr>
            <w:r w:rsidRPr="000D5DCE">
              <w:rPr>
                <w:rFonts w:cstheme="minorHAnsi"/>
                <w:b/>
                <w:sz w:val="20"/>
                <w:szCs w:val="20"/>
              </w:rPr>
              <w:t xml:space="preserve">La documentación aportada para su valoración con los criterios definidos en este apartado se deberá incluir </w:t>
            </w:r>
            <w:r w:rsidRPr="000D5DCE">
              <w:rPr>
                <w:rFonts w:cstheme="minorHAnsi"/>
                <w:b/>
                <w:sz w:val="20"/>
                <w:szCs w:val="20"/>
                <w:u w:val="single"/>
              </w:rPr>
              <w:t>únicamente</w:t>
            </w:r>
            <w:r w:rsidRPr="000D5DCE">
              <w:rPr>
                <w:rFonts w:cstheme="minorHAnsi"/>
                <w:b/>
                <w:sz w:val="20"/>
                <w:szCs w:val="20"/>
              </w:rPr>
              <w:t xml:space="preserve"> en el Sobre o archivo electrónico número 2</w:t>
            </w:r>
            <w:r w:rsidRPr="000D5DCE">
              <w:rPr>
                <w:rFonts w:cstheme="minorHAnsi"/>
                <w:sz w:val="20"/>
                <w:szCs w:val="20"/>
              </w:rPr>
              <w:t xml:space="preserve">. </w:t>
            </w:r>
            <w:r w:rsidRPr="000D5DCE">
              <w:rPr>
                <w:rFonts w:cstheme="minorHAnsi"/>
                <w:i/>
                <w:sz w:val="20"/>
                <w:szCs w:val="20"/>
              </w:rPr>
              <w:t>Si en el sobre número 1 figurase documentación correspondiente al sobre número 2 o al sobre número 3,  el  licitador  será excluido  del  procedimiento  de adjudicación por vulnerar el carácter secreto que han de tener las proposicione</w:t>
            </w:r>
            <w:r w:rsidRPr="000D5DCE">
              <w:rPr>
                <w:rFonts w:cstheme="minorHAnsi"/>
                <w:bCs/>
                <w:sz w:val="20"/>
                <w:szCs w:val="20"/>
              </w:rPr>
              <w:t>s.</w:t>
            </w:r>
          </w:p>
          <w:p w14:paraId="303F24FD" w14:textId="77777777" w:rsidR="00EA07E2" w:rsidRDefault="00EA07E2" w:rsidP="00C17D42">
            <w:pPr>
              <w:spacing w:line="300" w:lineRule="exact"/>
              <w:ind w:left="708"/>
              <w:rPr>
                <w:rFonts w:cstheme="minorHAnsi"/>
                <w:bCs/>
                <w:sz w:val="20"/>
                <w:szCs w:val="20"/>
              </w:rPr>
            </w:pPr>
          </w:p>
          <w:p w14:paraId="017AD80E" w14:textId="77777777" w:rsidR="00C17D42" w:rsidRPr="0049637C" w:rsidRDefault="00C17D42" w:rsidP="00C17D42">
            <w:pPr>
              <w:spacing w:line="300" w:lineRule="exact"/>
              <w:ind w:left="708"/>
              <w:rPr>
                <w:rFonts w:cstheme="minorHAnsi"/>
                <w:bCs/>
                <w:sz w:val="20"/>
                <w:szCs w:val="20"/>
              </w:rPr>
            </w:pPr>
            <w:r w:rsidRPr="0049637C">
              <w:rPr>
                <w:rFonts w:cstheme="minorHAnsi"/>
                <w:bCs/>
                <w:sz w:val="20"/>
                <w:szCs w:val="20"/>
              </w:rPr>
              <w:t>[   ]  No</w:t>
            </w:r>
          </w:p>
          <w:p w14:paraId="60BF31E7" w14:textId="3A918043" w:rsidR="00C17D42" w:rsidRDefault="00C17D42" w:rsidP="00C17D42">
            <w:pPr>
              <w:spacing w:line="300" w:lineRule="exact"/>
              <w:ind w:left="708"/>
              <w:rPr>
                <w:rFonts w:cstheme="minorHAnsi"/>
                <w:bCs/>
                <w:sz w:val="20"/>
                <w:szCs w:val="20"/>
              </w:rPr>
            </w:pPr>
            <w:r w:rsidRPr="0049637C">
              <w:rPr>
                <w:rFonts w:cstheme="minorHAnsi"/>
                <w:bCs/>
                <w:sz w:val="20"/>
                <w:szCs w:val="20"/>
              </w:rPr>
              <w:t>[</w:t>
            </w:r>
            <w:r w:rsidR="00DF2A46">
              <w:rPr>
                <w:rFonts w:cstheme="minorHAnsi"/>
                <w:bCs/>
                <w:sz w:val="20"/>
                <w:szCs w:val="20"/>
              </w:rPr>
              <w:t xml:space="preserve"> </w:t>
            </w:r>
            <w:r w:rsidR="0006384B">
              <w:rPr>
                <w:rFonts w:cstheme="minorHAnsi"/>
                <w:bCs/>
                <w:sz w:val="20"/>
                <w:szCs w:val="20"/>
              </w:rPr>
              <w:t>X]</w:t>
            </w:r>
            <w:r w:rsidR="0006384B" w:rsidRPr="0049637C">
              <w:rPr>
                <w:rFonts w:cstheme="minorHAnsi"/>
                <w:bCs/>
                <w:sz w:val="20"/>
                <w:szCs w:val="20"/>
              </w:rPr>
              <w:t xml:space="preserve"> Si</w:t>
            </w:r>
            <w:r w:rsidRPr="0049637C">
              <w:rPr>
                <w:rFonts w:cstheme="minorHAnsi"/>
                <w:bCs/>
                <w:sz w:val="20"/>
                <w:szCs w:val="20"/>
              </w:rPr>
              <w:t>. Especificar:</w:t>
            </w:r>
          </w:p>
          <w:p w14:paraId="21EA5A31" w14:textId="77777777" w:rsidR="00792D9F" w:rsidRPr="00BC7D73" w:rsidRDefault="00792D9F" w:rsidP="00C17D42">
            <w:pPr>
              <w:spacing w:line="300" w:lineRule="exact"/>
              <w:ind w:left="708"/>
              <w:rPr>
                <w:rFonts w:cstheme="minorHAnsi"/>
                <w:bCs/>
                <w:color w:val="FF0000"/>
                <w:sz w:val="20"/>
                <w:szCs w:val="20"/>
              </w:rPr>
            </w:pPr>
          </w:p>
          <w:p w14:paraId="36A7DC23" w14:textId="77777777" w:rsidR="009840A1" w:rsidRDefault="00FB7CF8" w:rsidP="0037717D">
            <w:pPr>
              <w:spacing w:line="300" w:lineRule="exact"/>
              <w:jc w:val="both"/>
              <w:rPr>
                <w:rFonts w:cstheme="minorHAnsi"/>
                <w:sz w:val="20"/>
                <w:szCs w:val="20"/>
              </w:rPr>
            </w:pPr>
            <w:r w:rsidRPr="00CA53CE">
              <w:rPr>
                <w:rFonts w:cstheme="minorHAnsi"/>
                <w:b/>
                <w:sz w:val="20"/>
                <w:szCs w:val="20"/>
              </w:rPr>
              <w:t xml:space="preserve">CRITERIO </w:t>
            </w:r>
            <w:r w:rsidRPr="00CA53CE">
              <w:rPr>
                <w:rFonts w:cstheme="minorHAnsi"/>
                <w:sz w:val="20"/>
                <w:szCs w:val="20"/>
              </w:rPr>
              <w:t xml:space="preserve">.-  </w:t>
            </w:r>
            <w:r w:rsidR="0037717D" w:rsidRPr="0037717D">
              <w:rPr>
                <w:rFonts w:cstheme="minorHAnsi"/>
                <w:b/>
                <w:color w:val="1F497D" w:themeColor="text2"/>
                <w:sz w:val="20"/>
                <w:szCs w:val="20"/>
              </w:rPr>
              <w:t>PROCEDIMIENTOS OBJETO DEL CONTRATO</w:t>
            </w:r>
          </w:p>
          <w:p w14:paraId="60B506A6" w14:textId="77777777" w:rsidR="0037717D" w:rsidRPr="00CA53CE" w:rsidRDefault="0037717D" w:rsidP="0037717D">
            <w:pPr>
              <w:spacing w:line="300" w:lineRule="exact"/>
              <w:jc w:val="both"/>
              <w:rPr>
                <w:rFonts w:cstheme="minorHAnsi"/>
                <w:sz w:val="20"/>
                <w:szCs w:val="20"/>
              </w:rPr>
            </w:pPr>
          </w:p>
          <w:p w14:paraId="1BCD09A4" w14:textId="7A64F20A" w:rsidR="00804AFF" w:rsidRPr="003406DB" w:rsidRDefault="000312C6" w:rsidP="00792D9F">
            <w:pPr>
              <w:spacing w:line="300" w:lineRule="exact"/>
              <w:jc w:val="both"/>
              <w:rPr>
                <w:rFonts w:cstheme="minorHAnsi"/>
                <w:bCs/>
                <w:color w:val="1F497D" w:themeColor="text2"/>
                <w:sz w:val="20"/>
                <w:szCs w:val="20"/>
              </w:rPr>
            </w:pPr>
            <w:r w:rsidRPr="00CA53CE">
              <w:rPr>
                <w:rFonts w:cstheme="minorHAnsi"/>
                <w:b/>
                <w:sz w:val="20"/>
                <w:szCs w:val="20"/>
              </w:rPr>
              <w:t>1.1.- DOCUMENTACIÓN:</w:t>
            </w:r>
            <w:r w:rsidR="00792D9F" w:rsidRPr="00792D9F">
              <w:rPr>
                <w:rFonts w:cstheme="minorHAnsi"/>
                <w:b/>
                <w:sz w:val="20"/>
                <w:szCs w:val="20"/>
              </w:rPr>
              <w:t xml:space="preserve">  </w:t>
            </w:r>
            <w:r w:rsidR="00792D9F" w:rsidRPr="003406DB">
              <w:rPr>
                <w:rFonts w:cstheme="minorHAnsi"/>
                <w:bCs/>
                <w:color w:val="1F497D" w:themeColor="text2"/>
                <w:sz w:val="20"/>
                <w:szCs w:val="20"/>
              </w:rPr>
              <w:t>EL ofertante deberá presentar un p</w:t>
            </w:r>
            <w:r w:rsidR="0037717D" w:rsidRPr="003406DB">
              <w:rPr>
                <w:rFonts w:cstheme="minorHAnsi"/>
                <w:bCs/>
                <w:color w:val="1F497D" w:themeColor="text2"/>
                <w:sz w:val="20"/>
                <w:szCs w:val="20"/>
              </w:rPr>
              <w:t>lan de mantenimiento; especificando las actuaciones/gamas de mantenimiento propuestas, los criterios de optimización, medios técnicos y recursos asignados</w:t>
            </w:r>
          </w:p>
          <w:p w14:paraId="23F78B4E" w14:textId="77777777" w:rsidR="009840A1" w:rsidRPr="00792D9F" w:rsidRDefault="009840A1" w:rsidP="00792D9F">
            <w:pPr>
              <w:spacing w:line="300" w:lineRule="exact"/>
              <w:jc w:val="both"/>
              <w:rPr>
                <w:rFonts w:cstheme="minorHAnsi"/>
                <w:bCs/>
                <w:sz w:val="20"/>
                <w:szCs w:val="20"/>
              </w:rPr>
            </w:pPr>
          </w:p>
          <w:p w14:paraId="6AA8080C" w14:textId="77777777" w:rsidR="000312C6" w:rsidRDefault="000312C6" w:rsidP="000312C6">
            <w:pPr>
              <w:spacing w:line="300" w:lineRule="exact"/>
              <w:rPr>
                <w:rFonts w:cstheme="minorHAnsi"/>
                <w:b/>
                <w:sz w:val="20"/>
                <w:szCs w:val="20"/>
              </w:rPr>
            </w:pPr>
            <w:r w:rsidRPr="0049637C">
              <w:rPr>
                <w:rFonts w:cstheme="minorHAnsi"/>
                <w:b/>
                <w:sz w:val="20"/>
                <w:szCs w:val="20"/>
              </w:rPr>
              <w:t xml:space="preserve">1.2.- </w:t>
            </w:r>
            <w:r w:rsidR="00367D83" w:rsidRPr="000D5DCE">
              <w:rPr>
                <w:rFonts w:cstheme="minorHAnsi"/>
                <w:b/>
                <w:sz w:val="20"/>
                <w:szCs w:val="20"/>
              </w:rPr>
              <w:t xml:space="preserve">PONDERACIÓN: Puntuación máxima </w:t>
            </w:r>
            <w:r w:rsidR="0037717D">
              <w:rPr>
                <w:rFonts w:cstheme="minorHAnsi"/>
                <w:b/>
                <w:sz w:val="20"/>
                <w:szCs w:val="20"/>
              </w:rPr>
              <w:t>60</w:t>
            </w:r>
            <w:r w:rsidRPr="000D5DCE">
              <w:rPr>
                <w:rFonts w:cstheme="minorHAnsi"/>
                <w:b/>
                <w:sz w:val="20"/>
                <w:szCs w:val="20"/>
              </w:rPr>
              <w:t xml:space="preserve"> puntos.</w:t>
            </w:r>
          </w:p>
          <w:p w14:paraId="4B49B6F6" w14:textId="77777777" w:rsidR="0037717D" w:rsidRDefault="0037717D" w:rsidP="00AE62BE">
            <w:pPr>
              <w:spacing w:line="300" w:lineRule="exact"/>
              <w:rPr>
                <w:rFonts w:cstheme="minorHAnsi"/>
                <w:b/>
                <w:sz w:val="20"/>
                <w:szCs w:val="20"/>
              </w:rPr>
            </w:pPr>
          </w:p>
          <w:p w14:paraId="65FCC5D8" w14:textId="77777777" w:rsidR="00792D9F" w:rsidRDefault="00792D9F" w:rsidP="00AE62BE">
            <w:pPr>
              <w:spacing w:line="300" w:lineRule="exact"/>
              <w:rPr>
                <w:rFonts w:cstheme="minorHAnsi"/>
                <w:b/>
                <w:sz w:val="20"/>
                <w:szCs w:val="20"/>
              </w:rPr>
            </w:pPr>
          </w:p>
          <w:p w14:paraId="2D3EDE70" w14:textId="77777777" w:rsidR="00792D9F" w:rsidRDefault="00792D9F" w:rsidP="00AE62BE">
            <w:pPr>
              <w:spacing w:line="300" w:lineRule="exact"/>
              <w:rPr>
                <w:rFonts w:cstheme="minorHAnsi"/>
                <w:b/>
                <w:sz w:val="20"/>
                <w:szCs w:val="20"/>
              </w:rPr>
            </w:pPr>
          </w:p>
          <w:p w14:paraId="5FE848E6" w14:textId="77777777" w:rsidR="00792D9F" w:rsidRDefault="00792D9F" w:rsidP="00AE62BE">
            <w:pPr>
              <w:spacing w:line="300" w:lineRule="exact"/>
              <w:rPr>
                <w:rFonts w:cstheme="minorHAnsi"/>
                <w:b/>
                <w:sz w:val="20"/>
                <w:szCs w:val="20"/>
              </w:rPr>
            </w:pPr>
          </w:p>
          <w:p w14:paraId="6D419411" w14:textId="77777777" w:rsidR="00792D9F" w:rsidRDefault="00792D9F" w:rsidP="00AE62BE">
            <w:pPr>
              <w:spacing w:line="300" w:lineRule="exact"/>
              <w:rPr>
                <w:rFonts w:cstheme="minorHAnsi"/>
                <w:b/>
                <w:sz w:val="20"/>
                <w:szCs w:val="20"/>
              </w:rPr>
            </w:pPr>
          </w:p>
          <w:p w14:paraId="07DA3B54" w14:textId="77777777" w:rsidR="00792D9F" w:rsidRDefault="00792D9F" w:rsidP="00AE62BE">
            <w:pPr>
              <w:spacing w:line="300" w:lineRule="exact"/>
              <w:rPr>
                <w:rFonts w:cstheme="minorHAnsi"/>
                <w:b/>
                <w:sz w:val="20"/>
                <w:szCs w:val="20"/>
              </w:rPr>
            </w:pPr>
          </w:p>
          <w:p w14:paraId="5A22AF66" w14:textId="77777777" w:rsidR="00792D9F" w:rsidRDefault="00792D9F" w:rsidP="00AE62BE">
            <w:pPr>
              <w:spacing w:line="300" w:lineRule="exact"/>
              <w:rPr>
                <w:rFonts w:cstheme="minorHAnsi"/>
                <w:b/>
                <w:sz w:val="20"/>
                <w:szCs w:val="20"/>
              </w:rPr>
            </w:pPr>
          </w:p>
          <w:p w14:paraId="7FAFCA7F" w14:textId="77777777" w:rsidR="00792D9F" w:rsidRDefault="00792D9F" w:rsidP="00AE62BE">
            <w:pPr>
              <w:spacing w:line="300" w:lineRule="exact"/>
              <w:rPr>
                <w:rFonts w:cstheme="minorHAnsi"/>
                <w:b/>
                <w:sz w:val="20"/>
                <w:szCs w:val="20"/>
              </w:rPr>
            </w:pPr>
          </w:p>
          <w:p w14:paraId="15F8604D" w14:textId="77777777" w:rsidR="00792D9F" w:rsidRDefault="00792D9F" w:rsidP="00AE62BE">
            <w:pPr>
              <w:spacing w:line="300" w:lineRule="exact"/>
              <w:rPr>
                <w:rFonts w:cstheme="minorHAnsi"/>
                <w:b/>
                <w:sz w:val="20"/>
                <w:szCs w:val="20"/>
              </w:rPr>
            </w:pPr>
          </w:p>
          <w:p w14:paraId="74932EAE" w14:textId="77777777" w:rsidR="00792D9F" w:rsidRDefault="00792D9F" w:rsidP="00AE62BE">
            <w:pPr>
              <w:spacing w:line="300" w:lineRule="exact"/>
              <w:rPr>
                <w:rFonts w:cstheme="minorHAnsi"/>
                <w:b/>
                <w:sz w:val="20"/>
                <w:szCs w:val="20"/>
              </w:rPr>
            </w:pPr>
          </w:p>
          <w:tbl>
            <w:tblPr>
              <w:tblW w:w="7847" w:type="dxa"/>
              <w:tblCellMar>
                <w:left w:w="70" w:type="dxa"/>
                <w:right w:w="70" w:type="dxa"/>
              </w:tblCellMar>
              <w:tblLook w:val="04A0" w:firstRow="1" w:lastRow="0" w:firstColumn="1" w:lastColumn="0" w:noHBand="0" w:noVBand="1"/>
            </w:tblPr>
            <w:tblGrid>
              <w:gridCol w:w="1792"/>
              <w:gridCol w:w="1831"/>
              <w:gridCol w:w="1241"/>
              <w:gridCol w:w="960"/>
              <w:gridCol w:w="1046"/>
              <w:gridCol w:w="977"/>
            </w:tblGrid>
            <w:tr w:rsidR="00444C71" w:rsidRPr="00792D9F" w14:paraId="69E29161" w14:textId="77777777" w:rsidTr="00824C98">
              <w:trPr>
                <w:trHeight w:val="220"/>
              </w:trPr>
              <w:tc>
                <w:tcPr>
                  <w:tcW w:w="1792" w:type="dxa"/>
                  <w:vMerge w:val="restart"/>
                  <w:tcBorders>
                    <w:top w:val="single" w:sz="8" w:space="0" w:color="auto"/>
                    <w:left w:val="single" w:sz="8" w:space="0" w:color="auto"/>
                    <w:bottom w:val="single" w:sz="4" w:space="0" w:color="auto"/>
                    <w:right w:val="single" w:sz="4" w:space="0" w:color="auto"/>
                  </w:tcBorders>
                  <w:shd w:val="clear" w:color="000000" w:fill="EEECE1"/>
                  <w:noWrap/>
                  <w:vAlign w:val="bottom"/>
                  <w:hideMark/>
                </w:tcPr>
                <w:p w14:paraId="09C29931" w14:textId="77777777" w:rsidR="00444C71" w:rsidRPr="00792D9F" w:rsidRDefault="00444C71" w:rsidP="00444C71">
                  <w:pPr>
                    <w:spacing w:after="0" w:line="240" w:lineRule="auto"/>
                    <w:jc w:val="center"/>
                    <w:rPr>
                      <w:rFonts w:ascii="Calibri" w:eastAsia="Times New Roman" w:hAnsi="Calibri" w:cs="Calibri"/>
                      <w:color w:val="000000"/>
                      <w:lang w:eastAsia="es-ES"/>
                    </w:rPr>
                  </w:pPr>
                  <w:r w:rsidRPr="00792D9F">
                    <w:rPr>
                      <w:rFonts w:ascii="Calibri" w:eastAsia="Times New Roman" w:hAnsi="Calibri" w:cs="Calibri"/>
                      <w:color w:val="000000"/>
                      <w:lang w:eastAsia="es-ES"/>
                    </w:rPr>
                    <w:t> </w:t>
                  </w:r>
                </w:p>
              </w:tc>
              <w:tc>
                <w:tcPr>
                  <w:tcW w:w="6055" w:type="dxa"/>
                  <w:gridSpan w:val="5"/>
                  <w:tcBorders>
                    <w:top w:val="single" w:sz="8" w:space="0" w:color="auto"/>
                    <w:left w:val="nil"/>
                    <w:bottom w:val="nil"/>
                    <w:right w:val="single" w:sz="8" w:space="0" w:color="000000"/>
                  </w:tcBorders>
                  <w:shd w:val="clear" w:color="000000" w:fill="4BACC6"/>
                  <w:noWrap/>
                  <w:vAlign w:val="bottom"/>
                  <w:hideMark/>
                </w:tcPr>
                <w:p w14:paraId="097BB52F" w14:textId="77777777" w:rsidR="00444C71" w:rsidRPr="00792D9F" w:rsidRDefault="00444C71" w:rsidP="00444C71">
                  <w:pPr>
                    <w:spacing w:after="0" w:line="240" w:lineRule="auto"/>
                    <w:jc w:val="center"/>
                    <w:rPr>
                      <w:rFonts w:ascii="Calibri" w:eastAsia="Times New Roman" w:hAnsi="Calibri" w:cs="Calibri"/>
                      <w:b/>
                      <w:bCs/>
                      <w:color w:val="000000"/>
                      <w:lang w:eastAsia="es-ES"/>
                    </w:rPr>
                  </w:pPr>
                  <w:r w:rsidRPr="00792D9F">
                    <w:rPr>
                      <w:rFonts w:ascii="Calibri" w:eastAsia="Times New Roman" w:hAnsi="Calibri" w:cs="Calibri"/>
                      <w:b/>
                      <w:bCs/>
                      <w:color w:val="000000"/>
                      <w:lang w:eastAsia="es-ES"/>
                    </w:rPr>
                    <w:t>PUNTUACION MÁXIMA A OBTENER EN CADA APARTADO</w:t>
                  </w:r>
                </w:p>
              </w:tc>
            </w:tr>
            <w:tr w:rsidR="00444C71" w:rsidRPr="00792D9F" w14:paraId="2969719D" w14:textId="77777777" w:rsidTr="00824C98">
              <w:trPr>
                <w:trHeight w:val="374"/>
              </w:trPr>
              <w:tc>
                <w:tcPr>
                  <w:tcW w:w="1792" w:type="dxa"/>
                  <w:vMerge/>
                  <w:tcBorders>
                    <w:top w:val="single" w:sz="8" w:space="0" w:color="auto"/>
                    <w:left w:val="single" w:sz="8" w:space="0" w:color="auto"/>
                    <w:bottom w:val="single" w:sz="4" w:space="0" w:color="auto"/>
                    <w:right w:val="single" w:sz="4" w:space="0" w:color="auto"/>
                  </w:tcBorders>
                  <w:vAlign w:val="center"/>
                  <w:hideMark/>
                </w:tcPr>
                <w:p w14:paraId="33F0371E" w14:textId="77777777" w:rsidR="00444C71" w:rsidRPr="00792D9F" w:rsidRDefault="00444C71" w:rsidP="00444C71">
                  <w:pPr>
                    <w:spacing w:after="0" w:line="240" w:lineRule="auto"/>
                    <w:rPr>
                      <w:rFonts w:ascii="Calibri" w:eastAsia="Times New Roman" w:hAnsi="Calibri" w:cs="Calibri"/>
                      <w:color w:val="000000"/>
                      <w:lang w:eastAsia="es-ES"/>
                    </w:rPr>
                  </w:pPr>
                </w:p>
              </w:tc>
              <w:tc>
                <w:tcPr>
                  <w:tcW w:w="6055" w:type="dxa"/>
                  <w:gridSpan w:val="5"/>
                  <w:tcBorders>
                    <w:top w:val="nil"/>
                    <w:left w:val="nil"/>
                    <w:bottom w:val="nil"/>
                    <w:right w:val="single" w:sz="8" w:space="0" w:color="000000"/>
                  </w:tcBorders>
                  <w:shd w:val="clear" w:color="000000" w:fill="DAEEF3"/>
                  <w:noWrap/>
                  <w:vAlign w:val="center"/>
                  <w:hideMark/>
                </w:tcPr>
                <w:p w14:paraId="217F3D90" w14:textId="77777777" w:rsidR="00444C71" w:rsidRPr="00792D9F" w:rsidRDefault="00444C71" w:rsidP="00444C71">
                  <w:pPr>
                    <w:spacing w:after="0" w:line="240" w:lineRule="auto"/>
                    <w:jc w:val="center"/>
                    <w:rPr>
                      <w:rFonts w:ascii="Calibri" w:eastAsia="Times New Roman" w:hAnsi="Calibri" w:cs="Calibri"/>
                      <w:b/>
                      <w:bCs/>
                      <w:color w:val="000000"/>
                      <w:lang w:eastAsia="es-ES"/>
                    </w:rPr>
                  </w:pPr>
                  <w:r w:rsidRPr="00792D9F">
                    <w:rPr>
                      <w:rFonts w:ascii="Calibri" w:eastAsia="Times New Roman" w:hAnsi="Calibri" w:cs="Calibri"/>
                      <w:b/>
                      <w:bCs/>
                      <w:color w:val="000000"/>
                      <w:lang w:eastAsia="es-ES"/>
                    </w:rPr>
                    <w:t>PROCEDIMIENTOS OBJETO DEL CONTRATO</w:t>
                  </w:r>
                </w:p>
              </w:tc>
            </w:tr>
            <w:tr w:rsidR="00444C71" w:rsidRPr="00792D9F" w14:paraId="42113221" w14:textId="77777777" w:rsidTr="00824C98">
              <w:trPr>
                <w:trHeight w:val="659"/>
              </w:trPr>
              <w:tc>
                <w:tcPr>
                  <w:tcW w:w="1792" w:type="dxa"/>
                  <w:vMerge/>
                  <w:tcBorders>
                    <w:top w:val="single" w:sz="8" w:space="0" w:color="auto"/>
                    <w:left w:val="single" w:sz="8" w:space="0" w:color="auto"/>
                    <w:bottom w:val="single" w:sz="4" w:space="0" w:color="auto"/>
                    <w:right w:val="single" w:sz="4" w:space="0" w:color="auto"/>
                  </w:tcBorders>
                  <w:vAlign w:val="center"/>
                  <w:hideMark/>
                </w:tcPr>
                <w:p w14:paraId="4D3865A2" w14:textId="77777777" w:rsidR="00444C71" w:rsidRPr="00792D9F" w:rsidRDefault="00444C71" w:rsidP="00444C71">
                  <w:pPr>
                    <w:spacing w:after="0" w:line="240" w:lineRule="auto"/>
                    <w:rPr>
                      <w:rFonts w:ascii="Calibri" w:eastAsia="Times New Roman" w:hAnsi="Calibri" w:cs="Calibri"/>
                      <w:color w:val="000000"/>
                      <w:lang w:eastAsia="es-ES"/>
                    </w:rPr>
                  </w:pPr>
                </w:p>
              </w:tc>
              <w:tc>
                <w:tcPr>
                  <w:tcW w:w="1831" w:type="dxa"/>
                  <w:tcBorders>
                    <w:top w:val="single" w:sz="4" w:space="0" w:color="auto"/>
                    <w:left w:val="nil"/>
                    <w:bottom w:val="nil"/>
                    <w:right w:val="single" w:sz="4" w:space="0" w:color="auto"/>
                  </w:tcBorders>
                  <w:shd w:val="clear" w:color="auto" w:fill="auto"/>
                  <w:vAlign w:val="center"/>
                  <w:hideMark/>
                </w:tcPr>
                <w:p w14:paraId="079FCA47" w14:textId="77777777" w:rsidR="00444C71" w:rsidRPr="00792D9F" w:rsidRDefault="00444C71" w:rsidP="00444C71">
                  <w:pPr>
                    <w:spacing w:after="0" w:line="240" w:lineRule="auto"/>
                    <w:jc w:val="center"/>
                    <w:rPr>
                      <w:rFonts w:ascii="Arial" w:eastAsia="Times New Roman" w:hAnsi="Arial" w:cs="Arial"/>
                      <w:b/>
                      <w:bCs/>
                      <w:color w:val="000000"/>
                      <w:sz w:val="18"/>
                      <w:szCs w:val="18"/>
                      <w:lang w:eastAsia="es-ES"/>
                    </w:rPr>
                  </w:pPr>
                  <w:r w:rsidRPr="00792D9F">
                    <w:rPr>
                      <w:rFonts w:ascii="Arial" w:eastAsia="Times New Roman" w:hAnsi="Arial" w:cs="Arial"/>
                      <w:b/>
                      <w:bCs/>
                      <w:color w:val="000000"/>
                      <w:sz w:val="18"/>
                      <w:szCs w:val="18"/>
                      <w:lang w:eastAsia="es-ES"/>
                    </w:rPr>
                    <w:t xml:space="preserve">Actuaciones/gamas de mantenimiento </w:t>
                  </w:r>
                </w:p>
              </w:tc>
              <w:tc>
                <w:tcPr>
                  <w:tcW w:w="1241" w:type="dxa"/>
                  <w:tcBorders>
                    <w:top w:val="single" w:sz="4" w:space="0" w:color="auto"/>
                    <w:left w:val="nil"/>
                    <w:bottom w:val="nil"/>
                    <w:right w:val="single" w:sz="4" w:space="0" w:color="auto"/>
                  </w:tcBorders>
                  <w:shd w:val="clear" w:color="auto" w:fill="auto"/>
                  <w:vAlign w:val="center"/>
                  <w:hideMark/>
                </w:tcPr>
                <w:p w14:paraId="181FB1C7" w14:textId="77777777" w:rsidR="00444C71" w:rsidRPr="00792D9F" w:rsidRDefault="00444C71" w:rsidP="00444C71">
                  <w:pPr>
                    <w:spacing w:after="0" w:line="240" w:lineRule="auto"/>
                    <w:jc w:val="center"/>
                    <w:rPr>
                      <w:rFonts w:ascii="Arial" w:eastAsia="Times New Roman" w:hAnsi="Arial" w:cs="Arial"/>
                      <w:b/>
                      <w:bCs/>
                      <w:color w:val="000000"/>
                      <w:sz w:val="18"/>
                      <w:szCs w:val="18"/>
                      <w:lang w:eastAsia="es-ES"/>
                    </w:rPr>
                  </w:pPr>
                  <w:r w:rsidRPr="00792D9F">
                    <w:rPr>
                      <w:rFonts w:ascii="Arial" w:eastAsia="Times New Roman" w:hAnsi="Arial" w:cs="Arial"/>
                      <w:b/>
                      <w:bCs/>
                      <w:color w:val="000000"/>
                      <w:sz w:val="18"/>
                      <w:szCs w:val="18"/>
                      <w:lang w:eastAsia="es-ES"/>
                    </w:rPr>
                    <w:t>Criterios de optimización</w:t>
                  </w:r>
                </w:p>
              </w:tc>
              <w:tc>
                <w:tcPr>
                  <w:tcW w:w="960" w:type="dxa"/>
                  <w:tcBorders>
                    <w:top w:val="single" w:sz="4" w:space="0" w:color="auto"/>
                    <w:left w:val="nil"/>
                    <w:bottom w:val="nil"/>
                    <w:right w:val="single" w:sz="4" w:space="0" w:color="auto"/>
                  </w:tcBorders>
                  <w:shd w:val="clear" w:color="auto" w:fill="auto"/>
                  <w:vAlign w:val="center"/>
                  <w:hideMark/>
                </w:tcPr>
                <w:p w14:paraId="12F3EAAD" w14:textId="77777777" w:rsidR="00444C71" w:rsidRPr="00792D9F" w:rsidRDefault="00444C71" w:rsidP="00444C71">
                  <w:pPr>
                    <w:spacing w:after="0" w:line="240" w:lineRule="auto"/>
                    <w:jc w:val="center"/>
                    <w:rPr>
                      <w:rFonts w:ascii="Arial" w:eastAsia="Times New Roman" w:hAnsi="Arial" w:cs="Arial"/>
                      <w:b/>
                      <w:bCs/>
                      <w:color w:val="000000"/>
                      <w:sz w:val="18"/>
                      <w:szCs w:val="18"/>
                      <w:lang w:eastAsia="es-ES"/>
                    </w:rPr>
                  </w:pPr>
                  <w:r w:rsidRPr="00792D9F">
                    <w:rPr>
                      <w:rFonts w:ascii="Arial" w:eastAsia="Times New Roman" w:hAnsi="Arial" w:cs="Arial"/>
                      <w:b/>
                      <w:bCs/>
                      <w:color w:val="000000"/>
                      <w:sz w:val="18"/>
                      <w:szCs w:val="18"/>
                      <w:lang w:eastAsia="es-ES"/>
                    </w:rPr>
                    <w:t>Medios técnicos</w:t>
                  </w:r>
                </w:p>
              </w:tc>
              <w:tc>
                <w:tcPr>
                  <w:tcW w:w="1046" w:type="dxa"/>
                  <w:tcBorders>
                    <w:top w:val="single" w:sz="4" w:space="0" w:color="auto"/>
                    <w:left w:val="nil"/>
                    <w:bottom w:val="nil"/>
                    <w:right w:val="single" w:sz="4" w:space="0" w:color="auto"/>
                  </w:tcBorders>
                  <w:shd w:val="clear" w:color="auto" w:fill="auto"/>
                  <w:vAlign w:val="center"/>
                  <w:hideMark/>
                </w:tcPr>
                <w:p w14:paraId="327E97FC" w14:textId="77777777" w:rsidR="00444C71" w:rsidRPr="00792D9F" w:rsidRDefault="00444C71" w:rsidP="00444C71">
                  <w:pPr>
                    <w:spacing w:after="0" w:line="240" w:lineRule="auto"/>
                    <w:jc w:val="center"/>
                    <w:rPr>
                      <w:rFonts w:ascii="Calibri" w:eastAsia="Times New Roman" w:hAnsi="Calibri" w:cs="Calibri"/>
                      <w:b/>
                      <w:bCs/>
                      <w:color w:val="000000"/>
                      <w:lang w:eastAsia="es-ES"/>
                    </w:rPr>
                  </w:pPr>
                  <w:r w:rsidRPr="00792D9F">
                    <w:rPr>
                      <w:rFonts w:ascii="Calibri" w:eastAsia="Times New Roman" w:hAnsi="Calibri" w:cs="Calibri"/>
                      <w:b/>
                      <w:bCs/>
                      <w:color w:val="000000"/>
                      <w:lang w:eastAsia="es-ES"/>
                    </w:rPr>
                    <w:t>Recursos humanos asignados</w:t>
                  </w:r>
                </w:p>
              </w:tc>
              <w:tc>
                <w:tcPr>
                  <w:tcW w:w="977" w:type="dxa"/>
                  <w:tcBorders>
                    <w:top w:val="single" w:sz="4" w:space="0" w:color="auto"/>
                    <w:left w:val="nil"/>
                    <w:bottom w:val="nil"/>
                    <w:right w:val="single" w:sz="8" w:space="0" w:color="auto"/>
                  </w:tcBorders>
                  <w:shd w:val="clear" w:color="auto" w:fill="auto"/>
                  <w:noWrap/>
                  <w:vAlign w:val="center"/>
                  <w:hideMark/>
                </w:tcPr>
                <w:p w14:paraId="3D996DAC" w14:textId="77777777" w:rsidR="00444C71" w:rsidRPr="00792D9F" w:rsidRDefault="00444C71" w:rsidP="00444C71">
                  <w:pPr>
                    <w:spacing w:after="0" w:line="240" w:lineRule="auto"/>
                    <w:jc w:val="center"/>
                    <w:rPr>
                      <w:rFonts w:ascii="Calibri" w:eastAsia="Times New Roman" w:hAnsi="Calibri" w:cs="Calibri"/>
                      <w:b/>
                      <w:bCs/>
                      <w:color w:val="000000"/>
                      <w:lang w:eastAsia="es-ES"/>
                    </w:rPr>
                  </w:pPr>
                  <w:r w:rsidRPr="00792D9F">
                    <w:rPr>
                      <w:rFonts w:ascii="Calibri" w:eastAsia="Times New Roman" w:hAnsi="Calibri" w:cs="Calibri"/>
                      <w:b/>
                      <w:bCs/>
                      <w:color w:val="000000"/>
                      <w:lang w:eastAsia="es-ES"/>
                    </w:rPr>
                    <w:t>Total</w:t>
                  </w:r>
                </w:p>
              </w:tc>
            </w:tr>
            <w:tr w:rsidR="00444C71" w:rsidRPr="00792D9F" w14:paraId="52F00F7D" w14:textId="77777777" w:rsidTr="00824C98">
              <w:trPr>
                <w:trHeight w:val="703"/>
              </w:trPr>
              <w:tc>
                <w:tcPr>
                  <w:tcW w:w="1792" w:type="dxa"/>
                  <w:tcBorders>
                    <w:top w:val="single" w:sz="4" w:space="0" w:color="auto"/>
                    <w:left w:val="single" w:sz="8" w:space="0" w:color="auto"/>
                    <w:bottom w:val="single" w:sz="4" w:space="0" w:color="auto"/>
                    <w:right w:val="single" w:sz="4" w:space="0" w:color="auto"/>
                  </w:tcBorders>
                  <w:shd w:val="clear" w:color="auto" w:fill="auto"/>
                  <w:vAlign w:val="bottom"/>
                </w:tcPr>
                <w:p w14:paraId="28BD033E" w14:textId="77777777" w:rsidR="00444C71" w:rsidRPr="00F7186F" w:rsidRDefault="00444C71" w:rsidP="00444C71">
                  <w:pPr>
                    <w:spacing w:after="0" w:line="240" w:lineRule="auto"/>
                    <w:jc w:val="center"/>
                    <w:rPr>
                      <w:rFonts w:ascii="Calibri" w:eastAsia="Times New Roman" w:hAnsi="Calibri" w:cs="Calibri"/>
                      <w:b/>
                      <w:bCs/>
                      <w:strike/>
                      <w:color w:val="000000"/>
                      <w:lang w:eastAsia="es-ES"/>
                    </w:rPr>
                  </w:pPr>
                  <w:r w:rsidRPr="00792D9F">
                    <w:rPr>
                      <w:rFonts w:ascii="Calibri" w:eastAsia="Times New Roman" w:hAnsi="Calibri" w:cs="Calibri"/>
                      <w:b/>
                      <w:bCs/>
                      <w:color w:val="000000"/>
                      <w:lang w:eastAsia="es-ES"/>
                    </w:rPr>
                    <w:t xml:space="preserve">PLAN MANTENIMIENTO </w:t>
                  </w:r>
                </w:p>
              </w:tc>
              <w:tc>
                <w:tcPr>
                  <w:tcW w:w="1831" w:type="dxa"/>
                  <w:tcBorders>
                    <w:top w:val="single" w:sz="4" w:space="0" w:color="auto"/>
                    <w:left w:val="nil"/>
                    <w:bottom w:val="single" w:sz="4" w:space="0" w:color="auto"/>
                    <w:right w:val="single" w:sz="4" w:space="0" w:color="auto"/>
                  </w:tcBorders>
                  <w:shd w:val="clear" w:color="auto" w:fill="auto"/>
                  <w:noWrap/>
                  <w:vAlign w:val="center"/>
                </w:tcPr>
                <w:p w14:paraId="76322089" w14:textId="77777777" w:rsidR="00444C71" w:rsidRPr="00F7186F" w:rsidRDefault="00444C71" w:rsidP="00444C71">
                  <w:pPr>
                    <w:spacing w:after="0" w:line="240" w:lineRule="auto"/>
                    <w:jc w:val="center"/>
                    <w:rPr>
                      <w:rFonts w:ascii="Calibri" w:eastAsia="Times New Roman" w:hAnsi="Calibri" w:cs="Calibri"/>
                      <w:strike/>
                      <w:color w:val="000000"/>
                      <w:lang w:eastAsia="es-ES"/>
                    </w:rPr>
                  </w:pPr>
                  <w:r>
                    <w:rPr>
                      <w:rFonts w:ascii="Calibri" w:eastAsia="Times New Roman" w:hAnsi="Calibri" w:cs="Calibri"/>
                      <w:color w:val="000000"/>
                      <w:lang w:eastAsia="es-ES"/>
                    </w:rPr>
                    <w:t>17,5</w:t>
                  </w:r>
                </w:p>
              </w:tc>
              <w:tc>
                <w:tcPr>
                  <w:tcW w:w="1241" w:type="dxa"/>
                  <w:tcBorders>
                    <w:top w:val="single" w:sz="4" w:space="0" w:color="auto"/>
                    <w:left w:val="nil"/>
                    <w:bottom w:val="single" w:sz="4" w:space="0" w:color="auto"/>
                    <w:right w:val="single" w:sz="4" w:space="0" w:color="auto"/>
                  </w:tcBorders>
                  <w:shd w:val="clear" w:color="auto" w:fill="auto"/>
                  <w:noWrap/>
                  <w:vAlign w:val="center"/>
                </w:tcPr>
                <w:p w14:paraId="7C171EC1" w14:textId="77777777" w:rsidR="00444C71" w:rsidRPr="00F7186F" w:rsidRDefault="00444C71" w:rsidP="00444C71">
                  <w:pPr>
                    <w:spacing w:after="0" w:line="240" w:lineRule="auto"/>
                    <w:jc w:val="center"/>
                    <w:rPr>
                      <w:rFonts w:ascii="Calibri" w:eastAsia="Times New Roman" w:hAnsi="Calibri" w:cs="Calibri"/>
                      <w:strike/>
                      <w:color w:val="000000"/>
                      <w:lang w:eastAsia="es-ES"/>
                    </w:rPr>
                  </w:pPr>
                  <w:r>
                    <w:rPr>
                      <w:rFonts w:ascii="Calibri" w:eastAsia="Times New Roman" w:hAnsi="Calibri" w:cs="Calibri"/>
                      <w:color w:val="000000"/>
                      <w:lang w:eastAsia="es-ES"/>
                    </w:rPr>
                    <w:t>16,5</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1E03BD0A" w14:textId="77777777" w:rsidR="00444C71" w:rsidRPr="00F7186F" w:rsidRDefault="00444C71" w:rsidP="00444C71">
                  <w:pPr>
                    <w:spacing w:after="0" w:line="240" w:lineRule="auto"/>
                    <w:jc w:val="center"/>
                    <w:rPr>
                      <w:rFonts w:ascii="Calibri" w:eastAsia="Times New Roman" w:hAnsi="Calibri" w:cs="Calibri"/>
                      <w:strike/>
                      <w:color w:val="000000"/>
                      <w:lang w:eastAsia="es-ES"/>
                    </w:rPr>
                  </w:pPr>
                  <w:r>
                    <w:rPr>
                      <w:rFonts w:ascii="Calibri" w:eastAsia="Times New Roman" w:hAnsi="Calibri" w:cs="Calibri"/>
                      <w:color w:val="000000"/>
                      <w:lang w:eastAsia="es-ES"/>
                    </w:rPr>
                    <w:t>14</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1077E3E8" w14:textId="77777777" w:rsidR="00444C71" w:rsidRPr="00F7186F" w:rsidRDefault="00444C71" w:rsidP="00444C71">
                  <w:pPr>
                    <w:spacing w:after="0" w:line="240" w:lineRule="auto"/>
                    <w:jc w:val="center"/>
                    <w:rPr>
                      <w:rFonts w:ascii="Calibri" w:eastAsia="Times New Roman" w:hAnsi="Calibri" w:cs="Calibri"/>
                      <w:strike/>
                      <w:color w:val="000000"/>
                      <w:lang w:eastAsia="es-ES"/>
                    </w:rPr>
                  </w:pPr>
                  <w:r>
                    <w:rPr>
                      <w:rFonts w:ascii="Calibri" w:eastAsia="Times New Roman" w:hAnsi="Calibri" w:cs="Calibri"/>
                      <w:color w:val="000000"/>
                      <w:lang w:eastAsia="es-ES"/>
                    </w:rPr>
                    <w:t>12</w:t>
                  </w:r>
                </w:p>
              </w:tc>
              <w:tc>
                <w:tcPr>
                  <w:tcW w:w="977" w:type="dxa"/>
                  <w:tcBorders>
                    <w:top w:val="single" w:sz="4" w:space="0" w:color="auto"/>
                    <w:left w:val="nil"/>
                    <w:bottom w:val="single" w:sz="4" w:space="0" w:color="auto"/>
                    <w:right w:val="single" w:sz="8" w:space="0" w:color="auto"/>
                  </w:tcBorders>
                  <w:shd w:val="clear" w:color="auto" w:fill="auto"/>
                  <w:noWrap/>
                  <w:vAlign w:val="center"/>
                </w:tcPr>
                <w:p w14:paraId="626EE264" w14:textId="77777777" w:rsidR="00444C71" w:rsidRPr="00F7186F" w:rsidRDefault="00444C71" w:rsidP="00444C71">
                  <w:pPr>
                    <w:spacing w:after="0" w:line="240" w:lineRule="auto"/>
                    <w:jc w:val="center"/>
                    <w:rPr>
                      <w:rFonts w:ascii="Calibri" w:eastAsia="Times New Roman" w:hAnsi="Calibri" w:cs="Calibri"/>
                      <w:strike/>
                      <w:color w:val="000000"/>
                      <w:lang w:eastAsia="es-ES"/>
                    </w:rPr>
                  </w:pPr>
                  <w:r>
                    <w:rPr>
                      <w:rFonts w:ascii="Calibri" w:eastAsia="Times New Roman" w:hAnsi="Calibri" w:cs="Calibri"/>
                      <w:color w:val="000000"/>
                      <w:lang w:eastAsia="es-ES"/>
                    </w:rPr>
                    <w:t>60</w:t>
                  </w:r>
                </w:p>
              </w:tc>
            </w:tr>
            <w:tr w:rsidR="00444C71" w:rsidRPr="00792D9F" w14:paraId="3AD47FCA" w14:textId="77777777" w:rsidTr="00824C98">
              <w:trPr>
                <w:trHeight w:val="374"/>
              </w:trPr>
              <w:tc>
                <w:tcPr>
                  <w:tcW w:w="1792"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5E8EFD3C" w14:textId="77777777" w:rsidR="00444C71" w:rsidRPr="00792D9F" w:rsidRDefault="00444C71" w:rsidP="00444C71">
                  <w:pPr>
                    <w:spacing w:after="0" w:line="240" w:lineRule="auto"/>
                    <w:jc w:val="center"/>
                    <w:rPr>
                      <w:rFonts w:ascii="Calibri" w:eastAsia="Times New Roman" w:hAnsi="Calibri" w:cs="Calibri"/>
                      <w:b/>
                      <w:bCs/>
                      <w:color w:val="000000"/>
                      <w:lang w:eastAsia="es-ES"/>
                    </w:rPr>
                  </w:pPr>
                  <w:r w:rsidRPr="00792D9F">
                    <w:rPr>
                      <w:rFonts w:ascii="Calibri" w:eastAsia="Times New Roman" w:hAnsi="Calibri" w:cs="Calibri"/>
                      <w:b/>
                      <w:bCs/>
                      <w:color w:val="000000"/>
                      <w:lang w:eastAsia="es-ES"/>
                    </w:rPr>
                    <w:t>TOTAL</w:t>
                  </w:r>
                </w:p>
              </w:tc>
              <w:tc>
                <w:tcPr>
                  <w:tcW w:w="1831" w:type="dxa"/>
                  <w:tcBorders>
                    <w:top w:val="nil"/>
                    <w:left w:val="nil"/>
                    <w:bottom w:val="single" w:sz="8" w:space="0" w:color="auto"/>
                    <w:right w:val="single" w:sz="4" w:space="0" w:color="auto"/>
                  </w:tcBorders>
                  <w:shd w:val="clear" w:color="auto" w:fill="auto"/>
                  <w:noWrap/>
                  <w:vAlign w:val="center"/>
                  <w:hideMark/>
                </w:tcPr>
                <w:p w14:paraId="2E95C3EF" w14:textId="77777777" w:rsidR="00444C71" w:rsidRPr="00792D9F" w:rsidRDefault="00444C71" w:rsidP="00444C71">
                  <w:pPr>
                    <w:spacing w:after="0" w:line="240" w:lineRule="auto"/>
                    <w:jc w:val="center"/>
                    <w:rPr>
                      <w:rFonts w:ascii="Calibri" w:eastAsia="Times New Roman" w:hAnsi="Calibri" w:cs="Calibri"/>
                      <w:color w:val="000000"/>
                      <w:lang w:eastAsia="es-ES"/>
                    </w:rPr>
                  </w:pPr>
                  <w:r w:rsidRPr="00792D9F">
                    <w:rPr>
                      <w:rFonts w:ascii="Calibri" w:eastAsia="Times New Roman" w:hAnsi="Calibri" w:cs="Calibri"/>
                      <w:color w:val="000000"/>
                      <w:lang w:eastAsia="es-ES"/>
                    </w:rPr>
                    <w:t>17,5</w:t>
                  </w:r>
                </w:p>
              </w:tc>
              <w:tc>
                <w:tcPr>
                  <w:tcW w:w="1241" w:type="dxa"/>
                  <w:tcBorders>
                    <w:top w:val="nil"/>
                    <w:left w:val="nil"/>
                    <w:bottom w:val="single" w:sz="8" w:space="0" w:color="auto"/>
                    <w:right w:val="single" w:sz="4" w:space="0" w:color="auto"/>
                  </w:tcBorders>
                  <w:shd w:val="clear" w:color="auto" w:fill="auto"/>
                  <w:noWrap/>
                  <w:vAlign w:val="center"/>
                  <w:hideMark/>
                </w:tcPr>
                <w:p w14:paraId="428A7932" w14:textId="77777777" w:rsidR="00444C71" w:rsidRPr="00792D9F" w:rsidRDefault="00444C71" w:rsidP="00444C71">
                  <w:pPr>
                    <w:spacing w:after="0" w:line="240" w:lineRule="auto"/>
                    <w:jc w:val="center"/>
                    <w:rPr>
                      <w:rFonts w:ascii="Calibri" w:eastAsia="Times New Roman" w:hAnsi="Calibri" w:cs="Calibri"/>
                      <w:color w:val="000000"/>
                      <w:lang w:eastAsia="es-ES"/>
                    </w:rPr>
                  </w:pPr>
                  <w:r w:rsidRPr="00792D9F">
                    <w:rPr>
                      <w:rFonts w:ascii="Calibri" w:eastAsia="Times New Roman" w:hAnsi="Calibri" w:cs="Calibri"/>
                      <w:color w:val="000000"/>
                      <w:lang w:eastAsia="es-ES"/>
                    </w:rPr>
                    <w:t>16,5</w:t>
                  </w:r>
                </w:p>
              </w:tc>
              <w:tc>
                <w:tcPr>
                  <w:tcW w:w="960" w:type="dxa"/>
                  <w:tcBorders>
                    <w:top w:val="nil"/>
                    <w:left w:val="nil"/>
                    <w:bottom w:val="single" w:sz="8" w:space="0" w:color="auto"/>
                    <w:right w:val="single" w:sz="4" w:space="0" w:color="auto"/>
                  </w:tcBorders>
                  <w:shd w:val="clear" w:color="auto" w:fill="auto"/>
                  <w:noWrap/>
                  <w:vAlign w:val="center"/>
                  <w:hideMark/>
                </w:tcPr>
                <w:p w14:paraId="5558570B" w14:textId="77777777" w:rsidR="00444C71" w:rsidRPr="00792D9F" w:rsidRDefault="00444C71" w:rsidP="00444C71">
                  <w:pPr>
                    <w:spacing w:after="0" w:line="240" w:lineRule="auto"/>
                    <w:jc w:val="center"/>
                    <w:rPr>
                      <w:rFonts w:ascii="Calibri" w:eastAsia="Times New Roman" w:hAnsi="Calibri" w:cs="Calibri"/>
                      <w:color w:val="000000"/>
                      <w:lang w:eastAsia="es-ES"/>
                    </w:rPr>
                  </w:pPr>
                  <w:r w:rsidRPr="00792D9F">
                    <w:rPr>
                      <w:rFonts w:ascii="Calibri" w:eastAsia="Times New Roman" w:hAnsi="Calibri" w:cs="Calibri"/>
                      <w:color w:val="000000"/>
                      <w:lang w:eastAsia="es-ES"/>
                    </w:rPr>
                    <w:t>14</w:t>
                  </w:r>
                </w:p>
              </w:tc>
              <w:tc>
                <w:tcPr>
                  <w:tcW w:w="1046" w:type="dxa"/>
                  <w:tcBorders>
                    <w:top w:val="nil"/>
                    <w:left w:val="nil"/>
                    <w:bottom w:val="single" w:sz="8" w:space="0" w:color="auto"/>
                    <w:right w:val="single" w:sz="4" w:space="0" w:color="auto"/>
                  </w:tcBorders>
                  <w:shd w:val="clear" w:color="auto" w:fill="auto"/>
                  <w:noWrap/>
                  <w:vAlign w:val="center"/>
                  <w:hideMark/>
                </w:tcPr>
                <w:p w14:paraId="39101FB5" w14:textId="77777777" w:rsidR="00444C71" w:rsidRPr="00792D9F" w:rsidRDefault="00444C71" w:rsidP="00444C71">
                  <w:pPr>
                    <w:spacing w:after="0" w:line="240" w:lineRule="auto"/>
                    <w:jc w:val="center"/>
                    <w:rPr>
                      <w:rFonts w:ascii="Calibri" w:eastAsia="Times New Roman" w:hAnsi="Calibri" w:cs="Calibri"/>
                      <w:color w:val="000000"/>
                      <w:lang w:eastAsia="es-ES"/>
                    </w:rPr>
                  </w:pPr>
                  <w:r w:rsidRPr="00792D9F">
                    <w:rPr>
                      <w:rFonts w:ascii="Calibri" w:eastAsia="Times New Roman" w:hAnsi="Calibri" w:cs="Calibri"/>
                      <w:color w:val="000000"/>
                      <w:lang w:eastAsia="es-ES"/>
                    </w:rPr>
                    <w:t>12</w:t>
                  </w:r>
                </w:p>
              </w:tc>
              <w:tc>
                <w:tcPr>
                  <w:tcW w:w="977" w:type="dxa"/>
                  <w:tcBorders>
                    <w:top w:val="nil"/>
                    <w:left w:val="nil"/>
                    <w:bottom w:val="single" w:sz="8" w:space="0" w:color="auto"/>
                    <w:right w:val="single" w:sz="8" w:space="0" w:color="auto"/>
                  </w:tcBorders>
                  <w:shd w:val="clear" w:color="auto" w:fill="auto"/>
                  <w:noWrap/>
                  <w:vAlign w:val="center"/>
                  <w:hideMark/>
                </w:tcPr>
                <w:p w14:paraId="3A9D2D02" w14:textId="77777777" w:rsidR="00444C71" w:rsidRPr="00792D9F" w:rsidRDefault="00444C71" w:rsidP="00444C71">
                  <w:pPr>
                    <w:spacing w:after="0" w:line="240" w:lineRule="auto"/>
                    <w:jc w:val="center"/>
                    <w:rPr>
                      <w:rFonts w:ascii="Calibri" w:eastAsia="Times New Roman" w:hAnsi="Calibri" w:cs="Calibri"/>
                      <w:b/>
                      <w:bCs/>
                      <w:color w:val="000000"/>
                      <w:lang w:eastAsia="es-ES"/>
                    </w:rPr>
                  </w:pPr>
                  <w:r w:rsidRPr="00792D9F">
                    <w:rPr>
                      <w:rFonts w:ascii="Calibri" w:eastAsia="Times New Roman" w:hAnsi="Calibri" w:cs="Calibri"/>
                      <w:b/>
                      <w:bCs/>
                      <w:color w:val="000000"/>
                      <w:lang w:eastAsia="es-ES"/>
                    </w:rPr>
                    <w:t>60</w:t>
                  </w:r>
                </w:p>
              </w:tc>
            </w:tr>
          </w:tbl>
          <w:p w14:paraId="4D72B8B4" w14:textId="77777777" w:rsidR="00792D9F" w:rsidRDefault="00792D9F" w:rsidP="00AE62BE">
            <w:pPr>
              <w:spacing w:line="300" w:lineRule="exact"/>
              <w:rPr>
                <w:rFonts w:cstheme="minorHAnsi"/>
                <w:b/>
                <w:sz w:val="20"/>
                <w:szCs w:val="20"/>
              </w:rPr>
            </w:pPr>
          </w:p>
          <w:p w14:paraId="78D468E9" w14:textId="77777777" w:rsidR="0037717D" w:rsidRDefault="0037717D" w:rsidP="00AE62BE">
            <w:pPr>
              <w:spacing w:line="300" w:lineRule="exact"/>
              <w:rPr>
                <w:rFonts w:cstheme="minorHAnsi"/>
                <w:b/>
                <w:sz w:val="20"/>
                <w:szCs w:val="20"/>
              </w:rPr>
            </w:pPr>
          </w:p>
          <w:p w14:paraId="07C9A7D6" w14:textId="77777777" w:rsidR="00792D9F" w:rsidRPr="00792D9F" w:rsidRDefault="00792D9F" w:rsidP="00792D9F">
            <w:pPr>
              <w:spacing w:line="300" w:lineRule="exact"/>
              <w:rPr>
                <w:rFonts w:cstheme="minorHAnsi"/>
                <w:color w:val="1F497D" w:themeColor="text2"/>
                <w:sz w:val="20"/>
                <w:szCs w:val="20"/>
              </w:rPr>
            </w:pPr>
            <w:r>
              <w:rPr>
                <w:rFonts w:cstheme="minorHAnsi"/>
                <w:b/>
                <w:sz w:val="20"/>
                <w:szCs w:val="20"/>
              </w:rPr>
              <w:t xml:space="preserve">Tramos de puntuación: </w:t>
            </w:r>
            <w:r w:rsidRPr="00792D9F">
              <w:rPr>
                <w:rFonts w:cstheme="minorHAnsi"/>
                <w:color w:val="1F497D" w:themeColor="text2"/>
                <w:sz w:val="20"/>
                <w:szCs w:val="20"/>
              </w:rPr>
              <w:t>S</w:t>
            </w:r>
            <w:r>
              <w:rPr>
                <w:rFonts w:cstheme="minorHAnsi"/>
                <w:color w:val="1F497D" w:themeColor="text2"/>
                <w:sz w:val="20"/>
                <w:szCs w:val="20"/>
              </w:rPr>
              <w:t xml:space="preserve">e establecen </w:t>
            </w:r>
            <w:r w:rsidR="00E9567E">
              <w:rPr>
                <w:rFonts w:cstheme="minorHAnsi"/>
                <w:color w:val="1F497D" w:themeColor="text2"/>
                <w:sz w:val="20"/>
                <w:szCs w:val="20"/>
              </w:rPr>
              <w:t>11</w:t>
            </w:r>
            <w:r w:rsidRPr="00792D9F">
              <w:rPr>
                <w:rFonts w:cstheme="minorHAnsi"/>
                <w:color w:val="1F497D" w:themeColor="text2"/>
                <w:sz w:val="20"/>
                <w:szCs w:val="20"/>
              </w:rPr>
              <w:t xml:space="preserve"> niveles de valoración para cada uno de los sub-apartados, entre el 0% y el 100% de la puntuación de cada uno de ellos.</w:t>
            </w:r>
          </w:p>
          <w:p w14:paraId="5E387383" w14:textId="77777777" w:rsidR="00AE62BE" w:rsidRPr="004063B8" w:rsidRDefault="00AE62BE" w:rsidP="00AE62BE">
            <w:pPr>
              <w:spacing w:line="300" w:lineRule="exact"/>
              <w:ind w:left="426"/>
              <w:rPr>
                <w:rFonts w:cstheme="minorHAnsi"/>
                <w:sz w:val="20"/>
                <w:szCs w:val="20"/>
              </w:rPr>
            </w:pPr>
          </w:p>
          <w:p w14:paraId="36B46053" w14:textId="77777777" w:rsidR="00792D9F" w:rsidRDefault="00792D9F" w:rsidP="00792D9F">
            <w:pPr>
              <w:spacing w:line="300" w:lineRule="exact"/>
              <w:jc w:val="both"/>
              <w:rPr>
                <w:rFonts w:cstheme="minorHAnsi"/>
                <w:b/>
                <w:color w:val="1F497D" w:themeColor="text2"/>
                <w:sz w:val="20"/>
                <w:szCs w:val="20"/>
              </w:rPr>
            </w:pPr>
            <w:r w:rsidRPr="00CA53CE">
              <w:rPr>
                <w:rFonts w:cstheme="minorHAnsi"/>
                <w:b/>
                <w:sz w:val="20"/>
                <w:szCs w:val="20"/>
              </w:rPr>
              <w:t xml:space="preserve">CRITERIO </w:t>
            </w:r>
            <w:r w:rsidRPr="00CA53CE">
              <w:rPr>
                <w:rFonts w:cstheme="minorHAnsi"/>
                <w:sz w:val="20"/>
                <w:szCs w:val="20"/>
              </w:rPr>
              <w:t xml:space="preserve">.-  </w:t>
            </w:r>
            <w:r w:rsidRPr="00792D9F">
              <w:rPr>
                <w:rFonts w:cstheme="minorHAnsi"/>
                <w:b/>
                <w:color w:val="1F497D" w:themeColor="text2"/>
                <w:sz w:val="20"/>
                <w:szCs w:val="20"/>
              </w:rPr>
              <w:t>PROTOCOLO DE ACTUACIÓN ANTE INCIDENCIAS</w:t>
            </w:r>
          </w:p>
          <w:p w14:paraId="40E03408" w14:textId="77777777" w:rsidR="00792D9F" w:rsidRPr="00792D9F" w:rsidRDefault="00792D9F" w:rsidP="00792D9F">
            <w:pPr>
              <w:spacing w:line="300" w:lineRule="exact"/>
              <w:jc w:val="both"/>
              <w:rPr>
                <w:rFonts w:cstheme="minorHAnsi"/>
                <w:b/>
                <w:sz w:val="20"/>
                <w:szCs w:val="20"/>
              </w:rPr>
            </w:pPr>
          </w:p>
          <w:p w14:paraId="7438F59D" w14:textId="59A7F7E1" w:rsidR="00DF2A46" w:rsidRDefault="003406DB" w:rsidP="00647E43">
            <w:pPr>
              <w:spacing w:before="18" w:after="234" w:line="212" w:lineRule="exact"/>
              <w:jc w:val="both"/>
              <w:textAlignment w:val="baseline"/>
              <w:rPr>
                <w:rFonts w:cstheme="minorHAnsi"/>
                <w:color w:val="1F497D" w:themeColor="text2"/>
                <w:sz w:val="20"/>
                <w:szCs w:val="20"/>
              </w:rPr>
            </w:pPr>
            <w:r>
              <w:rPr>
                <w:rFonts w:cstheme="minorHAnsi"/>
                <w:b/>
                <w:sz w:val="20"/>
                <w:szCs w:val="20"/>
              </w:rPr>
              <w:t>2</w:t>
            </w:r>
            <w:r w:rsidR="00792D9F" w:rsidRPr="00CA53CE">
              <w:rPr>
                <w:rFonts w:cstheme="minorHAnsi"/>
                <w:b/>
                <w:sz w:val="20"/>
                <w:szCs w:val="20"/>
              </w:rPr>
              <w:t>.1.- DOCUMENTACIÓN</w:t>
            </w:r>
            <w:r w:rsidR="00792D9F">
              <w:rPr>
                <w:rFonts w:cstheme="minorHAnsi"/>
                <w:b/>
                <w:sz w:val="20"/>
                <w:szCs w:val="20"/>
              </w:rPr>
              <w:t>:</w:t>
            </w:r>
            <w:r>
              <w:rPr>
                <w:rFonts w:cstheme="minorHAnsi"/>
                <w:b/>
                <w:sz w:val="20"/>
                <w:szCs w:val="20"/>
              </w:rPr>
              <w:t xml:space="preserve"> </w:t>
            </w:r>
            <w:r w:rsidRPr="003406DB">
              <w:rPr>
                <w:rFonts w:cstheme="minorHAnsi"/>
                <w:color w:val="1F497D" w:themeColor="text2"/>
                <w:sz w:val="20"/>
                <w:szCs w:val="20"/>
              </w:rPr>
              <w:t>El ofertante deberá presentar un Protocolo de actuación ante incidencias (valores no aptos según normativa vigente) en las muestras/analíticas tomadas</w:t>
            </w:r>
            <w:r>
              <w:rPr>
                <w:rFonts w:cstheme="minorHAnsi"/>
                <w:color w:val="1F497D" w:themeColor="text2"/>
                <w:sz w:val="20"/>
                <w:szCs w:val="20"/>
              </w:rPr>
              <w:t xml:space="preserve">, se </w:t>
            </w:r>
            <w:r w:rsidR="00647E43">
              <w:rPr>
                <w:rFonts w:cstheme="minorHAnsi"/>
                <w:color w:val="1F497D" w:themeColor="text2"/>
                <w:sz w:val="20"/>
                <w:szCs w:val="20"/>
              </w:rPr>
              <w:t>valorará</w:t>
            </w:r>
            <w:r>
              <w:rPr>
                <w:rFonts w:cstheme="minorHAnsi"/>
                <w:color w:val="1F497D" w:themeColor="text2"/>
                <w:sz w:val="20"/>
                <w:szCs w:val="20"/>
              </w:rPr>
              <w:t xml:space="preserve"> el tiempo de repuesta o rapidez de actuación</w:t>
            </w:r>
            <w:r w:rsidR="00647E43" w:rsidRPr="00647E43">
              <w:rPr>
                <w:rFonts w:ascii="Arial Narrow" w:eastAsia="Arial" w:hAnsi="Arial Narrow" w:cs="Times New Roman"/>
                <w:b/>
                <w:color w:val="000000"/>
                <w:sz w:val="24"/>
                <w:szCs w:val="24"/>
              </w:rPr>
              <w:t xml:space="preserve"> </w:t>
            </w:r>
            <w:r w:rsidR="00647E43" w:rsidRPr="00647E43">
              <w:rPr>
                <w:rFonts w:cstheme="minorHAnsi"/>
                <w:color w:val="1F497D" w:themeColor="text2"/>
                <w:sz w:val="20"/>
                <w:szCs w:val="20"/>
              </w:rPr>
              <w:t xml:space="preserve">en función del tipo de incidencia según su tipología </w:t>
            </w:r>
            <w:r w:rsidR="00647E43">
              <w:rPr>
                <w:rFonts w:cstheme="minorHAnsi"/>
                <w:color w:val="1F497D" w:themeColor="text2"/>
                <w:sz w:val="20"/>
                <w:szCs w:val="20"/>
              </w:rPr>
              <w:t>establecidas en el</w:t>
            </w:r>
            <w:r w:rsidR="00647E43" w:rsidRPr="00647E43">
              <w:rPr>
                <w:rFonts w:cstheme="minorHAnsi"/>
                <w:color w:val="1F497D" w:themeColor="text2"/>
                <w:sz w:val="20"/>
                <w:szCs w:val="20"/>
              </w:rPr>
              <w:t xml:space="preserve"> protocolo</w:t>
            </w:r>
            <w:r>
              <w:rPr>
                <w:rFonts w:cstheme="minorHAnsi"/>
                <w:color w:val="1F497D" w:themeColor="text2"/>
                <w:sz w:val="20"/>
                <w:szCs w:val="20"/>
              </w:rPr>
              <w:t>, medios técnicos y medios humanos asignados.</w:t>
            </w:r>
          </w:p>
          <w:p w14:paraId="483378A7" w14:textId="77777777" w:rsidR="003406DB" w:rsidRDefault="003406DB" w:rsidP="00792D9F">
            <w:pPr>
              <w:spacing w:line="300" w:lineRule="exact"/>
              <w:rPr>
                <w:rFonts w:cstheme="minorHAnsi"/>
                <w:color w:val="1F497D" w:themeColor="text2"/>
                <w:sz w:val="20"/>
                <w:szCs w:val="20"/>
              </w:rPr>
            </w:pPr>
          </w:p>
          <w:p w14:paraId="79A878CE" w14:textId="1F2FD6D7" w:rsidR="003406DB" w:rsidRDefault="003406DB" w:rsidP="003406DB">
            <w:pPr>
              <w:spacing w:line="300" w:lineRule="exact"/>
              <w:rPr>
                <w:rFonts w:cstheme="minorHAnsi"/>
                <w:b/>
                <w:sz w:val="20"/>
                <w:szCs w:val="20"/>
              </w:rPr>
            </w:pPr>
            <w:r>
              <w:rPr>
                <w:rFonts w:cstheme="minorHAnsi"/>
                <w:b/>
                <w:sz w:val="20"/>
                <w:szCs w:val="20"/>
              </w:rPr>
              <w:t>2</w:t>
            </w:r>
            <w:r w:rsidRPr="0049637C">
              <w:rPr>
                <w:rFonts w:cstheme="minorHAnsi"/>
                <w:b/>
                <w:sz w:val="20"/>
                <w:szCs w:val="20"/>
              </w:rPr>
              <w:t xml:space="preserve">.2.- </w:t>
            </w:r>
            <w:r w:rsidRPr="000D5DCE">
              <w:rPr>
                <w:rFonts w:cstheme="minorHAnsi"/>
                <w:b/>
                <w:sz w:val="20"/>
                <w:szCs w:val="20"/>
              </w:rPr>
              <w:t xml:space="preserve">PONDERACIÓN: Puntuación máxima </w:t>
            </w:r>
            <w:r w:rsidR="00444C71">
              <w:rPr>
                <w:rFonts w:cstheme="minorHAnsi"/>
                <w:b/>
                <w:sz w:val="20"/>
                <w:szCs w:val="20"/>
              </w:rPr>
              <w:t>100</w:t>
            </w:r>
            <w:r w:rsidRPr="000D5DCE">
              <w:rPr>
                <w:rFonts w:cstheme="minorHAnsi"/>
                <w:b/>
                <w:sz w:val="20"/>
                <w:szCs w:val="20"/>
              </w:rPr>
              <w:t xml:space="preserve"> puntos.</w:t>
            </w:r>
          </w:p>
          <w:p w14:paraId="4F2F6461" w14:textId="77777777" w:rsidR="003406DB" w:rsidRDefault="003406DB" w:rsidP="003406DB">
            <w:pPr>
              <w:spacing w:line="300" w:lineRule="exact"/>
              <w:rPr>
                <w:rFonts w:cstheme="minorHAnsi"/>
                <w:b/>
                <w:sz w:val="20"/>
                <w:szCs w:val="20"/>
              </w:rPr>
            </w:pPr>
          </w:p>
          <w:tbl>
            <w:tblPr>
              <w:tblW w:w="7540" w:type="dxa"/>
              <w:tblCellMar>
                <w:left w:w="70" w:type="dxa"/>
                <w:right w:w="70" w:type="dxa"/>
              </w:tblCellMar>
              <w:tblLook w:val="04A0" w:firstRow="1" w:lastRow="0" w:firstColumn="1" w:lastColumn="0" w:noHBand="0" w:noVBand="1"/>
            </w:tblPr>
            <w:tblGrid>
              <w:gridCol w:w="1880"/>
              <w:gridCol w:w="1900"/>
              <w:gridCol w:w="1340"/>
              <w:gridCol w:w="1240"/>
              <w:gridCol w:w="1180"/>
            </w:tblGrid>
            <w:tr w:rsidR="00444C71" w:rsidRPr="00AE7E08" w14:paraId="3CE401C4" w14:textId="77777777" w:rsidTr="00824C98">
              <w:trPr>
                <w:trHeight w:val="300"/>
              </w:trPr>
              <w:tc>
                <w:tcPr>
                  <w:tcW w:w="1880" w:type="dxa"/>
                  <w:vMerge w:val="restart"/>
                  <w:tcBorders>
                    <w:top w:val="single" w:sz="8" w:space="0" w:color="auto"/>
                    <w:left w:val="single" w:sz="8" w:space="0" w:color="auto"/>
                    <w:bottom w:val="single" w:sz="4" w:space="0" w:color="auto"/>
                    <w:right w:val="single" w:sz="4" w:space="0" w:color="auto"/>
                  </w:tcBorders>
                  <w:shd w:val="clear" w:color="000000" w:fill="EEECE1"/>
                  <w:noWrap/>
                  <w:vAlign w:val="bottom"/>
                  <w:hideMark/>
                </w:tcPr>
                <w:p w14:paraId="1CFFB3C0" w14:textId="77777777" w:rsidR="00444C71" w:rsidRPr="00AE7E08" w:rsidRDefault="00444C71" w:rsidP="00444C71">
                  <w:pPr>
                    <w:spacing w:after="0" w:line="240" w:lineRule="auto"/>
                    <w:jc w:val="center"/>
                    <w:rPr>
                      <w:rFonts w:ascii="Calibri" w:eastAsia="Times New Roman" w:hAnsi="Calibri" w:cs="Calibri"/>
                      <w:color w:val="000000"/>
                      <w:lang w:eastAsia="es-ES"/>
                    </w:rPr>
                  </w:pPr>
                  <w:r w:rsidRPr="00AE7E08">
                    <w:rPr>
                      <w:rFonts w:ascii="Calibri" w:eastAsia="Times New Roman" w:hAnsi="Calibri" w:cs="Calibri"/>
                      <w:color w:val="000000"/>
                      <w:lang w:eastAsia="es-ES"/>
                    </w:rPr>
                    <w:t> </w:t>
                  </w:r>
                </w:p>
              </w:tc>
              <w:tc>
                <w:tcPr>
                  <w:tcW w:w="5660" w:type="dxa"/>
                  <w:gridSpan w:val="4"/>
                  <w:tcBorders>
                    <w:top w:val="single" w:sz="8" w:space="0" w:color="auto"/>
                    <w:left w:val="nil"/>
                    <w:bottom w:val="nil"/>
                    <w:right w:val="single" w:sz="8" w:space="0" w:color="000000"/>
                  </w:tcBorders>
                  <w:shd w:val="clear" w:color="000000" w:fill="4BACC6"/>
                  <w:noWrap/>
                  <w:vAlign w:val="bottom"/>
                  <w:hideMark/>
                </w:tcPr>
                <w:p w14:paraId="189F9356" w14:textId="77777777" w:rsidR="00444C71" w:rsidRPr="00AE7E08" w:rsidRDefault="00444C71" w:rsidP="00444C71">
                  <w:pPr>
                    <w:spacing w:after="0" w:line="240" w:lineRule="auto"/>
                    <w:jc w:val="center"/>
                    <w:rPr>
                      <w:rFonts w:ascii="Calibri" w:eastAsia="Times New Roman" w:hAnsi="Calibri" w:cs="Calibri"/>
                      <w:b/>
                      <w:bCs/>
                      <w:color w:val="000000"/>
                      <w:lang w:eastAsia="es-ES"/>
                    </w:rPr>
                  </w:pPr>
                  <w:r w:rsidRPr="00AE7E08">
                    <w:rPr>
                      <w:rFonts w:ascii="Calibri" w:eastAsia="Times New Roman" w:hAnsi="Calibri" w:cs="Calibri"/>
                      <w:b/>
                      <w:bCs/>
                      <w:color w:val="000000"/>
                      <w:lang w:eastAsia="es-ES"/>
                    </w:rPr>
                    <w:t>PUNTUACION MÁXIMA A OBTENER EN CADA APARTADO</w:t>
                  </w:r>
                </w:p>
              </w:tc>
            </w:tr>
            <w:tr w:rsidR="00444C71" w:rsidRPr="00AE7E08" w14:paraId="1599DB25" w14:textId="77777777" w:rsidTr="00824C98">
              <w:trPr>
                <w:trHeight w:val="300"/>
              </w:trPr>
              <w:tc>
                <w:tcPr>
                  <w:tcW w:w="1880" w:type="dxa"/>
                  <w:vMerge/>
                  <w:tcBorders>
                    <w:top w:val="single" w:sz="8" w:space="0" w:color="auto"/>
                    <w:left w:val="single" w:sz="8" w:space="0" w:color="auto"/>
                    <w:bottom w:val="single" w:sz="4" w:space="0" w:color="auto"/>
                    <w:right w:val="single" w:sz="4" w:space="0" w:color="auto"/>
                  </w:tcBorders>
                  <w:vAlign w:val="center"/>
                  <w:hideMark/>
                </w:tcPr>
                <w:p w14:paraId="12248689" w14:textId="77777777" w:rsidR="00444C71" w:rsidRPr="00AE7E08" w:rsidRDefault="00444C71" w:rsidP="00444C71">
                  <w:pPr>
                    <w:spacing w:after="0" w:line="240" w:lineRule="auto"/>
                    <w:rPr>
                      <w:rFonts w:ascii="Calibri" w:eastAsia="Times New Roman" w:hAnsi="Calibri" w:cs="Calibri"/>
                      <w:color w:val="000000"/>
                      <w:lang w:eastAsia="es-ES"/>
                    </w:rPr>
                  </w:pPr>
                </w:p>
              </w:tc>
              <w:tc>
                <w:tcPr>
                  <w:tcW w:w="5660" w:type="dxa"/>
                  <w:gridSpan w:val="4"/>
                  <w:tcBorders>
                    <w:top w:val="nil"/>
                    <w:left w:val="nil"/>
                    <w:bottom w:val="nil"/>
                    <w:right w:val="single" w:sz="8" w:space="0" w:color="000000"/>
                  </w:tcBorders>
                  <w:shd w:val="clear" w:color="000000" w:fill="DAEEF3"/>
                  <w:noWrap/>
                  <w:vAlign w:val="center"/>
                  <w:hideMark/>
                </w:tcPr>
                <w:p w14:paraId="1E49F071" w14:textId="77777777" w:rsidR="00444C71" w:rsidRPr="00AE7E08" w:rsidRDefault="00444C71" w:rsidP="00444C71">
                  <w:pPr>
                    <w:spacing w:after="0" w:line="240" w:lineRule="auto"/>
                    <w:jc w:val="center"/>
                    <w:rPr>
                      <w:rFonts w:ascii="Calibri" w:eastAsia="Times New Roman" w:hAnsi="Calibri" w:cs="Calibri"/>
                      <w:b/>
                      <w:bCs/>
                      <w:color w:val="000000"/>
                      <w:lang w:eastAsia="es-ES"/>
                    </w:rPr>
                  </w:pPr>
                  <w:r w:rsidRPr="00AE7E08">
                    <w:rPr>
                      <w:rFonts w:ascii="Calibri" w:eastAsia="Times New Roman" w:hAnsi="Calibri" w:cs="Calibri"/>
                      <w:b/>
                      <w:bCs/>
                      <w:color w:val="000000"/>
                      <w:lang w:eastAsia="es-ES"/>
                    </w:rPr>
                    <w:t>PROCEDIMIENTOS OBJETO DEL CONTRATO</w:t>
                  </w:r>
                </w:p>
              </w:tc>
            </w:tr>
            <w:tr w:rsidR="00444C71" w:rsidRPr="00AE7E08" w14:paraId="015B9932" w14:textId="77777777" w:rsidTr="00824C98">
              <w:trPr>
                <w:trHeight w:val="900"/>
              </w:trPr>
              <w:tc>
                <w:tcPr>
                  <w:tcW w:w="1880" w:type="dxa"/>
                  <w:vMerge/>
                  <w:tcBorders>
                    <w:top w:val="single" w:sz="8" w:space="0" w:color="auto"/>
                    <w:left w:val="single" w:sz="8" w:space="0" w:color="auto"/>
                    <w:bottom w:val="single" w:sz="4" w:space="0" w:color="auto"/>
                    <w:right w:val="single" w:sz="4" w:space="0" w:color="auto"/>
                  </w:tcBorders>
                  <w:vAlign w:val="center"/>
                  <w:hideMark/>
                </w:tcPr>
                <w:p w14:paraId="4A78E7D8" w14:textId="77777777" w:rsidR="00444C71" w:rsidRPr="00AE7E08" w:rsidRDefault="00444C71" w:rsidP="00444C71">
                  <w:pPr>
                    <w:spacing w:after="0" w:line="240" w:lineRule="auto"/>
                    <w:rPr>
                      <w:rFonts w:ascii="Calibri" w:eastAsia="Times New Roman" w:hAnsi="Calibri" w:cs="Calibri"/>
                      <w:color w:val="000000"/>
                      <w:lang w:eastAsia="es-ES"/>
                    </w:rPr>
                  </w:pPr>
                </w:p>
              </w:tc>
              <w:tc>
                <w:tcPr>
                  <w:tcW w:w="1900" w:type="dxa"/>
                  <w:tcBorders>
                    <w:top w:val="single" w:sz="4" w:space="0" w:color="auto"/>
                    <w:left w:val="nil"/>
                    <w:bottom w:val="nil"/>
                    <w:right w:val="single" w:sz="4" w:space="0" w:color="auto"/>
                  </w:tcBorders>
                  <w:shd w:val="clear" w:color="auto" w:fill="auto"/>
                  <w:vAlign w:val="center"/>
                  <w:hideMark/>
                </w:tcPr>
                <w:p w14:paraId="1B63154C" w14:textId="77777777" w:rsidR="00444C71" w:rsidRPr="00AE7E08" w:rsidRDefault="00444C71" w:rsidP="00444C71">
                  <w:pPr>
                    <w:spacing w:after="0" w:line="240" w:lineRule="auto"/>
                    <w:jc w:val="center"/>
                    <w:rPr>
                      <w:rFonts w:ascii="Arial" w:eastAsia="Times New Roman" w:hAnsi="Arial" w:cs="Arial"/>
                      <w:b/>
                      <w:bCs/>
                      <w:color w:val="000000"/>
                      <w:sz w:val="18"/>
                      <w:szCs w:val="18"/>
                      <w:lang w:eastAsia="es-ES"/>
                    </w:rPr>
                  </w:pPr>
                  <w:r w:rsidRPr="00AE7E08">
                    <w:rPr>
                      <w:rFonts w:ascii="Arial" w:eastAsia="Times New Roman" w:hAnsi="Arial" w:cs="Arial"/>
                      <w:b/>
                      <w:bCs/>
                      <w:color w:val="000000"/>
                      <w:sz w:val="18"/>
                      <w:szCs w:val="18"/>
                      <w:lang w:eastAsia="es-ES"/>
                    </w:rPr>
                    <w:t>Tiempo de repuesta</w:t>
                  </w:r>
                </w:p>
              </w:tc>
              <w:tc>
                <w:tcPr>
                  <w:tcW w:w="1340" w:type="dxa"/>
                  <w:tcBorders>
                    <w:top w:val="single" w:sz="4" w:space="0" w:color="auto"/>
                    <w:left w:val="nil"/>
                    <w:bottom w:val="nil"/>
                    <w:right w:val="single" w:sz="4" w:space="0" w:color="auto"/>
                  </w:tcBorders>
                  <w:shd w:val="clear" w:color="auto" w:fill="auto"/>
                  <w:vAlign w:val="center"/>
                  <w:hideMark/>
                </w:tcPr>
                <w:p w14:paraId="4334D78E" w14:textId="77777777" w:rsidR="00444C71" w:rsidRPr="00AE7E08" w:rsidRDefault="00444C71" w:rsidP="00444C71">
                  <w:pPr>
                    <w:spacing w:after="0" w:line="240" w:lineRule="auto"/>
                    <w:jc w:val="center"/>
                    <w:rPr>
                      <w:rFonts w:ascii="Arial" w:eastAsia="Times New Roman" w:hAnsi="Arial" w:cs="Arial"/>
                      <w:b/>
                      <w:bCs/>
                      <w:color w:val="000000"/>
                      <w:sz w:val="18"/>
                      <w:szCs w:val="18"/>
                      <w:lang w:eastAsia="es-ES"/>
                    </w:rPr>
                  </w:pPr>
                  <w:r w:rsidRPr="00AE7E08">
                    <w:rPr>
                      <w:rFonts w:ascii="Arial" w:eastAsia="Times New Roman" w:hAnsi="Arial" w:cs="Arial"/>
                      <w:b/>
                      <w:bCs/>
                      <w:color w:val="000000"/>
                      <w:sz w:val="18"/>
                      <w:szCs w:val="18"/>
                      <w:lang w:eastAsia="es-ES"/>
                    </w:rPr>
                    <w:t>Medios técnicos</w:t>
                  </w:r>
                </w:p>
              </w:tc>
              <w:tc>
                <w:tcPr>
                  <w:tcW w:w="1240" w:type="dxa"/>
                  <w:tcBorders>
                    <w:top w:val="single" w:sz="4" w:space="0" w:color="auto"/>
                    <w:left w:val="nil"/>
                    <w:bottom w:val="nil"/>
                    <w:right w:val="single" w:sz="4" w:space="0" w:color="auto"/>
                  </w:tcBorders>
                  <w:shd w:val="clear" w:color="auto" w:fill="auto"/>
                  <w:vAlign w:val="center"/>
                  <w:hideMark/>
                </w:tcPr>
                <w:p w14:paraId="5D3E3F59" w14:textId="77777777" w:rsidR="00444C71" w:rsidRPr="00AE7E08" w:rsidRDefault="00444C71" w:rsidP="00444C71">
                  <w:pPr>
                    <w:spacing w:after="0" w:line="240" w:lineRule="auto"/>
                    <w:jc w:val="center"/>
                    <w:rPr>
                      <w:rFonts w:ascii="Calibri" w:eastAsia="Times New Roman" w:hAnsi="Calibri" w:cs="Calibri"/>
                      <w:b/>
                      <w:bCs/>
                      <w:color w:val="000000"/>
                      <w:lang w:eastAsia="es-ES"/>
                    </w:rPr>
                  </w:pPr>
                  <w:r w:rsidRPr="00AE7E08">
                    <w:rPr>
                      <w:rFonts w:ascii="Calibri" w:eastAsia="Times New Roman" w:hAnsi="Calibri" w:cs="Calibri"/>
                      <w:b/>
                      <w:bCs/>
                      <w:color w:val="000000"/>
                      <w:lang w:eastAsia="es-ES"/>
                    </w:rPr>
                    <w:t>Recursos humanos asignados</w:t>
                  </w:r>
                </w:p>
              </w:tc>
              <w:tc>
                <w:tcPr>
                  <w:tcW w:w="1180" w:type="dxa"/>
                  <w:tcBorders>
                    <w:top w:val="single" w:sz="4" w:space="0" w:color="auto"/>
                    <w:left w:val="nil"/>
                    <w:bottom w:val="nil"/>
                    <w:right w:val="single" w:sz="8" w:space="0" w:color="auto"/>
                  </w:tcBorders>
                  <w:shd w:val="clear" w:color="auto" w:fill="auto"/>
                  <w:noWrap/>
                  <w:vAlign w:val="center"/>
                  <w:hideMark/>
                </w:tcPr>
                <w:p w14:paraId="38110E3A" w14:textId="77777777" w:rsidR="00444C71" w:rsidRPr="00AE7E08" w:rsidRDefault="00444C71" w:rsidP="00444C71">
                  <w:pPr>
                    <w:spacing w:after="0" w:line="240" w:lineRule="auto"/>
                    <w:jc w:val="center"/>
                    <w:rPr>
                      <w:rFonts w:ascii="Calibri" w:eastAsia="Times New Roman" w:hAnsi="Calibri" w:cs="Calibri"/>
                      <w:b/>
                      <w:bCs/>
                      <w:color w:val="000000"/>
                      <w:lang w:eastAsia="es-ES"/>
                    </w:rPr>
                  </w:pPr>
                  <w:r w:rsidRPr="00AE7E08">
                    <w:rPr>
                      <w:rFonts w:ascii="Calibri" w:eastAsia="Times New Roman" w:hAnsi="Calibri" w:cs="Calibri"/>
                      <w:b/>
                      <w:bCs/>
                      <w:color w:val="000000"/>
                      <w:lang w:eastAsia="es-ES"/>
                    </w:rPr>
                    <w:t>Total</w:t>
                  </w:r>
                </w:p>
              </w:tc>
            </w:tr>
            <w:tr w:rsidR="00444C71" w:rsidRPr="00AE7E08" w14:paraId="719C0B28" w14:textId="77777777" w:rsidTr="00824C98">
              <w:trPr>
                <w:trHeight w:val="1125"/>
              </w:trPr>
              <w:tc>
                <w:tcPr>
                  <w:tcW w:w="1880" w:type="dxa"/>
                  <w:tcBorders>
                    <w:top w:val="single" w:sz="4" w:space="0" w:color="auto"/>
                    <w:left w:val="single" w:sz="8" w:space="0" w:color="auto"/>
                    <w:bottom w:val="single" w:sz="4" w:space="0" w:color="auto"/>
                    <w:right w:val="single" w:sz="4" w:space="0" w:color="000000"/>
                  </w:tcBorders>
                  <w:shd w:val="clear" w:color="auto" w:fill="auto"/>
                  <w:vAlign w:val="bottom"/>
                  <w:hideMark/>
                </w:tcPr>
                <w:p w14:paraId="3210C9A3" w14:textId="77777777" w:rsidR="00444C71" w:rsidRPr="00AE7E08" w:rsidRDefault="00444C71" w:rsidP="00444C71">
                  <w:pPr>
                    <w:spacing w:after="0" w:line="240" w:lineRule="auto"/>
                    <w:jc w:val="center"/>
                    <w:rPr>
                      <w:rFonts w:ascii="Calibri" w:eastAsia="Times New Roman" w:hAnsi="Calibri" w:cs="Calibri"/>
                      <w:b/>
                      <w:bCs/>
                      <w:color w:val="000000"/>
                      <w:lang w:eastAsia="es-ES"/>
                    </w:rPr>
                  </w:pPr>
                  <w:r w:rsidRPr="00AE7E08">
                    <w:rPr>
                      <w:rFonts w:ascii="Calibri" w:eastAsia="Times New Roman" w:hAnsi="Calibri" w:cs="Calibri"/>
                      <w:b/>
                      <w:bCs/>
                      <w:color w:val="000000"/>
                      <w:lang w:eastAsia="es-ES"/>
                    </w:rPr>
                    <w:t>PROTOCOLO DE ACTUACIÓN ANTE INCIDENCIAS</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49144E14" w14:textId="77777777" w:rsidR="00444C71" w:rsidRPr="00AE7E08" w:rsidRDefault="00444C71" w:rsidP="00444C71">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60</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14:paraId="2B042EC5" w14:textId="77777777" w:rsidR="00444C71" w:rsidRPr="00AE7E08" w:rsidRDefault="00444C71" w:rsidP="00444C71">
                  <w:pPr>
                    <w:spacing w:after="0" w:line="240" w:lineRule="auto"/>
                    <w:jc w:val="center"/>
                    <w:rPr>
                      <w:rFonts w:ascii="Calibri" w:eastAsia="Times New Roman" w:hAnsi="Calibri" w:cs="Calibri"/>
                      <w:color w:val="000000"/>
                      <w:lang w:eastAsia="es-ES"/>
                    </w:rPr>
                  </w:pPr>
                  <w:r w:rsidRPr="00AE7E08">
                    <w:rPr>
                      <w:rFonts w:ascii="Calibri" w:eastAsia="Times New Roman" w:hAnsi="Calibri" w:cs="Calibri"/>
                      <w:color w:val="000000"/>
                      <w:lang w:eastAsia="es-ES"/>
                    </w:rPr>
                    <w:t>25</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5A830119" w14:textId="77777777" w:rsidR="00444C71" w:rsidRPr="00AE7E08" w:rsidRDefault="00444C71" w:rsidP="00444C71">
                  <w:pPr>
                    <w:spacing w:after="0" w:line="240" w:lineRule="auto"/>
                    <w:jc w:val="center"/>
                    <w:rPr>
                      <w:rFonts w:ascii="Calibri" w:eastAsia="Times New Roman" w:hAnsi="Calibri" w:cs="Calibri"/>
                      <w:color w:val="000000"/>
                      <w:lang w:eastAsia="es-ES"/>
                    </w:rPr>
                  </w:pPr>
                  <w:r w:rsidRPr="00AE7E08">
                    <w:rPr>
                      <w:rFonts w:ascii="Calibri" w:eastAsia="Times New Roman" w:hAnsi="Calibri" w:cs="Calibri"/>
                      <w:color w:val="000000"/>
                      <w:lang w:eastAsia="es-ES"/>
                    </w:rPr>
                    <w:t>15</w:t>
                  </w:r>
                </w:p>
              </w:tc>
              <w:tc>
                <w:tcPr>
                  <w:tcW w:w="1180" w:type="dxa"/>
                  <w:tcBorders>
                    <w:top w:val="single" w:sz="4" w:space="0" w:color="auto"/>
                    <w:left w:val="nil"/>
                    <w:bottom w:val="single" w:sz="4" w:space="0" w:color="auto"/>
                    <w:right w:val="single" w:sz="8" w:space="0" w:color="auto"/>
                  </w:tcBorders>
                  <w:shd w:val="clear" w:color="auto" w:fill="auto"/>
                  <w:noWrap/>
                  <w:vAlign w:val="center"/>
                  <w:hideMark/>
                </w:tcPr>
                <w:p w14:paraId="6ECE0B7F" w14:textId="77777777" w:rsidR="00444C71" w:rsidRPr="00F7186F" w:rsidRDefault="00444C71" w:rsidP="00444C71">
                  <w:pPr>
                    <w:spacing w:after="0" w:line="240" w:lineRule="auto"/>
                    <w:jc w:val="center"/>
                    <w:rPr>
                      <w:rFonts w:ascii="Calibri" w:eastAsia="Times New Roman" w:hAnsi="Calibri" w:cs="Calibri"/>
                      <w:b/>
                      <w:bCs/>
                      <w:color w:val="000000"/>
                      <w:lang w:eastAsia="es-ES"/>
                    </w:rPr>
                  </w:pPr>
                  <w:r w:rsidRPr="00F7186F">
                    <w:rPr>
                      <w:rFonts w:ascii="Calibri" w:eastAsia="Times New Roman" w:hAnsi="Calibri" w:cs="Calibri"/>
                      <w:b/>
                      <w:bCs/>
                      <w:color w:val="000000"/>
                      <w:lang w:eastAsia="es-ES"/>
                    </w:rPr>
                    <w:t>100</w:t>
                  </w:r>
                </w:p>
              </w:tc>
            </w:tr>
          </w:tbl>
          <w:p w14:paraId="46796448" w14:textId="77777777" w:rsidR="003406DB" w:rsidRDefault="003406DB" w:rsidP="003406DB">
            <w:pPr>
              <w:spacing w:line="300" w:lineRule="exact"/>
              <w:rPr>
                <w:rFonts w:cstheme="minorHAnsi"/>
                <w:b/>
                <w:sz w:val="20"/>
                <w:szCs w:val="20"/>
              </w:rPr>
            </w:pPr>
          </w:p>
          <w:p w14:paraId="3A090795" w14:textId="77777777" w:rsidR="003406DB" w:rsidRPr="003406DB" w:rsidRDefault="003406DB" w:rsidP="00792D9F">
            <w:pPr>
              <w:spacing w:line="300" w:lineRule="exact"/>
              <w:rPr>
                <w:rFonts w:cstheme="minorHAnsi"/>
                <w:sz w:val="20"/>
                <w:szCs w:val="20"/>
              </w:rPr>
            </w:pPr>
          </w:p>
          <w:p w14:paraId="0774A86A" w14:textId="77777777" w:rsidR="003406DB" w:rsidRPr="00792D9F" w:rsidRDefault="003406DB" w:rsidP="003406DB">
            <w:pPr>
              <w:spacing w:line="300" w:lineRule="exact"/>
              <w:rPr>
                <w:rFonts w:cstheme="minorHAnsi"/>
                <w:color w:val="1F497D" w:themeColor="text2"/>
                <w:sz w:val="20"/>
                <w:szCs w:val="20"/>
              </w:rPr>
            </w:pPr>
            <w:r>
              <w:rPr>
                <w:rFonts w:cstheme="minorHAnsi"/>
                <w:b/>
                <w:sz w:val="20"/>
                <w:szCs w:val="20"/>
              </w:rPr>
              <w:t>Tramos de puntuación:</w:t>
            </w:r>
            <w:r w:rsidRPr="00792D9F">
              <w:rPr>
                <w:rFonts w:cstheme="minorHAnsi"/>
                <w:color w:val="1F497D" w:themeColor="text2"/>
                <w:sz w:val="20"/>
                <w:szCs w:val="20"/>
              </w:rPr>
              <w:t xml:space="preserve"> S</w:t>
            </w:r>
            <w:r>
              <w:rPr>
                <w:rFonts w:cstheme="minorHAnsi"/>
                <w:color w:val="1F497D" w:themeColor="text2"/>
                <w:sz w:val="20"/>
                <w:szCs w:val="20"/>
              </w:rPr>
              <w:t xml:space="preserve">e establecen </w:t>
            </w:r>
            <w:r w:rsidR="00E9567E">
              <w:rPr>
                <w:rFonts w:cstheme="minorHAnsi"/>
                <w:color w:val="1F497D" w:themeColor="text2"/>
                <w:sz w:val="20"/>
                <w:szCs w:val="20"/>
              </w:rPr>
              <w:t>11</w:t>
            </w:r>
            <w:r w:rsidRPr="00792D9F">
              <w:rPr>
                <w:rFonts w:cstheme="minorHAnsi"/>
                <w:color w:val="1F497D" w:themeColor="text2"/>
                <w:sz w:val="20"/>
                <w:szCs w:val="20"/>
              </w:rPr>
              <w:t xml:space="preserve"> niveles de valoración para cada uno de los sub-apartados, entre el 0% y el 100% de la puntuación de cada uno de ellos.</w:t>
            </w:r>
          </w:p>
          <w:p w14:paraId="216D9059" w14:textId="77777777" w:rsidR="00D15CBE" w:rsidRPr="0049637C" w:rsidRDefault="00D15CBE" w:rsidP="003406DB">
            <w:pPr>
              <w:spacing w:line="300" w:lineRule="exact"/>
              <w:rPr>
                <w:rFonts w:cstheme="minorHAnsi"/>
                <w:sz w:val="20"/>
                <w:szCs w:val="20"/>
              </w:rPr>
            </w:pPr>
          </w:p>
        </w:tc>
      </w:tr>
      <w:tr w:rsidR="00101BAA" w:rsidRPr="0049637C" w14:paraId="6BF865D9" w14:textId="77777777" w:rsidTr="00963468">
        <w:tc>
          <w:tcPr>
            <w:tcW w:w="8644" w:type="dxa"/>
            <w:tcBorders>
              <w:bottom w:val="single" w:sz="4" w:space="0" w:color="auto"/>
            </w:tcBorders>
          </w:tcPr>
          <w:p w14:paraId="677D5BA1" w14:textId="77777777" w:rsidR="00CC2313" w:rsidRPr="000D5DCE" w:rsidRDefault="00CC2313" w:rsidP="00CC2313">
            <w:pPr>
              <w:spacing w:line="300" w:lineRule="exact"/>
              <w:rPr>
                <w:rFonts w:cstheme="minorHAnsi"/>
                <w:b/>
                <w:sz w:val="20"/>
                <w:szCs w:val="20"/>
              </w:rPr>
            </w:pPr>
            <w:r w:rsidRPr="0049637C">
              <w:rPr>
                <w:rFonts w:cstheme="minorHAnsi"/>
                <w:b/>
                <w:sz w:val="20"/>
                <w:szCs w:val="20"/>
              </w:rPr>
              <w:lastRenderedPageBreak/>
              <w:t>8</w:t>
            </w:r>
            <w:r w:rsidRPr="000D5DCE">
              <w:rPr>
                <w:rFonts w:cstheme="minorHAnsi"/>
                <w:b/>
                <w:sz w:val="20"/>
                <w:szCs w:val="20"/>
              </w:rPr>
              <w:t>.2.- CRITERIOS EVALUABLES DE FORMA AUTOMÁTICA MEDIANTE LA APLICACIÓN DE FÓRMULAS</w:t>
            </w:r>
          </w:p>
          <w:p w14:paraId="4F312C9F" w14:textId="77777777" w:rsidR="00EA07E2" w:rsidRPr="00F82F44" w:rsidRDefault="00EA07E2" w:rsidP="00EA07E2">
            <w:pPr>
              <w:spacing w:line="300" w:lineRule="exact"/>
              <w:rPr>
                <w:rFonts w:cstheme="minorHAnsi"/>
                <w:sz w:val="20"/>
                <w:szCs w:val="20"/>
              </w:rPr>
            </w:pPr>
            <w:r w:rsidRPr="000D5DCE">
              <w:rPr>
                <w:rFonts w:cstheme="minorHAnsi"/>
                <w:b/>
                <w:sz w:val="20"/>
                <w:szCs w:val="20"/>
              </w:rPr>
              <w:t xml:space="preserve">La documentación aportada para su valoración con los criterios definidos en este apartado se deberá incluir </w:t>
            </w:r>
            <w:r w:rsidRPr="000D5DCE">
              <w:rPr>
                <w:rFonts w:cstheme="minorHAnsi"/>
                <w:b/>
                <w:sz w:val="20"/>
                <w:szCs w:val="20"/>
                <w:u w:val="single"/>
              </w:rPr>
              <w:t>únicamente</w:t>
            </w:r>
            <w:r w:rsidRPr="000D5DCE">
              <w:rPr>
                <w:rFonts w:cstheme="minorHAnsi"/>
                <w:b/>
                <w:sz w:val="20"/>
                <w:szCs w:val="20"/>
              </w:rPr>
              <w:t xml:space="preserve"> en el Sobre o archivo electrónico número 3</w:t>
            </w:r>
            <w:r w:rsidRPr="000D5DCE">
              <w:rPr>
                <w:rFonts w:cstheme="minorHAnsi"/>
                <w:sz w:val="20"/>
                <w:szCs w:val="20"/>
              </w:rPr>
              <w:t xml:space="preserve">. </w:t>
            </w:r>
            <w:r w:rsidRPr="000D5DCE">
              <w:rPr>
                <w:rFonts w:cstheme="minorHAnsi"/>
                <w:i/>
                <w:sz w:val="20"/>
                <w:szCs w:val="20"/>
              </w:rPr>
              <w:t>Si en el sobre número 1 o en el sobre  número  2   figurase documentación correspondiente al sobre número 3,  el  licitador  será excluido  del  procedimiento  de adjudicación por vulnerar el carácter secreto que han de tener las proposiciones.</w:t>
            </w:r>
          </w:p>
          <w:p w14:paraId="2C89A748" w14:textId="77777777" w:rsidR="003B6EEC" w:rsidRDefault="003B6EEC" w:rsidP="008456CA">
            <w:pPr>
              <w:spacing w:line="300" w:lineRule="exact"/>
              <w:rPr>
                <w:rFonts w:cstheme="minorHAnsi"/>
                <w:bCs/>
                <w:sz w:val="20"/>
                <w:szCs w:val="20"/>
              </w:rPr>
            </w:pPr>
          </w:p>
          <w:p w14:paraId="37E32EA1" w14:textId="77777777" w:rsidR="00C17D42" w:rsidRPr="0049637C" w:rsidRDefault="00C17D42" w:rsidP="008456CA">
            <w:pPr>
              <w:spacing w:line="300" w:lineRule="exact"/>
              <w:rPr>
                <w:rFonts w:cstheme="minorHAnsi"/>
                <w:bCs/>
                <w:sz w:val="20"/>
                <w:szCs w:val="20"/>
              </w:rPr>
            </w:pPr>
            <w:r w:rsidRPr="0049637C">
              <w:rPr>
                <w:rFonts w:cstheme="minorHAnsi"/>
                <w:bCs/>
                <w:sz w:val="20"/>
                <w:szCs w:val="20"/>
              </w:rPr>
              <w:t>[   ]  Sólo criterio precio</w:t>
            </w:r>
          </w:p>
          <w:p w14:paraId="2180962E" w14:textId="77777777" w:rsidR="00C17D42" w:rsidRPr="0049637C" w:rsidRDefault="00C17D42" w:rsidP="008456CA">
            <w:pPr>
              <w:spacing w:line="300" w:lineRule="exact"/>
              <w:rPr>
                <w:rFonts w:cstheme="minorHAnsi"/>
                <w:bCs/>
                <w:sz w:val="20"/>
                <w:szCs w:val="20"/>
              </w:rPr>
            </w:pPr>
            <w:r w:rsidRPr="0049637C">
              <w:rPr>
                <w:rFonts w:cstheme="minorHAnsi"/>
                <w:bCs/>
                <w:sz w:val="20"/>
                <w:szCs w:val="20"/>
              </w:rPr>
              <w:t xml:space="preserve">[ </w:t>
            </w:r>
            <w:r w:rsidR="00AE7E08">
              <w:rPr>
                <w:rFonts w:cstheme="minorHAnsi"/>
                <w:bCs/>
                <w:sz w:val="20"/>
                <w:szCs w:val="20"/>
              </w:rPr>
              <w:t>X</w:t>
            </w:r>
            <w:r w:rsidRPr="0049637C">
              <w:rPr>
                <w:rFonts w:cstheme="minorHAnsi"/>
                <w:bCs/>
                <w:sz w:val="20"/>
                <w:szCs w:val="20"/>
              </w:rPr>
              <w:t xml:space="preserve">  ]  </w:t>
            </w:r>
            <w:r w:rsidR="00963468" w:rsidRPr="0049637C">
              <w:rPr>
                <w:rFonts w:cstheme="minorHAnsi"/>
                <w:bCs/>
                <w:sz w:val="20"/>
                <w:szCs w:val="20"/>
              </w:rPr>
              <w:t xml:space="preserve">Varios criterios para valorar la documentación presentada en el SOBRE O ARCHIVO ELECTRÓNICO </w:t>
            </w:r>
            <w:r w:rsidR="008456CA" w:rsidRPr="0049637C">
              <w:rPr>
                <w:rFonts w:cstheme="minorHAnsi"/>
                <w:bCs/>
                <w:sz w:val="20"/>
                <w:szCs w:val="20"/>
              </w:rPr>
              <w:t xml:space="preserve">NÚMERO </w:t>
            </w:r>
            <w:r w:rsidR="00963468" w:rsidRPr="0049637C">
              <w:rPr>
                <w:rFonts w:cstheme="minorHAnsi"/>
                <w:bCs/>
                <w:sz w:val="20"/>
                <w:szCs w:val="20"/>
              </w:rPr>
              <w:t>3:</w:t>
            </w:r>
          </w:p>
          <w:p w14:paraId="5D0E2552" w14:textId="77777777" w:rsidR="009A0BF7" w:rsidRPr="0049637C" w:rsidRDefault="009A0BF7" w:rsidP="008456CA">
            <w:pPr>
              <w:spacing w:line="300" w:lineRule="exact"/>
              <w:rPr>
                <w:rFonts w:cstheme="minorHAnsi"/>
                <w:bCs/>
                <w:sz w:val="20"/>
                <w:szCs w:val="20"/>
              </w:rPr>
            </w:pPr>
          </w:p>
          <w:p w14:paraId="02BAA6FD" w14:textId="3624F094" w:rsidR="00CC2313" w:rsidRPr="0049637C" w:rsidRDefault="00DF2A46" w:rsidP="008456CA">
            <w:pPr>
              <w:spacing w:line="300" w:lineRule="exact"/>
              <w:rPr>
                <w:rFonts w:cstheme="minorHAnsi"/>
                <w:b/>
                <w:sz w:val="20"/>
                <w:szCs w:val="20"/>
              </w:rPr>
            </w:pPr>
            <w:r w:rsidRPr="00444C71">
              <w:rPr>
                <w:rFonts w:cstheme="minorHAnsi"/>
                <w:b/>
                <w:sz w:val="20"/>
                <w:szCs w:val="20"/>
              </w:rPr>
              <w:t xml:space="preserve">CRITERIO </w:t>
            </w:r>
            <w:r w:rsidR="00BC7D73" w:rsidRPr="00444C71">
              <w:rPr>
                <w:rFonts w:cstheme="minorHAnsi"/>
                <w:b/>
                <w:sz w:val="20"/>
                <w:szCs w:val="20"/>
              </w:rPr>
              <w:t>1</w:t>
            </w:r>
            <w:r w:rsidR="00FB7CF8" w:rsidRPr="00444C71">
              <w:rPr>
                <w:rFonts w:cstheme="minorHAnsi"/>
                <w:b/>
                <w:sz w:val="20"/>
                <w:szCs w:val="20"/>
              </w:rPr>
              <w:t xml:space="preserve">.- </w:t>
            </w:r>
            <w:r w:rsidR="00AE7E08" w:rsidRPr="00AE7E08">
              <w:rPr>
                <w:rFonts w:cstheme="minorHAnsi"/>
                <w:b/>
                <w:sz w:val="20"/>
                <w:szCs w:val="20"/>
              </w:rPr>
              <w:t>TRATAMIENTO DE CHOQUE ADICIONAL</w:t>
            </w:r>
          </w:p>
          <w:p w14:paraId="4DA4F67A" w14:textId="77777777" w:rsidR="009A0BF7" w:rsidRPr="0049637C" w:rsidRDefault="009A0BF7" w:rsidP="008456CA">
            <w:pPr>
              <w:spacing w:line="300" w:lineRule="exact"/>
              <w:rPr>
                <w:rFonts w:cstheme="minorHAnsi"/>
                <w:b/>
                <w:sz w:val="20"/>
                <w:szCs w:val="20"/>
              </w:rPr>
            </w:pPr>
          </w:p>
          <w:p w14:paraId="4C907380" w14:textId="77777777" w:rsidR="00AE7E08" w:rsidRPr="00493EFC" w:rsidRDefault="00A22D0C" w:rsidP="00AE7E08">
            <w:pPr>
              <w:spacing w:line="300" w:lineRule="exact"/>
              <w:jc w:val="both"/>
              <w:rPr>
                <w:rFonts w:cstheme="minorHAnsi"/>
                <w:b/>
              </w:rPr>
            </w:pPr>
            <w:r w:rsidRPr="0049637C">
              <w:rPr>
                <w:rFonts w:cstheme="minorHAnsi"/>
                <w:b/>
                <w:sz w:val="20"/>
                <w:szCs w:val="20"/>
              </w:rPr>
              <w:t>1.1.- DOCUMENTACIÓN:</w:t>
            </w:r>
            <w:r w:rsidR="00AE7E08">
              <w:rPr>
                <w:rFonts w:cstheme="minorHAnsi"/>
                <w:b/>
                <w:sz w:val="20"/>
                <w:szCs w:val="20"/>
              </w:rPr>
              <w:t xml:space="preserve"> </w:t>
            </w:r>
            <w:r w:rsidR="00AE7E08">
              <w:rPr>
                <w:rFonts w:cstheme="minorHAnsi"/>
                <w:color w:val="1F497D" w:themeColor="text2"/>
                <w:sz w:val="20"/>
                <w:szCs w:val="20"/>
              </w:rPr>
              <w:t>Declaración según modelo “</w:t>
            </w:r>
            <w:r w:rsidR="00AE7E08" w:rsidRPr="00AE7E08">
              <w:rPr>
                <w:rFonts w:cstheme="minorHAnsi"/>
                <w:b/>
                <w:color w:val="1F497D" w:themeColor="text2"/>
                <w:sz w:val="20"/>
                <w:szCs w:val="20"/>
              </w:rPr>
              <w:t>TRATAMIENTO DE CHOQUE ADICIONAL</w:t>
            </w:r>
            <w:r w:rsidR="00AE7E08" w:rsidRPr="009164A5">
              <w:rPr>
                <w:rFonts w:cstheme="minorHAnsi"/>
                <w:b/>
                <w:color w:val="1F497D" w:themeColor="text2"/>
                <w:sz w:val="20"/>
                <w:szCs w:val="20"/>
              </w:rPr>
              <w:t>”</w:t>
            </w:r>
            <w:r w:rsidR="00AE7E08">
              <w:rPr>
                <w:rFonts w:cstheme="minorHAnsi"/>
                <w:color w:val="1F497D" w:themeColor="text2"/>
                <w:sz w:val="20"/>
                <w:szCs w:val="20"/>
              </w:rPr>
              <w:t xml:space="preserve"> </w:t>
            </w:r>
            <w:r w:rsidR="00AE7E08">
              <w:rPr>
                <w:rFonts w:cstheme="minorHAnsi"/>
                <w:color w:val="FF0000"/>
                <w:sz w:val="20"/>
                <w:szCs w:val="20"/>
              </w:rPr>
              <w:t xml:space="preserve"> </w:t>
            </w:r>
            <w:r w:rsidR="00AE7E08" w:rsidRPr="000D3F2C">
              <w:rPr>
                <w:rFonts w:cstheme="minorHAnsi"/>
                <w:color w:val="1F497D" w:themeColor="text2"/>
                <w:sz w:val="20"/>
                <w:szCs w:val="20"/>
              </w:rPr>
              <w:t>Conforme al modelo  descrito en el  pliego técnico</w:t>
            </w:r>
          </w:p>
          <w:p w14:paraId="5CABC36D" w14:textId="77777777" w:rsidR="008456CA" w:rsidRPr="0049637C" w:rsidRDefault="008456CA" w:rsidP="008456CA">
            <w:pPr>
              <w:spacing w:line="300" w:lineRule="exact"/>
              <w:rPr>
                <w:rFonts w:cstheme="minorHAnsi"/>
                <w:b/>
                <w:sz w:val="20"/>
                <w:szCs w:val="20"/>
              </w:rPr>
            </w:pPr>
          </w:p>
          <w:p w14:paraId="447502D7" w14:textId="77777777" w:rsidR="001F0EB1" w:rsidRDefault="001F0EB1" w:rsidP="001F0EB1">
            <w:pPr>
              <w:pStyle w:val="Prrafodelista"/>
              <w:spacing w:line="300" w:lineRule="exact"/>
              <w:ind w:left="1429"/>
              <w:jc w:val="both"/>
              <w:rPr>
                <w:rFonts w:cstheme="minorHAnsi"/>
                <w:sz w:val="20"/>
                <w:szCs w:val="20"/>
              </w:rPr>
            </w:pPr>
          </w:p>
          <w:p w14:paraId="57FACE91" w14:textId="76025997" w:rsidR="009840A1" w:rsidRDefault="00A22D0C" w:rsidP="00A22D0C">
            <w:pPr>
              <w:spacing w:line="300" w:lineRule="exact"/>
              <w:rPr>
                <w:rFonts w:cstheme="minorHAnsi"/>
                <w:b/>
                <w:sz w:val="20"/>
                <w:szCs w:val="20"/>
              </w:rPr>
            </w:pPr>
            <w:r w:rsidRPr="0049637C">
              <w:rPr>
                <w:rFonts w:cstheme="minorHAnsi"/>
                <w:b/>
                <w:sz w:val="20"/>
                <w:szCs w:val="20"/>
              </w:rPr>
              <w:t>1.2.- PONDERACIÓN</w:t>
            </w:r>
            <w:r w:rsidR="00963468" w:rsidRPr="0049637C">
              <w:rPr>
                <w:rFonts w:cstheme="minorHAnsi"/>
                <w:b/>
                <w:sz w:val="20"/>
                <w:szCs w:val="20"/>
              </w:rPr>
              <w:t>:</w:t>
            </w:r>
            <w:r w:rsidR="009840A1" w:rsidRPr="0049637C">
              <w:rPr>
                <w:rFonts w:cstheme="minorHAnsi"/>
                <w:b/>
                <w:sz w:val="20"/>
                <w:szCs w:val="20"/>
              </w:rPr>
              <w:t xml:space="preserve"> </w:t>
            </w:r>
            <w:r w:rsidR="000042F5" w:rsidRPr="0049637C">
              <w:rPr>
                <w:rFonts w:cstheme="minorHAnsi"/>
                <w:b/>
                <w:sz w:val="20"/>
                <w:szCs w:val="20"/>
              </w:rPr>
              <w:t xml:space="preserve">Puntuación máxima </w:t>
            </w:r>
            <w:r w:rsidR="00444C71">
              <w:rPr>
                <w:rFonts w:cstheme="minorHAnsi"/>
                <w:b/>
                <w:sz w:val="20"/>
                <w:szCs w:val="20"/>
              </w:rPr>
              <w:t>40</w:t>
            </w:r>
            <w:r w:rsidR="00DF2A46">
              <w:rPr>
                <w:rFonts w:cstheme="minorHAnsi"/>
                <w:b/>
                <w:sz w:val="20"/>
                <w:szCs w:val="20"/>
              </w:rPr>
              <w:t xml:space="preserve"> puntos</w:t>
            </w:r>
          </w:p>
          <w:p w14:paraId="4BD3700F" w14:textId="77777777" w:rsidR="00AE7E08" w:rsidRDefault="00AE7E08" w:rsidP="00A22D0C">
            <w:pPr>
              <w:spacing w:line="300" w:lineRule="exact"/>
              <w:rPr>
                <w:rFonts w:cstheme="minorHAnsi"/>
                <w:b/>
                <w:sz w:val="20"/>
                <w:szCs w:val="20"/>
              </w:rPr>
            </w:pPr>
          </w:p>
          <w:p w14:paraId="097ED20F" w14:textId="77777777" w:rsidR="00AE7E08" w:rsidRPr="006023F2" w:rsidRDefault="006023F2" w:rsidP="00A22D0C">
            <w:pPr>
              <w:spacing w:line="300" w:lineRule="exact"/>
              <w:rPr>
                <w:rFonts w:cstheme="minorHAnsi"/>
                <w:color w:val="1F497D" w:themeColor="text2"/>
                <w:sz w:val="20"/>
                <w:szCs w:val="20"/>
              </w:rPr>
            </w:pPr>
            <w:r w:rsidRPr="006023F2">
              <w:rPr>
                <w:rFonts w:cstheme="minorHAnsi"/>
                <w:color w:val="1F497D" w:themeColor="text2"/>
                <w:sz w:val="20"/>
                <w:szCs w:val="20"/>
              </w:rPr>
              <w:t>Se valorará la inclusión de un tratamiento adicional de choque para las torres en caso necesario sin coste adicional</w:t>
            </w:r>
            <w:r>
              <w:rPr>
                <w:rFonts w:cstheme="minorHAnsi"/>
                <w:color w:val="1F497D" w:themeColor="text2"/>
                <w:sz w:val="20"/>
                <w:szCs w:val="20"/>
              </w:rPr>
              <w:t xml:space="preserve"> para IFEMA.</w:t>
            </w:r>
          </w:p>
          <w:p w14:paraId="614D3E6C" w14:textId="77777777" w:rsidR="00A22D0C" w:rsidRPr="0049637C" w:rsidRDefault="00A22D0C" w:rsidP="00A22D0C">
            <w:pPr>
              <w:autoSpaceDE w:val="0"/>
              <w:autoSpaceDN w:val="0"/>
              <w:adjustRightInd w:val="0"/>
              <w:ind w:left="1069"/>
              <w:rPr>
                <w:rFonts w:cstheme="minorHAnsi"/>
                <w:b/>
                <w:sz w:val="20"/>
                <w:szCs w:val="20"/>
              </w:rPr>
            </w:pPr>
          </w:p>
          <w:p w14:paraId="6B609F2E" w14:textId="77777777" w:rsidR="00DF2A46" w:rsidRDefault="00DF2A46" w:rsidP="00FB7CF8">
            <w:pPr>
              <w:spacing w:line="300" w:lineRule="exact"/>
              <w:rPr>
                <w:rFonts w:cstheme="minorHAnsi"/>
                <w:b/>
                <w:sz w:val="20"/>
                <w:szCs w:val="20"/>
              </w:rPr>
            </w:pPr>
          </w:p>
          <w:p w14:paraId="74C7A1C4" w14:textId="01041366" w:rsidR="00963468" w:rsidRPr="0049637C" w:rsidRDefault="00FB7CF8" w:rsidP="00FB7CF8">
            <w:pPr>
              <w:spacing w:line="300" w:lineRule="exact"/>
              <w:rPr>
                <w:rFonts w:cstheme="minorHAnsi"/>
                <w:b/>
                <w:bCs/>
                <w:color w:val="000000"/>
                <w:sz w:val="20"/>
                <w:szCs w:val="20"/>
              </w:rPr>
            </w:pPr>
            <w:r w:rsidRPr="00444C71">
              <w:rPr>
                <w:rFonts w:cstheme="minorHAnsi"/>
                <w:b/>
                <w:sz w:val="20"/>
                <w:szCs w:val="20"/>
              </w:rPr>
              <w:t xml:space="preserve">CRITERIO </w:t>
            </w:r>
            <w:r w:rsidR="00BC7D73" w:rsidRPr="00444C71">
              <w:rPr>
                <w:rFonts w:cstheme="minorHAnsi"/>
                <w:b/>
                <w:sz w:val="20"/>
                <w:szCs w:val="20"/>
              </w:rPr>
              <w:t>2</w:t>
            </w:r>
            <w:r w:rsidR="00963468" w:rsidRPr="00444C71">
              <w:rPr>
                <w:rFonts w:cstheme="minorHAnsi"/>
                <w:b/>
                <w:sz w:val="20"/>
                <w:szCs w:val="20"/>
              </w:rPr>
              <w:t>-</w:t>
            </w:r>
            <w:r w:rsidR="000A0D72" w:rsidRPr="00444C71">
              <w:rPr>
                <w:rFonts w:cstheme="minorHAnsi"/>
                <w:b/>
                <w:bCs/>
                <w:sz w:val="20"/>
                <w:szCs w:val="20"/>
              </w:rPr>
              <w:t xml:space="preserve"> </w:t>
            </w:r>
            <w:r w:rsidR="000A0D72" w:rsidRPr="0049637C">
              <w:rPr>
                <w:rFonts w:cstheme="minorHAnsi"/>
                <w:b/>
                <w:bCs/>
                <w:color w:val="000000"/>
                <w:sz w:val="20"/>
                <w:szCs w:val="20"/>
              </w:rPr>
              <w:t>PROPUESTA ECONÓMICA</w:t>
            </w:r>
            <w:r w:rsidR="00963468" w:rsidRPr="0049637C">
              <w:rPr>
                <w:rFonts w:cstheme="minorHAnsi"/>
                <w:b/>
                <w:bCs/>
                <w:color w:val="000000"/>
                <w:sz w:val="20"/>
                <w:szCs w:val="20"/>
              </w:rPr>
              <w:t>:</w:t>
            </w:r>
          </w:p>
          <w:p w14:paraId="2995D85C" w14:textId="77777777" w:rsidR="000A0D72" w:rsidRPr="0049637C" w:rsidRDefault="000A0D72" w:rsidP="000A0D72">
            <w:pPr>
              <w:spacing w:line="300" w:lineRule="exact"/>
              <w:ind w:left="708"/>
              <w:rPr>
                <w:rFonts w:cstheme="minorHAnsi"/>
                <w:sz w:val="20"/>
                <w:szCs w:val="20"/>
              </w:rPr>
            </w:pPr>
            <w:r w:rsidRPr="0049637C">
              <w:rPr>
                <w:rFonts w:cstheme="minorHAnsi"/>
                <w:b/>
                <w:bCs/>
                <w:color w:val="000000"/>
                <w:sz w:val="20"/>
                <w:szCs w:val="20"/>
              </w:rPr>
              <w:t xml:space="preserve"> </w:t>
            </w:r>
          </w:p>
          <w:p w14:paraId="749A1A82" w14:textId="77777777" w:rsidR="006023F2" w:rsidRDefault="002C19DC" w:rsidP="006023F2">
            <w:pPr>
              <w:spacing w:line="300" w:lineRule="exact"/>
              <w:jc w:val="both"/>
              <w:rPr>
                <w:rFonts w:cstheme="minorHAnsi"/>
                <w:color w:val="1F497D" w:themeColor="text2"/>
                <w:sz w:val="20"/>
                <w:szCs w:val="20"/>
              </w:rPr>
            </w:pPr>
            <w:r w:rsidRPr="0049637C">
              <w:rPr>
                <w:rFonts w:cstheme="minorHAnsi"/>
                <w:b/>
                <w:sz w:val="20"/>
                <w:szCs w:val="20"/>
              </w:rPr>
              <w:t xml:space="preserve">2.1.- DOCUMENTACIÓN. </w:t>
            </w:r>
            <w:r w:rsidR="006023F2" w:rsidRPr="006023F2">
              <w:rPr>
                <w:rFonts w:cstheme="minorHAnsi"/>
                <w:color w:val="1F497D" w:themeColor="text2"/>
                <w:sz w:val="20"/>
                <w:szCs w:val="20"/>
              </w:rPr>
              <w:t xml:space="preserve">Modelo de Proposición económica que se presentará redactada conforme al  modelo que se incorpore como </w:t>
            </w:r>
            <w:r w:rsidR="006023F2" w:rsidRPr="006023F2">
              <w:rPr>
                <w:rFonts w:cstheme="minorHAnsi"/>
                <w:b/>
                <w:color w:val="1F497D" w:themeColor="text2"/>
                <w:sz w:val="20"/>
                <w:szCs w:val="20"/>
              </w:rPr>
              <w:t>Anexo IX –A- y IX – B</w:t>
            </w:r>
            <w:r w:rsidR="006023F2" w:rsidRPr="006023F2">
              <w:rPr>
                <w:rFonts w:cstheme="minorHAnsi"/>
                <w:b/>
                <w:color w:val="4F81BD" w:themeColor="accent1"/>
                <w:sz w:val="20"/>
                <w:szCs w:val="20"/>
              </w:rPr>
              <w:t xml:space="preserve">- </w:t>
            </w:r>
            <w:r w:rsidR="006023F2" w:rsidRPr="006023F2">
              <w:rPr>
                <w:rFonts w:cstheme="minorHAnsi"/>
                <w:b/>
                <w:color w:val="1F497D" w:themeColor="text2"/>
                <w:sz w:val="20"/>
                <w:szCs w:val="20"/>
              </w:rPr>
              <w:t>al Pliego de Cláusulas Administrativas Particulares</w:t>
            </w:r>
            <w:r w:rsidR="006023F2" w:rsidRPr="006023F2">
              <w:rPr>
                <w:rFonts w:cstheme="minorHAnsi"/>
                <w:color w:val="1F497D" w:themeColor="text2"/>
                <w:sz w:val="20"/>
                <w:szCs w:val="20"/>
              </w:rPr>
              <w:t xml:space="preserve">, así como debidamente firmadas por quien tenga poder suficiente y fechada. La oferta, para ser admitida al procedimiento, deberá ser igual o inferior al presupuesto base de licitación indicado en el </w:t>
            </w:r>
            <w:r w:rsidR="006023F2" w:rsidRPr="006023F2">
              <w:rPr>
                <w:rFonts w:cstheme="minorHAnsi"/>
                <w:b/>
                <w:color w:val="1F497D" w:themeColor="text2"/>
                <w:sz w:val="20"/>
                <w:szCs w:val="20"/>
              </w:rPr>
              <w:t>Apartado 3.1 del Cuadro de Características</w:t>
            </w:r>
            <w:r w:rsidR="006023F2" w:rsidRPr="006023F2">
              <w:rPr>
                <w:rFonts w:cstheme="minorHAnsi"/>
                <w:color w:val="1F497D" w:themeColor="text2"/>
                <w:sz w:val="20"/>
                <w:szCs w:val="20"/>
              </w:rPr>
              <w:t>; expresará claramente, escrita en letra y cifras, la cantidad de euros por la que el licitador se compromete a la ejecución del contrato, impuestos indirectos excluidos, En el caso de no ser coincidentes la letra y la cifra y no se pueda interpretar claramente, se dará siempre prevalencia a la letra sobre la cifra.</w:t>
            </w:r>
          </w:p>
          <w:p w14:paraId="56F7EC4E" w14:textId="77777777" w:rsidR="006023F2" w:rsidRDefault="006023F2" w:rsidP="006023F2">
            <w:pPr>
              <w:spacing w:line="300" w:lineRule="exact"/>
              <w:jc w:val="both"/>
              <w:rPr>
                <w:rFonts w:cstheme="minorHAnsi"/>
                <w:color w:val="1F497D" w:themeColor="text2"/>
                <w:sz w:val="20"/>
                <w:szCs w:val="20"/>
              </w:rPr>
            </w:pPr>
          </w:p>
          <w:p w14:paraId="00314894" w14:textId="390F84C5" w:rsidR="00CC645B" w:rsidRPr="00CC645B" w:rsidRDefault="00CC645B" w:rsidP="00CC645B">
            <w:pPr>
              <w:spacing w:after="200" w:line="300" w:lineRule="exact"/>
              <w:jc w:val="both"/>
              <w:rPr>
                <w:rFonts w:cstheme="minorHAnsi"/>
                <w:color w:val="1F497D" w:themeColor="text2"/>
                <w:sz w:val="20"/>
                <w:szCs w:val="20"/>
              </w:rPr>
            </w:pPr>
            <w:r w:rsidRPr="00CC645B">
              <w:rPr>
                <w:rFonts w:cstheme="minorHAnsi"/>
                <w:color w:val="1F497D" w:themeColor="text2"/>
                <w:sz w:val="20"/>
                <w:szCs w:val="20"/>
              </w:rPr>
              <w:t xml:space="preserve">Se deberá incluir el anexo </w:t>
            </w:r>
            <w:r w:rsidRPr="00CC645B">
              <w:rPr>
                <w:rFonts w:cstheme="minorHAnsi"/>
                <w:b/>
                <w:color w:val="1F497D" w:themeColor="text2"/>
                <w:sz w:val="20"/>
                <w:szCs w:val="20"/>
              </w:rPr>
              <w:t>IX – C-</w:t>
            </w:r>
            <w:r w:rsidRPr="00CC645B">
              <w:rPr>
                <w:b/>
                <w:color w:val="1F497D" w:themeColor="text2"/>
              </w:rPr>
              <w:t xml:space="preserve"> </w:t>
            </w:r>
            <w:r w:rsidRPr="00CC645B">
              <w:rPr>
                <w:rFonts w:cstheme="minorHAnsi"/>
                <w:color w:val="1F497D" w:themeColor="text2"/>
                <w:sz w:val="20"/>
                <w:szCs w:val="20"/>
              </w:rPr>
              <w:t xml:space="preserve">, </w:t>
            </w:r>
            <w:r>
              <w:rPr>
                <w:rFonts w:cstheme="minorHAnsi"/>
                <w:color w:val="1F497D" w:themeColor="text2"/>
                <w:sz w:val="20"/>
                <w:szCs w:val="20"/>
              </w:rPr>
              <w:t xml:space="preserve">FICHA DE IMPORTE DE TRABAJOS EXTRA </w:t>
            </w:r>
            <w:r w:rsidRPr="00CC645B">
              <w:rPr>
                <w:rFonts w:cstheme="minorHAnsi"/>
                <w:color w:val="1F497D" w:themeColor="text2"/>
                <w:sz w:val="20"/>
                <w:szCs w:val="20"/>
              </w:rPr>
              <w:t>su presentación es de obligatorio cumplimiento, aunque no valorable a los efectos de los criterios de adjudicación.</w:t>
            </w:r>
          </w:p>
          <w:p w14:paraId="7DB9F9E1" w14:textId="77777777" w:rsidR="006023F2" w:rsidRPr="009164A5" w:rsidRDefault="00CC645B" w:rsidP="00CC645B">
            <w:pPr>
              <w:spacing w:after="200" w:line="300" w:lineRule="exact"/>
              <w:jc w:val="both"/>
              <w:rPr>
                <w:rFonts w:cstheme="minorHAnsi"/>
                <w:b/>
                <w:color w:val="1F497D" w:themeColor="text2"/>
                <w:sz w:val="20"/>
                <w:szCs w:val="20"/>
              </w:rPr>
            </w:pPr>
            <w:r w:rsidRPr="00CC645B">
              <w:rPr>
                <w:rFonts w:cstheme="minorHAnsi"/>
                <w:b/>
                <w:color w:val="1F497D" w:themeColor="text2"/>
                <w:sz w:val="20"/>
                <w:szCs w:val="20"/>
              </w:rPr>
              <w:t>SERÁ MOTIVO DE EXCLUSIÓN NO ADJUNTAR TODOS DOCUMENTO</w:t>
            </w:r>
            <w:r w:rsidR="006023F2" w:rsidRPr="009164A5">
              <w:rPr>
                <w:rFonts w:cstheme="minorHAnsi"/>
                <w:b/>
                <w:color w:val="1F497D" w:themeColor="text2"/>
                <w:sz w:val="20"/>
                <w:szCs w:val="20"/>
              </w:rPr>
              <w:t>.</w:t>
            </w:r>
            <w:r w:rsidR="006023F2" w:rsidRPr="00D97000">
              <w:rPr>
                <w:rFonts w:cstheme="minorHAnsi"/>
                <w:b/>
                <w:color w:val="FF0000"/>
                <w:sz w:val="20"/>
                <w:szCs w:val="20"/>
              </w:rPr>
              <w:t xml:space="preserve"> </w:t>
            </w:r>
          </w:p>
          <w:p w14:paraId="62B41BB5" w14:textId="18386810" w:rsidR="000A0D72" w:rsidRPr="0049637C" w:rsidRDefault="002C19DC" w:rsidP="002C19DC">
            <w:pPr>
              <w:spacing w:line="300" w:lineRule="exact"/>
              <w:rPr>
                <w:rFonts w:cstheme="minorHAnsi"/>
                <w:b/>
                <w:sz w:val="20"/>
                <w:szCs w:val="20"/>
              </w:rPr>
            </w:pPr>
            <w:r w:rsidRPr="0049637C">
              <w:rPr>
                <w:rFonts w:cstheme="minorHAnsi"/>
                <w:b/>
                <w:sz w:val="20"/>
                <w:szCs w:val="20"/>
              </w:rPr>
              <w:t>2.2.- PONDERACIÓN</w:t>
            </w:r>
            <w:r w:rsidR="006023F2">
              <w:rPr>
                <w:rFonts w:cstheme="minorHAnsi"/>
                <w:b/>
                <w:sz w:val="20"/>
                <w:szCs w:val="20"/>
              </w:rPr>
              <w:t xml:space="preserve"> CRITERIO</w:t>
            </w:r>
            <w:r w:rsidR="00963468" w:rsidRPr="0049637C">
              <w:rPr>
                <w:rFonts w:cstheme="minorHAnsi"/>
                <w:sz w:val="20"/>
                <w:szCs w:val="20"/>
              </w:rPr>
              <w:t xml:space="preserve">: </w:t>
            </w:r>
            <w:r w:rsidR="006023F2">
              <w:rPr>
                <w:rFonts w:cstheme="minorHAnsi"/>
                <w:b/>
                <w:sz w:val="20"/>
                <w:szCs w:val="20"/>
              </w:rPr>
              <w:t xml:space="preserve">Puntuación máxima </w:t>
            </w:r>
            <w:r w:rsidR="00444C71">
              <w:rPr>
                <w:rFonts w:cstheme="minorHAnsi"/>
                <w:b/>
                <w:sz w:val="20"/>
                <w:szCs w:val="20"/>
              </w:rPr>
              <w:t>800</w:t>
            </w:r>
            <w:r w:rsidR="00DF2A46">
              <w:rPr>
                <w:rFonts w:cstheme="minorHAnsi"/>
                <w:b/>
                <w:sz w:val="20"/>
                <w:szCs w:val="20"/>
              </w:rPr>
              <w:t xml:space="preserve"> </w:t>
            </w:r>
            <w:r w:rsidR="00963468" w:rsidRPr="0049637C">
              <w:rPr>
                <w:rFonts w:cstheme="minorHAnsi"/>
                <w:b/>
                <w:sz w:val="20"/>
                <w:szCs w:val="20"/>
              </w:rPr>
              <w:t>puntos.</w:t>
            </w:r>
          </w:p>
          <w:p w14:paraId="3297D76E" w14:textId="77777777" w:rsidR="00963468" w:rsidRPr="00B44DD8" w:rsidRDefault="000A0D72" w:rsidP="00EC1ACF">
            <w:pPr>
              <w:spacing w:line="300" w:lineRule="exact"/>
              <w:rPr>
                <w:rFonts w:cstheme="minorHAnsi"/>
                <w:sz w:val="20"/>
                <w:szCs w:val="20"/>
              </w:rPr>
            </w:pPr>
            <w:r w:rsidRPr="0049637C">
              <w:rPr>
                <w:rFonts w:cstheme="minorHAnsi"/>
                <w:b/>
                <w:bCs/>
                <w:color w:val="000000"/>
                <w:sz w:val="20"/>
                <w:szCs w:val="20"/>
              </w:rPr>
              <w:t xml:space="preserve">Se valorarán con cero </w:t>
            </w:r>
            <w:r w:rsidR="00963468" w:rsidRPr="0049637C">
              <w:rPr>
                <w:rFonts w:cstheme="minorHAnsi"/>
                <w:b/>
                <w:bCs/>
                <w:color w:val="000000"/>
                <w:sz w:val="20"/>
                <w:szCs w:val="20"/>
              </w:rPr>
              <w:t xml:space="preserve">(0) </w:t>
            </w:r>
            <w:r w:rsidRPr="0049637C">
              <w:rPr>
                <w:rFonts w:cstheme="minorHAnsi"/>
                <w:b/>
                <w:bCs/>
                <w:color w:val="000000"/>
                <w:sz w:val="20"/>
                <w:szCs w:val="20"/>
              </w:rPr>
              <w:t xml:space="preserve">puntos a aquellas proposiciones </w:t>
            </w:r>
            <w:r w:rsidRPr="00B44DD8">
              <w:rPr>
                <w:rFonts w:cstheme="minorHAnsi"/>
                <w:b/>
                <w:bCs/>
                <w:color w:val="000000"/>
                <w:sz w:val="20"/>
                <w:szCs w:val="20"/>
              </w:rPr>
              <w:t xml:space="preserve">económicas que coincidan con el presupuesto tipo incorporado en el </w:t>
            </w:r>
            <w:r w:rsidR="007148EF" w:rsidRPr="00B44DD8">
              <w:rPr>
                <w:rFonts w:cstheme="minorHAnsi"/>
                <w:bCs/>
                <w:sz w:val="20"/>
                <w:szCs w:val="20"/>
              </w:rPr>
              <w:t>Pliego de Cláusulas Administrativas Particulares</w:t>
            </w:r>
            <w:r w:rsidRPr="00B44DD8">
              <w:rPr>
                <w:rFonts w:cstheme="minorHAnsi"/>
                <w:b/>
                <w:bCs/>
                <w:color w:val="000000"/>
                <w:sz w:val="20"/>
                <w:szCs w:val="20"/>
              </w:rPr>
              <w:t xml:space="preserve">. </w:t>
            </w:r>
            <w:r w:rsidR="00CC2313" w:rsidRPr="00B44DD8">
              <w:rPr>
                <w:rFonts w:cstheme="minorHAnsi"/>
                <w:sz w:val="20"/>
                <w:szCs w:val="20"/>
              </w:rPr>
              <w:t xml:space="preserve">                                                              </w:t>
            </w:r>
          </w:p>
          <w:p w14:paraId="0630674A" w14:textId="77777777" w:rsidR="00963468" w:rsidRPr="00C26EFE" w:rsidRDefault="00963468" w:rsidP="000A0D72">
            <w:pPr>
              <w:spacing w:line="300" w:lineRule="exact"/>
              <w:ind w:left="708"/>
              <w:rPr>
                <w:rFonts w:cstheme="minorHAnsi"/>
                <w:i/>
                <w:color w:val="FF0000"/>
                <w:sz w:val="20"/>
                <w:szCs w:val="20"/>
              </w:rPr>
            </w:pPr>
          </w:p>
          <w:p w14:paraId="09F72A93" w14:textId="77777777" w:rsidR="00963468" w:rsidRPr="006023F2" w:rsidRDefault="00963468" w:rsidP="00963468">
            <w:pPr>
              <w:pStyle w:val="Default"/>
              <w:rPr>
                <w:rFonts w:asciiTheme="minorHAnsi" w:hAnsiTheme="minorHAnsi" w:cstheme="minorHAnsi"/>
                <w:i/>
                <w:color w:val="auto"/>
                <w:sz w:val="20"/>
                <w:szCs w:val="20"/>
              </w:rPr>
            </w:pPr>
            <w:r w:rsidRPr="006023F2">
              <w:rPr>
                <w:rFonts w:asciiTheme="minorHAnsi" w:hAnsiTheme="minorHAnsi" w:cstheme="minorHAnsi"/>
                <w:i/>
                <w:color w:val="auto"/>
                <w:sz w:val="20"/>
                <w:szCs w:val="20"/>
              </w:rPr>
              <w:t xml:space="preserve">La valoración de la propuesta económica se realizará mediante la utilización de la siguiente fórmula matemática: </w:t>
            </w:r>
          </w:p>
          <w:p w14:paraId="6A28EEB7" w14:textId="77777777" w:rsidR="00963468" w:rsidRPr="006023F2" w:rsidRDefault="00963468" w:rsidP="00963468">
            <w:pPr>
              <w:pStyle w:val="Default"/>
              <w:rPr>
                <w:rFonts w:asciiTheme="minorHAnsi" w:hAnsiTheme="minorHAnsi" w:cstheme="minorHAnsi"/>
                <w:i/>
                <w:color w:val="auto"/>
                <w:sz w:val="20"/>
                <w:szCs w:val="20"/>
              </w:rPr>
            </w:pPr>
          </w:p>
          <w:p w14:paraId="3F5ACDDA" w14:textId="77777777" w:rsidR="00963468" w:rsidRPr="006023F2" w:rsidRDefault="00963468" w:rsidP="00963468">
            <w:pPr>
              <w:pStyle w:val="Default"/>
              <w:rPr>
                <w:rFonts w:asciiTheme="minorHAnsi" w:hAnsiTheme="minorHAnsi" w:cstheme="minorHAnsi"/>
                <w:i/>
                <w:color w:val="auto"/>
                <w:sz w:val="20"/>
                <w:szCs w:val="20"/>
                <w:u w:val="single"/>
              </w:rPr>
            </w:pPr>
            <w:r w:rsidRPr="006023F2">
              <w:rPr>
                <w:rFonts w:asciiTheme="minorHAnsi" w:hAnsiTheme="minorHAnsi" w:cstheme="minorHAnsi"/>
                <w:i/>
                <w:color w:val="auto"/>
                <w:sz w:val="20"/>
                <w:szCs w:val="20"/>
              </w:rPr>
              <w:t xml:space="preserve">Y = </w:t>
            </w:r>
            <w:r w:rsidRPr="006023F2">
              <w:rPr>
                <w:rFonts w:asciiTheme="minorHAnsi" w:hAnsiTheme="minorHAnsi" w:cstheme="minorHAnsi"/>
                <w:i/>
                <w:color w:val="auto"/>
                <w:sz w:val="20"/>
                <w:szCs w:val="20"/>
                <w:u w:val="single"/>
              </w:rPr>
              <w:t xml:space="preserve">M x Min </w:t>
            </w:r>
          </w:p>
          <w:p w14:paraId="19980934" w14:textId="77777777" w:rsidR="00963468" w:rsidRPr="006023F2" w:rsidRDefault="00963468" w:rsidP="00963468">
            <w:pPr>
              <w:pStyle w:val="Default"/>
              <w:rPr>
                <w:rFonts w:asciiTheme="minorHAnsi" w:hAnsiTheme="minorHAnsi" w:cstheme="minorHAnsi"/>
                <w:i/>
                <w:color w:val="auto"/>
                <w:sz w:val="20"/>
                <w:szCs w:val="20"/>
              </w:rPr>
            </w:pPr>
            <w:r w:rsidRPr="006023F2">
              <w:rPr>
                <w:rFonts w:asciiTheme="minorHAnsi" w:hAnsiTheme="minorHAnsi" w:cstheme="minorHAnsi"/>
                <w:i/>
                <w:color w:val="auto"/>
                <w:sz w:val="20"/>
                <w:szCs w:val="20"/>
              </w:rPr>
              <w:t xml:space="preserve">           X </w:t>
            </w:r>
          </w:p>
          <w:p w14:paraId="78A5BDAB" w14:textId="77777777" w:rsidR="00963468" w:rsidRPr="006023F2" w:rsidRDefault="00963468" w:rsidP="00963468">
            <w:pPr>
              <w:pStyle w:val="Default"/>
              <w:rPr>
                <w:rFonts w:asciiTheme="minorHAnsi" w:hAnsiTheme="minorHAnsi" w:cstheme="minorHAnsi"/>
                <w:i/>
                <w:color w:val="auto"/>
                <w:sz w:val="20"/>
                <w:szCs w:val="20"/>
              </w:rPr>
            </w:pPr>
            <w:r w:rsidRPr="006023F2">
              <w:rPr>
                <w:rFonts w:asciiTheme="minorHAnsi" w:hAnsiTheme="minorHAnsi" w:cstheme="minorHAnsi"/>
                <w:i/>
                <w:color w:val="auto"/>
                <w:sz w:val="20"/>
                <w:szCs w:val="20"/>
              </w:rPr>
              <w:t xml:space="preserve">Siendo para este caso: </w:t>
            </w:r>
          </w:p>
          <w:p w14:paraId="096A48A7" w14:textId="77777777" w:rsidR="00963468" w:rsidRPr="006023F2" w:rsidRDefault="00963468" w:rsidP="00963468">
            <w:pPr>
              <w:pStyle w:val="Default"/>
              <w:rPr>
                <w:rFonts w:asciiTheme="minorHAnsi" w:hAnsiTheme="minorHAnsi" w:cstheme="minorHAnsi"/>
                <w:i/>
                <w:color w:val="auto"/>
                <w:sz w:val="20"/>
                <w:szCs w:val="20"/>
              </w:rPr>
            </w:pPr>
            <w:r w:rsidRPr="006023F2">
              <w:rPr>
                <w:rFonts w:asciiTheme="minorHAnsi" w:hAnsiTheme="minorHAnsi" w:cstheme="minorHAnsi"/>
                <w:i/>
                <w:color w:val="auto"/>
                <w:sz w:val="20"/>
                <w:szCs w:val="20"/>
              </w:rPr>
              <w:t xml:space="preserve">Y: puntuación de la oferta que se valora. </w:t>
            </w:r>
          </w:p>
          <w:p w14:paraId="4D71E823" w14:textId="77777777" w:rsidR="00963468" w:rsidRPr="006023F2" w:rsidRDefault="00963468" w:rsidP="00963468">
            <w:pPr>
              <w:pStyle w:val="Default"/>
              <w:rPr>
                <w:rFonts w:asciiTheme="minorHAnsi" w:hAnsiTheme="minorHAnsi" w:cstheme="minorHAnsi"/>
                <w:i/>
                <w:color w:val="auto"/>
                <w:sz w:val="20"/>
                <w:szCs w:val="20"/>
              </w:rPr>
            </w:pPr>
            <w:r w:rsidRPr="006023F2">
              <w:rPr>
                <w:rFonts w:asciiTheme="minorHAnsi" w:hAnsiTheme="minorHAnsi" w:cstheme="minorHAnsi"/>
                <w:i/>
                <w:color w:val="auto"/>
                <w:sz w:val="20"/>
                <w:szCs w:val="20"/>
              </w:rPr>
              <w:t xml:space="preserve">M: máxima puntuación a otorgar. </w:t>
            </w:r>
          </w:p>
          <w:p w14:paraId="25E36CC5" w14:textId="77777777" w:rsidR="00963468" w:rsidRPr="006023F2" w:rsidRDefault="00963468" w:rsidP="00963468">
            <w:pPr>
              <w:pStyle w:val="Default"/>
              <w:rPr>
                <w:rFonts w:asciiTheme="minorHAnsi" w:hAnsiTheme="minorHAnsi" w:cstheme="minorHAnsi"/>
                <w:i/>
                <w:color w:val="auto"/>
                <w:sz w:val="20"/>
                <w:szCs w:val="20"/>
              </w:rPr>
            </w:pPr>
            <w:r w:rsidRPr="006023F2">
              <w:rPr>
                <w:rFonts w:asciiTheme="minorHAnsi" w:hAnsiTheme="minorHAnsi" w:cstheme="minorHAnsi"/>
                <w:i/>
                <w:color w:val="auto"/>
                <w:sz w:val="20"/>
                <w:szCs w:val="20"/>
              </w:rPr>
              <w:t xml:space="preserve">X: precio ofertado a valorar. </w:t>
            </w:r>
          </w:p>
          <w:p w14:paraId="20D0842E" w14:textId="77777777" w:rsidR="002C19DC" w:rsidRDefault="00963468" w:rsidP="00B05FD8">
            <w:pPr>
              <w:spacing w:line="300" w:lineRule="exact"/>
              <w:rPr>
                <w:rFonts w:cstheme="minorHAnsi"/>
                <w:i/>
                <w:sz w:val="20"/>
                <w:szCs w:val="20"/>
              </w:rPr>
            </w:pPr>
            <w:r w:rsidRPr="006023F2">
              <w:rPr>
                <w:rFonts w:cstheme="minorHAnsi"/>
                <w:i/>
                <w:sz w:val="20"/>
                <w:szCs w:val="20"/>
              </w:rPr>
              <w:t xml:space="preserve">Min: precio más bajo ofertado. </w:t>
            </w:r>
          </w:p>
          <w:p w14:paraId="7A6B9E8A" w14:textId="77777777" w:rsidR="006023F2" w:rsidRPr="006023F2" w:rsidRDefault="006023F2" w:rsidP="00B05FD8">
            <w:pPr>
              <w:spacing w:line="300" w:lineRule="exact"/>
              <w:rPr>
                <w:rFonts w:cstheme="minorHAnsi"/>
                <w:i/>
                <w:sz w:val="20"/>
                <w:szCs w:val="20"/>
              </w:rPr>
            </w:pPr>
          </w:p>
          <w:p w14:paraId="0DAE1F6E" w14:textId="77777777" w:rsidR="00622FAA" w:rsidRPr="0049637C" w:rsidRDefault="00622FAA" w:rsidP="00B05FD8">
            <w:pPr>
              <w:spacing w:line="300" w:lineRule="exact"/>
              <w:rPr>
                <w:rFonts w:cstheme="minorHAnsi"/>
                <w:sz w:val="20"/>
                <w:szCs w:val="20"/>
              </w:rPr>
            </w:pPr>
          </w:p>
        </w:tc>
      </w:tr>
      <w:tr w:rsidR="00101BAA" w:rsidRPr="0049637C" w14:paraId="46E7A77D" w14:textId="77777777" w:rsidTr="00963468">
        <w:tc>
          <w:tcPr>
            <w:tcW w:w="8644" w:type="dxa"/>
            <w:tcBorders>
              <w:top w:val="single" w:sz="4" w:space="0" w:color="auto"/>
            </w:tcBorders>
          </w:tcPr>
          <w:p w14:paraId="33681A16" w14:textId="77777777" w:rsidR="001322EB" w:rsidRPr="0049637C" w:rsidRDefault="001322EB" w:rsidP="001322EB">
            <w:pPr>
              <w:spacing w:line="300" w:lineRule="exact"/>
              <w:rPr>
                <w:rFonts w:cstheme="minorHAnsi"/>
                <w:sz w:val="20"/>
                <w:szCs w:val="20"/>
              </w:rPr>
            </w:pPr>
            <w:r w:rsidRPr="0049637C">
              <w:rPr>
                <w:rFonts w:cstheme="minorHAnsi"/>
                <w:sz w:val="20"/>
                <w:szCs w:val="20"/>
              </w:rPr>
              <w:lastRenderedPageBreak/>
              <w:t>8.3.- CRITERIOS DE DESEMPATE</w:t>
            </w:r>
            <w:r w:rsidR="00FF6726" w:rsidRPr="0049637C">
              <w:rPr>
                <w:rFonts w:cstheme="minorHAnsi"/>
                <w:sz w:val="20"/>
                <w:szCs w:val="20"/>
              </w:rPr>
              <w:t>.-</w:t>
            </w:r>
          </w:p>
          <w:p w14:paraId="3BBD9955" w14:textId="77777777" w:rsidR="00FF6726" w:rsidRPr="0049637C" w:rsidRDefault="00FF6726" w:rsidP="001322EB">
            <w:pPr>
              <w:spacing w:line="300" w:lineRule="exact"/>
              <w:rPr>
                <w:rFonts w:cstheme="minorHAnsi"/>
                <w:sz w:val="20"/>
                <w:szCs w:val="20"/>
              </w:rPr>
            </w:pPr>
          </w:p>
          <w:p w14:paraId="73B01576" w14:textId="77777777" w:rsidR="0087171B" w:rsidRPr="0049637C" w:rsidRDefault="00AE62BE" w:rsidP="00FF6726">
            <w:pPr>
              <w:spacing w:line="300" w:lineRule="exact"/>
              <w:ind w:left="708"/>
              <w:rPr>
                <w:rFonts w:cstheme="minorHAnsi"/>
                <w:sz w:val="20"/>
                <w:szCs w:val="20"/>
              </w:rPr>
            </w:pPr>
            <w:r w:rsidRPr="0049637C">
              <w:rPr>
                <w:rFonts w:cstheme="minorHAnsi"/>
                <w:bCs/>
                <w:sz w:val="20"/>
                <w:szCs w:val="20"/>
              </w:rPr>
              <w:t xml:space="preserve"> </w:t>
            </w:r>
            <w:r w:rsidR="00FF6726" w:rsidRPr="0049637C">
              <w:rPr>
                <w:rFonts w:cstheme="minorHAnsi"/>
                <w:bCs/>
                <w:sz w:val="20"/>
                <w:szCs w:val="20"/>
              </w:rPr>
              <w:t>[ X</w:t>
            </w:r>
            <w:r w:rsidR="001322EB" w:rsidRPr="0049637C">
              <w:rPr>
                <w:rFonts w:cstheme="minorHAnsi"/>
                <w:bCs/>
                <w:sz w:val="20"/>
                <w:szCs w:val="20"/>
              </w:rPr>
              <w:t xml:space="preserve">] </w:t>
            </w:r>
            <w:r w:rsidR="00D15CBE" w:rsidRPr="0049637C">
              <w:rPr>
                <w:rFonts w:cstheme="minorHAnsi"/>
                <w:bCs/>
                <w:sz w:val="20"/>
                <w:szCs w:val="20"/>
              </w:rPr>
              <w:t xml:space="preserve">Si. </w:t>
            </w:r>
            <w:r w:rsidR="0087171B" w:rsidRPr="0049637C">
              <w:rPr>
                <w:rFonts w:cstheme="minorHAnsi"/>
                <w:sz w:val="20"/>
                <w:szCs w:val="20"/>
              </w:rPr>
              <w:t>Preferencia en la adjudicación</w:t>
            </w:r>
            <w:r w:rsidR="00FF6726" w:rsidRPr="0049637C">
              <w:rPr>
                <w:rFonts w:cstheme="minorHAnsi"/>
                <w:sz w:val="20"/>
                <w:szCs w:val="20"/>
              </w:rPr>
              <w:t>:</w:t>
            </w:r>
          </w:p>
          <w:p w14:paraId="453449ED" w14:textId="77777777" w:rsidR="00FF6726" w:rsidRPr="0049637C" w:rsidRDefault="00FF6726" w:rsidP="00FF6726">
            <w:pPr>
              <w:spacing w:line="300" w:lineRule="exact"/>
              <w:ind w:left="708"/>
              <w:rPr>
                <w:rFonts w:cstheme="minorHAnsi"/>
                <w:sz w:val="20"/>
                <w:szCs w:val="20"/>
              </w:rPr>
            </w:pPr>
          </w:p>
          <w:p w14:paraId="0204DEE5" w14:textId="77777777" w:rsidR="0087171B" w:rsidRPr="0049637C" w:rsidRDefault="0087171B" w:rsidP="0087171B">
            <w:pPr>
              <w:spacing w:after="120"/>
              <w:jc w:val="both"/>
              <w:rPr>
                <w:rFonts w:cstheme="minorHAnsi"/>
                <w:sz w:val="20"/>
                <w:szCs w:val="20"/>
              </w:rPr>
            </w:pPr>
            <w:r w:rsidRPr="0049637C">
              <w:rPr>
                <w:rFonts w:cstheme="minorHAnsi"/>
                <w:sz w:val="20"/>
                <w:szCs w:val="20"/>
              </w:rPr>
              <w:lastRenderedPageBreak/>
              <w:t xml:space="preserve">1.- Tendrán preferencia en la adjudicación en caso de empate entre dos o más licitadores, las empresas que acrediten tener en su plantilla un número de trabajadores con discapacidad superior al 2 por cien del total de la plantilla siempre que dichas proposiciones igualen en sus términos a las más ventajosas desde el punto de vista de los criterios que sirven de base para la adjudicación. </w:t>
            </w:r>
          </w:p>
          <w:p w14:paraId="0FE7A9D9" w14:textId="77777777" w:rsidR="0087171B" w:rsidRPr="000D5DCE" w:rsidRDefault="0087171B" w:rsidP="0087171B">
            <w:pPr>
              <w:spacing w:after="120"/>
              <w:jc w:val="both"/>
              <w:rPr>
                <w:rFonts w:cstheme="minorHAnsi"/>
                <w:sz w:val="20"/>
                <w:szCs w:val="20"/>
              </w:rPr>
            </w:pPr>
            <w:r w:rsidRPr="0049637C">
              <w:rPr>
                <w:rFonts w:cstheme="minorHAnsi"/>
                <w:sz w:val="20"/>
                <w:szCs w:val="20"/>
              </w:rPr>
              <w:t xml:space="preserve">Si dos o más de las empresas licitadoras que hubieren empatado en cuanto a la mejor oferta  acreditasen así mismo tener relación laboral con personas con discapacidad en un porcentaje superior al 2 por 100, </w:t>
            </w:r>
            <w:r w:rsidRPr="000D5DCE">
              <w:rPr>
                <w:rFonts w:cstheme="minorHAnsi"/>
                <w:sz w:val="20"/>
                <w:szCs w:val="20"/>
              </w:rPr>
              <w:t>tendrá preferencia en la adjudicación del contrato el licitador que disponga del mayor porcentaje de trabajadores fijos con discapacidad en su plantilla.</w:t>
            </w:r>
          </w:p>
          <w:p w14:paraId="456B9538" w14:textId="77777777" w:rsidR="0087171B" w:rsidRPr="000D5DCE" w:rsidRDefault="0087171B" w:rsidP="0087171B">
            <w:pPr>
              <w:spacing w:after="120"/>
              <w:jc w:val="both"/>
              <w:rPr>
                <w:rFonts w:cstheme="minorHAnsi"/>
                <w:sz w:val="20"/>
                <w:szCs w:val="20"/>
              </w:rPr>
            </w:pPr>
            <w:r w:rsidRPr="000D5DCE">
              <w:rPr>
                <w:rFonts w:cstheme="minorHAnsi"/>
                <w:sz w:val="20"/>
                <w:szCs w:val="20"/>
              </w:rPr>
              <w:t xml:space="preserve">A efectos de aplicación de esta circunstancia </w:t>
            </w:r>
            <w:r w:rsidR="00FF6726" w:rsidRPr="000D5DCE">
              <w:rPr>
                <w:rFonts w:cstheme="minorHAnsi"/>
                <w:sz w:val="20"/>
                <w:szCs w:val="20"/>
              </w:rPr>
              <w:t xml:space="preserve">IFEMA </w:t>
            </w:r>
            <w:r w:rsidRPr="000D5DCE">
              <w:rPr>
                <w:rFonts w:cstheme="minorHAnsi"/>
                <w:sz w:val="20"/>
                <w:szCs w:val="20"/>
              </w:rPr>
              <w:t>requerirá a  los licitadores que hayan empatado para que presenten la documentación acreditativa del porcentaje y número de trabajadores  con discapacidad en plantilla.</w:t>
            </w:r>
          </w:p>
          <w:p w14:paraId="4B485657" w14:textId="77777777" w:rsidR="000D5DCE" w:rsidRPr="000D5DCE" w:rsidRDefault="0087171B" w:rsidP="000D5DCE">
            <w:pPr>
              <w:spacing w:after="120"/>
              <w:jc w:val="both"/>
              <w:rPr>
                <w:rFonts w:cstheme="minorHAnsi"/>
                <w:sz w:val="20"/>
                <w:szCs w:val="20"/>
              </w:rPr>
            </w:pPr>
            <w:r w:rsidRPr="000D5DCE">
              <w:rPr>
                <w:rFonts w:cstheme="minorHAnsi"/>
                <w:sz w:val="20"/>
                <w:szCs w:val="20"/>
              </w:rPr>
              <w:t xml:space="preserve">2.- En aquellos casos en los que no se pueda aplicar el criterio de preferencia indicado anteriormente (por ausencia de acreditación de las circunstancias descritas o incluso por coincidencia en el número de trabajadores minusválidos) y se presentasen dos o más proposiciones que igualen en todos sus términos a la más ventajosa, </w:t>
            </w:r>
            <w:r w:rsidR="000D5DCE" w:rsidRPr="000D5DCE">
              <w:rPr>
                <w:rFonts w:cstheme="minorHAnsi"/>
                <w:sz w:val="20"/>
                <w:szCs w:val="20"/>
              </w:rPr>
              <w:t xml:space="preserve">se utilizará como criterio la justificación de tener publicadas en su web políticas cumplimiento normativo </w:t>
            </w:r>
            <w:r w:rsidR="000D5DCE" w:rsidRPr="000D5DCE">
              <w:rPr>
                <w:rFonts w:cstheme="minorHAnsi"/>
                <w:color w:val="000000"/>
                <w:sz w:val="20"/>
                <w:szCs w:val="20"/>
              </w:rPr>
              <w:t>o “</w:t>
            </w:r>
            <w:proofErr w:type="spellStart"/>
            <w:r w:rsidR="000D5DCE" w:rsidRPr="000D5DCE">
              <w:rPr>
                <w:rFonts w:cstheme="minorHAnsi"/>
                <w:color w:val="000000"/>
                <w:sz w:val="20"/>
                <w:szCs w:val="20"/>
              </w:rPr>
              <w:t>compliance</w:t>
            </w:r>
            <w:proofErr w:type="spellEnd"/>
            <w:r w:rsidR="000D5DCE" w:rsidRPr="000D5DCE">
              <w:rPr>
                <w:rFonts w:cstheme="minorHAnsi"/>
                <w:color w:val="000000"/>
                <w:sz w:val="20"/>
                <w:szCs w:val="20"/>
              </w:rPr>
              <w:t xml:space="preserve"> penal” que, sin perjuicio de lo dispuesto en el artículo 31bis, apartado 2, del Código Penal, deberá contener las siguientes determinaciones: </w:t>
            </w:r>
          </w:p>
          <w:p w14:paraId="31252F02" w14:textId="77777777" w:rsidR="000D5DCE" w:rsidRPr="000D5DCE" w:rsidRDefault="000D5DCE" w:rsidP="000D5DCE">
            <w:pPr>
              <w:autoSpaceDE w:val="0"/>
              <w:autoSpaceDN w:val="0"/>
              <w:adjustRightInd w:val="0"/>
              <w:rPr>
                <w:rFonts w:cstheme="minorHAnsi"/>
                <w:color w:val="000000"/>
                <w:sz w:val="20"/>
                <w:szCs w:val="20"/>
              </w:rPr>
            </w:pPr>
          </w:p>
          <w:p w14:paraId="7A892CAD" w14:textId="77777777" w:rsidR="000D5DCE" w:rsidRPr="000D5DCE" w:rsidRDefault="000D5DCE" w:rsidP="000D5DCE">
            <w:pPr>
              <w:autoSpaceDE w:val="0"/>
              <w:autoSpaceDN w:val="0"/>
              <w:adjustRightInd w:val="0"/>
              <w:spacing w:after="249"/>
              <w:ind w:left="708"/>
              <w:rPr>
                <w:rFonts w:cstheme="minorHAnsi"/>
                <w:color w:val="000000"/>
                <w:sz w:val="20"/>
                <w:szCs w:val="20"/>
              </w:rPr>
            </w:pPr>
            <w:r w:rsidRPr="000D5DCE">
              <w:rPr>
                <w:rFonts w:cstheme="minorHAnsi"/>
                <w:color w:val="000000"/>
                <w:sz w:val="20"/>
                <w:szCs w:val="20"/>
              </w:rPr>
              <w:t xml:space="preserve">- Código de Conducta. </w:t>
            </w:r>
          </w:p>
          <w:p w14:paraId="7B83D797" w14:textId="77777777" w:rsidR="000D5DCE" w:rsidRPr="000D5DCE" w:rsidRDefault="000D5DCE" w:rsidP="000D5DCE">
            <w:pPr>
              <w:autoSpaceDE w:val="0"/>
              <w:autoSpaceDN w:val="0"/>
              <w:adjustRightInd w:val="0"/>
              <w:spacing w:after="249"/>
              <w:ind w:left="708"/>
              <w:rPr>
                <w:rFonts w:cstheme="minorHAnsi"/>
                <w:color w:val="000000"/>
                <w:sz w:val="20"/>
                <w:szCs w:val="20"/>
              </w:rPr>
            </w:pPr>
            <w:r w:rsidRPr="000D5DCE">
              <w:rPr>
                <w:rFonts w:cstheme="minorHAnsi"/>
                <w:color w:val="000000"/>
                <w:sz w:val="20"/>
                <w:szCs w:val="20"/>
              </w:rPr>
              <w:t xml:space="preserve">- Mapa de Riesgos Penales: en el que se identificaran los riesgos penales que puedan tener mayor incidencia en la contratista, incluyendo los riesgos penales propios de su modelo de negocio y los comunes a cualquier clase de empresa. </w:t>
            </w:r>
          </w:p>
          <w:p w14:paraId="0BF2A7AE" w14:textId="77777777" w:rsidR="000D5DCE" w:rsidRPr="000D5DCE" w:rsidRDefault="000D5DCE" w:rsidP="000D5DCE">
            <w:pPr>
              <w:autoSpaceDE w:val="0"/>
              <w:autoSpaceDN w:val="0"/>
              <w:adjustRightInd w:val="0"/>
              <w:spacing w:after="249"/>
              <w:ind w:left="708"/>
              <w:rPr>
                <w:rFonts w:cstheme="minorHAnsi"/>
                <w:color w:val="000000"/>
                <w:sz w:val="20"/>
                <w:szCs w:val="20"/>
              </w:rPr>
            </w:pPr>
            <w:r w:rsidRPr="000D5DCE">
              <w:rPr>
                <w:rFonts w:cstheme="minorHAnsi"/>
                <w:color w:val="000000"/>
                <w:sz w:val="20"/>
                <w:szCs w:val="20"/>
              </w:rPr>
              <w:t xml:space="preserve">- Manual de Prevención de Delitos Penales, en el que se recogerán las conclusiones y propuestas extraídas del estudio realizado en la fase anterior. </w:t>
            </w:r>
          </w:p>
          <w:p w14:paraId="7717805F" w14:textId="77777777" w:rsidR="000D5DCE" w:rsidRPr="000D5DCE" w:rsidRDefault="000D5DCE" w:rsidP="000D5DCE">
            <w:pPr>
              <w:autoSpaceDE w:val="0"/>
              <w:autoSpaceDN w:val="0"/>
              <w:adjustRightInd w:val="0"/>
              <w:ind w:left="708"/>
              <w:rPr>
                <w:rFonts w:cstheme="minorHAnsi"/>
                <w:color w:val="000000"/>
                <w:sz w:val="20"/>
                <w:szCs w:val="20"/>
              </w:rPr>
            </w:pPr>
            <w:r w:rsidRPr="000D5DCE">
              <w:rPr>
                <w:rFonts w:cstheme="minorHAnsi"/>
                <w:color w:val="000000"/>
                <w:sz w:val="20"/>
                <w:szCs w:val="20"/>
              </w:rPr>
              <w:t xml:space="preserve">- Canal de Denuncias y Protocolo de actuación en caso de detección de riesgos. </w:t>
            </w:r>
          </w:p>
          <w:p w14:paraId="5BA4A543" w14:textId="77777777" w:rsidR="000D5DCE" w:rsidRPr="002A639E" w:rsidRDefault="000D5DCE" w:rsidP="000D5DCE">
            <w:pPr>
              <w:autoSpaceDE w:val="0"/>
              <w:autoSpaceDN w:val="0"/>
              <w:adjustRightInd w:val="0"/>
              <w:ind w:left="708"/>
              <w:rPr>
                <w:rFonts w:cstheme="minorHAnsi"/>
                <w:color w:val="000000"/>
                <w:sz w:val="20"/>
                <w:szCs w:val="20"/>
                <w:highlight w:val="yellow"/>
              </w:rPr>
            </w:pPr>
          </w:p>
          <w:p w14:paraId="5664D2C8" w14:textId="77777777" w:rsidR="000D5DCE" w:rsidRDefault="000D5DCE" w:rsidP="000D5DCE">
            <w:pPr>
              <w:spacing w:after="120"/>
              <w:jc w:val="both"/>
              <w:rPr>
                <w:rFonts w:cstheme="minorHAnsi"/>
                <w:sz w:val="20"/>
                <w:szCs w:val="20"/>
              </w:rPr>
            </w:pPr>
            <w:r>
              <w:rPr>
                <w:rFonts w:cstheme="minorHAnsi"/>
                <w:sz w:val="20"/>
                <w:szCs w:val="20"/>
              </w:rPr>
              <w:t>3.- Y, en</w:t>
            </w:r>
            <w:r w:rsidRPr="0049637C">
              <w:rPr>
                <w:rFonts w:cstheme="minorHAnsi"/>
                <w:sz w:val="20"/>
                <w:szCs w:val="20"/>
              </w:rPr>
              <w:t xml:space="preserve"> aquellos casos en los que </w:t>
            </w:r>
            <w:r>
              <w:rPr>
                <w:rFonts w:cstheme="minorHAnsi"/>
                <w:sz w:val="20"/>
                <w:szCs w:val="20"/>
              </w:rPr>
              <w:t>tampoco pueda aplicarse</w:t>
            </w:r>
            <w:r w:rsidRPr="0049637C">
              <w:rPr>
                <w:rFonts w:cstheme="minorHAnsi"/>
                <w:sz w:val="20"/>
                <w:szCs w:val="20"/>
              </w:rPr>
              <w:t xml:space="preserve"> el criterio de pref</w:t>
            </w:r>
            <w:r>
              <w:rPr>
                <w:rFonts w:cstheme="minorHAnsi"/>
                <w:sz w:val="20"/>
                <w:szCs w:val="20"/>
              </w:rPr>
              <w:t>erencia indicado anteriormente</w:t>
            </w:r>
            <w:r w:rsidRPr="0049637C">
              <w:rPr>
                <w:rFonts w:cstheme="minorHAnsi"/>
                <w:sz w:val="20"/>
                <w:szCs w:val="20"/>
              </w:rPr>
              <w:t>, se decidirá la adjudicación mediante sorteo para cuya realización se convocará a las partes. En el caso de no presentarse alguna de ellas, el sorteo tendrá lugar igualmente en la fecha y hora señaladas en la convocatoria.</w:t>
            </w:r>
          </w:p>
          <w:p w14:paraId="74F71B85" w14:textId="77777777" w:rsidR="00A611DA" w:rsidRPr="004854F3" w:rsidRDefault="00A611DA" w:rsidP="000D5DCE">
            <w:pPr>
              <w:spacing w:after="120"/>
              <w:jc w:val="both"/>
              <w:rPr>
                <w:rFonts w:cstheme="minorHAnsi"/>
                <w:color w:val="FF0000"/>
                <w:sz w:val="20"/>
                <w:szCs w:val="20"/>
              </w:rPr>
            </w:pPr>
          </w:p>
        </w:tc>
      </w:tr>
      <w:tr w:rsidR="00F5150A" w:rsidRPr="0049637C" w14:paraId="1B31AE81" w14:textId="77777777" w:rsidTr="003C3CB1">
        <w:tc>
          <w:tcPr>
            <w:tcW w:w="8644" w:type="dxa"/>
          </w:tcPr>
          <w:p w14:paraId="40114F16" w14:textId="77777777" w:rsidR="00F5150A" w:rsidRPr="0049637C" w:rsidRDefault="00F5150A" w:rsidP="001322EB">
            <w:pPr>
              <w:spacing w:line="300" w:lineRule="exact"/>
              <w:rPr>
                <w:rFonts w:cstheme="minorHAnsi"/>
                <w:sz w:val="20"/>
                <w:szCs w:val="20"/>
              </w:rPr>
            </w:pPr>
            <w:r w:rsidRPr="0049637C">
              <w:rPr>
                <w:rFonts w:cstheme="minorHAnsi"/>
                <w:sz w:val="20"/>
                <w:szCs w:val="20"/>
              </w:rPr>
              <w:lastRenderedPageBreak/>
              <w:t>8.4.- OFERTAS CON VALORES ANORMALES O DESPROPORCIONADOS</w:t>
            </w:r>
          </w:p>
          <w:p w14:paraId="7313CF50" w14:textId="77777777" w:rsidR="00D15CBE" w:rsidRPr="00CA53CE" w:rsidRDefault="00D15CBE" w:rsidP="00911E1D">
            <w:pPr>
              <w:spacing w:line="300" w:lineRule="exact"/>
              <w:ind w:left="708"/>
              <w:jc w:val="both"/>
              <w:rPr>
                <w:rFonts w:cstheme="minorHAnsi"/>
                <w:sz w:val="20"/>
                <w:szCs w:val="20"/>
                <w:lang w:val="es-ES_tradnl"/>
              </w:rPr>
            </w:pPr>
            <w:r w:rsidRPr="00CA53CE">
              <w:rPr>
                <w:rFonts w:cstheme="minorHAnsi"/>
                <w:sz w:val="20"/>
                <w:szCs w:val="20"/>
                <w:lang w:val="es-ES_tradnl"/>
              </w:rPr>
              <w:t xml:space="preserve">Se considerarán como anormales </w:t>
            </w:r>
            <w:r w:rsidR="002C705B" w:rsidRPr="00CA53CE">
              <w:rPr>
                <w:rFonts w:cstheme="minorHAnsi"/>
                <w:sz w:val="20"/>
                <w:szCs w:val="20"/>
                <w:lang w:val="es-ES_tradnl"/>
              </w:rPr>
              <w:t>o</w:t>
            </w:r>
            <w:r w:rsidRPr="00CA53CE">
              <w:rPr>
                <w:rFonts w:cstheme="minorHAnsi"/>
                <w:sz w:val="20"/>
                <w:szCs w:val="20"/>
                <w:lang w:val="es-ES_tradnl"/>
              </w:rPr>
              <w:t xml:space="preserve"> desproporcionadas, las ofertas de los licitadores que:</w:t>
            </w:r>
          </w:p>
          <w:p w14:paraId="5A052579" w14:textId="77777777" w:rsidR="00D15CBE" w:rsidRPr="00CA53CE" w:rsidRDefault="00D15CBE" w:rsidP="00911E1D">
            <w:pPr>
              <w:spacing w:line="300" w:lineRule="exact"/>
              <w:ind w:left="708"/>
              <w:jc w:val="both"/>
              <w:rPr>
                <w:rFonts w:cstheme="minorHAnsi"/>
                <w:bCs/>
                <w:sz w:val="20"/>
                <w:szCs w:val="20"/>
              </w:rPr>
            </w:pPr>
            <w:r w:rsidRPr="00CA53CE">
              <w:rPr>
                <w:rFonts w:cstheme="minorHAnsi"/>
                <w:bCs/>
                <w:sz w:val="20"/>
                <w:szCs w:val="20"/>
              </w:rPr>
              <w:t xml:space="preserve">[ </w:t>
            </w:r>
            <w:r w:rsidR="00FF6726" w:rsidRPr="00CA53CE">
              <w:rPr>
                <w:rFonts w:cstheme="minorHAnsi"/>
                <w:bCs/>
                <w:sz w:val="20"/>
                <w:szCs w:val="20"/>
              </w:rPr>
              <w:t>X</w:t>
            </w:r>
            <w:r w:rsidRPr="00CA53CE">
              <w:rPr>
                <w:rFonts w:cstheme="minorHAnsi"/>
                <w:bCs/>
                <w:sz w:val="20"/>
                <w:szCs w:val="20"/>
              </w:rPr>
              <w:t xml:space="preserve">  ]  </w:t>
            </w:r>
            <w:r w:rsidR="00FF6726" w:rsidRPr="00CA53CE">
              <w:rPr>
                <w:rFonts w:cstheme="minorHAnsi"/>
                <w:bCs/>
                <w:sz w:val="20"/>
                <w:szCs w:val="20"/>
              </w:rPr>
              <w:t>C</w:t>
            </w:r>
            <w:r w:rsidRPr="00CA53CE">
              <w:rPr>
                <w:rFonts w:cstheme="minorHAnsi"/>
                <w:bCs/>
                <w:sz w:val="20"/>
                <w:szCs w:val="20"/>
              </w:rPr>
              <w:t>riterio precio (se aplican parámetros objetivos art. 85 RGLCAP)</w:t>
            </w:r>
          </w:p>
          <w:p w14:paraId="127B8513" w14:textId="77777777" w:rsidR="00FF6726" w:rsidRPr="00CA53CE" w:rsidRDefault="00FF6726" w:rsidP="00FF6726">
            <w:pPr>
              <w:spacing w:after="120"/>
              <w:jc w:val="both"/>
              <w:rPr>
                <w:rFonts w:cstheme="minorHAnsi"/>
                <w:sz w:val="20"/>
                <w:szCs w:val="20"/>
              </w:rPr>
            </w:pPr>
            <w:r w:rsidRPr="00CA53CE">
              <w:rPr>
                <w:rFonts w:cstheme="minorHAnsi"/>
                <w:sz w:val="20"/>
                <w:szCs w:val="20"/>
              </w:rPr>
              <w:t>De las ofertas admitidas  se podrán considerar desproporcionadas o temerarias las ofertas que se encuentren en los siguientes supuestos:</w:t>
            </w:r>
          </w:p>
          <w:p w14:paraId="27ACF5E2" w14:textId="77777777" w:rsidR="00FF6726" w:rsidRPr="00CA53CE" w:rsidRDefault="00FF6726" w:rsidP="00FF6726">
            <w:pPr>
              <w:spacing w:after="120"/>
              <w:jc w:val="both"/>
              <w:rPr>
                <w:rFonts w:cstheme="minorHAnsi"/>
                <w:sz w:val="20"/>
                <w:szCs w:val="20"/>
              </w:rPr>
            </w:pPr>
            <w:r w:rsidRPr="00CA53CE">
              <w:rPr>
                <w:rFonts w:cstheme="minorHAnsi"/>
                <w:sz w:val="20"/>
                <w:szCs w:val="20"/>
              </w:rPr>
              <w:t>-</w:t>
            </w:r>
            <w:r w:rsidRPr="00CA53CE">
              <w:rPr>
                <w:rFonts w:cstheme="minorHAnsi"/>
                <w:sz w:val="20"/>
                <w:szCs w:val="20"/>
              </w:rPr>
              <w:tab/>
              <w:t>Cuando, concurriendo un solo licitador, sea inferior al presupuesto base de licitación en más de 25 unidades porcentuales.</w:t>
            </w:r>
          </w:p>
          <w:p w14:paraId="3161999F" w14:textId="77777777" w:rsidR="00FF6726" w:rsidRPr="00CA53CE" w:rsidRDefault="00FF6726" w:rsidP="00FF6726">
            <w:pPr>
              <w:spacing w:after="120"/>
              <w:jc w:val="both"/>
              <w:rPr>
                <w:rFonts w:cstheme="minorHAnsi"/>
                <w:sz w:val="20"/>
                <w:szCs w:val="20"/>
              </w:rPr>
            </w:pPr>
            <w:r w:rsidRPr="00CA53CE">
              <w:rPr>
                <w:rFonts w:cstheme="minorHAnsi"/>
                <w:sz w:val="20"/>
                <w:szCs w:val="20"/>
              </w:rPr>
              <w:t>-</w:t>
            </w:r>
            <w:r w:rsidRPr="00CA53CE">
              <w:rPr>
                <w:rFonts w:cstheme="minorHAnsi"/>
                <w:sz w:val="20"/>
                <w:szCs w:val="20"/>
              </w:rPr>
              <w:tab/>
              <w:t>Cuando concurran dos licitadores, la que sea inferior en más de 20 unidades porcentuales a la otra oferta.</w:t>
            </w:r>
          </w:p>
          <w:p w14:paraId="084F3D49" w14:textId="77777777" w:rsidR="00FF6726" w:rsidRPr="00CA53CE" w:rsidRDefault="00FF6726" w:rsidP="00FF6726">
            <w:pPr>
              <w:spacing w:after="120"/>
              <w:jc w:val="both"/>
              <w:rPr>
                <w:rFonts w:cstheme="minorHAnsi"/>
                <w:sz w:val="20"/>
                <w:szCs w:val="20"/>
              </w:rPr>
            </w:pPr>
            <w:r w:rsidRPr="00CA53CE">
              <w:rPr>
                <w:rFonts w:cstheme="minorHAnsi"/>
                <w:sz w:val="20"/>
                <w:szCs w:val="20"/>
              </w:rPr>
              <w:t>-</w:t>
            </w:r>
            <w:r w:rsidRPr="00CA53CE">
              <w:rPr>
                <w:rFonts w:cstheme="minorHAnsi"/>
                <w:sz w:val="20"/>
                <w:szCs w:val="20"/>
              </w:rPr>
              <w:tab/>
              <w:t>Cuando concurran tres licitadores, las ofertas admitidas que sean inferiores en más de 10 unidades porcentuales a la media aritmética de las ofertas admitidas. No obstante, se excluirá para el cómputo de dicha media la oferta de cuantía más elevada cuando sea superior en más de 10 unidades porcentuales a dicha media.</w:t>
            </w:r>
          </w:p>
          <w:p w14:paraId="62EEC8CC" w14:textId="77777777" w:rsidR="00FF6726" w:rsidRPr="00CA53CE" w:rsidRDefault="00FF6726" w:rsidP="00FF6726">
            <w:pPr>
              <w:spacing w:after="120"/>
              <w:jc w:val="both"/>
              <w:rPr>
                <w:rFonts w:cstheme="minorHAnsi"/>
                <w:sz w:val="20"/>
                <w:szCs w:val="20"/>
              </w:rPr>
            </w:pPr>
            <w:r w:rsidRPr="00CA53CE">
              <w:rPr>
                <w:rFonts w:cstheme="minorHAnsi"/>
                <w:sz w:val="20"/>
                <w:szCs w:val="20"/>
              </w:rPr>
              <w:t>-</w:t>
            </w:r>
            <w:r w:rsidRPr="00CA53CE">
              <w:rPr>
                <w:rFonts w:cstheme="minorHAnsi"/>
                <w:sz w:val="20"/>
                <w:szCs w:val="20"/>
              </w:rPr>
              <w:tab/>
              <w:t xml:space="preserve">Cuando concurran cuatro o más licitadores, las que sean inferiores en más de 10 unidades porcentuales a la media aritmética de las ofertas admitidas. No obstante, si existieran ofertas superiores a dicha media en más de 10 unidades porcentuales, se procederá al cálculo de una nueva media sólo con las ofertas que no se encuentren en el supuesto indicado. En todo caso, si el número de </w:t>
            </w:r>
            <w:r w:rsidRPr="00CA53CE">
              <w:rPr>
                <w:rFonts w:cstheme="minorHAnsi"/>
                <w:sz w:val="20"/>
                <w:szCs w:val="20"/>
              </w:rPr>
              <w:lastRenderedPageBreak/>
              <w:t>las restantes ofertas es inferior a tres, la nueva media se calculará considerando las tres ofertas de menor cuantía.</w:t>
            </w:r>
          </w:p>
          <w:p w14:paraId="7D9A2B8C" w14:textId="77777777" w:rsidR="00FF6726" w:rsidRPr="00CA53CE" w:rsidRDefault="00FF6726" w:rsidP="00FF6726">
            <w:pPr>
              <w:spacing w:after="120"/>
              <w:jc w:val="both"/>
              <w:rPr>
                <w:rFonts w:cstheme="minorHAnsi"/>
                <w:sz w:val="20"/>
                <w:szCs w:val="20"/>
              </w:rPr>
            </w:pPr>
            <w:r w:rsidRPr="00CA53CE">
              <w:rPr>
                <w:rFonts w:cstheme="minorHAnsi"/>
                <w:sz w:val="20"/>
                <w:szCs w:val="20"/>
              </w:rPr>
              <w:t>-</w:t>
            </w:r>
            <w:r w:rsidRPr="00CA53CE">
              <w:rPr>
                <w:rFonts w:cstheme="minorHAnsi"/>
                <w:sz w:val="20"/>
                <w:szCs w:val="20"/>
              </w:rPr>
              <w:tab/>
              <w:t>Aquella oferta cuya baja en relación al presupuesto tipo sea superior a 25 unidades porcentuales.</w:t>
            </w:r>
          </w:p>
          <w:p w14:paraId="1E859A37" w14:textId="77777777" w:rsidR="00FF6726" w:rsidRPr="00CA53CE" w:rsidRDefault="00FF6726" w:rsidP="00FF6726">
            <w:pPr>
              <w:spacing w:after="120"/>
              <w:jc w:val="both"/>
              <w:rPr>
                <w:rFonts w:cstheme="minorHAnsi"/>
                <w:sz w:val="20"/>
                <w:szCs w:val="20"/>
              </w:rPr>
            </w:pPr>
            <w:r w:rsidRPr="00CA53CE">
              <w:rPr>
                <w:rFonts w:cstheme="minorHAnsi"/>
                <w:sz w:val="20"/>
                <w:szCs w:val="20"/>
              </w:rPr>
              <w:t>En el caso de presentarse una oferta que, de acuerdo con los criterios establecidos anteriormente, pueda ser considerada desproporcionada a criterio de la Comisión de Compras y Contratación y, previamente a su consideración definitiva como desproporcionada o temeraria, se solicitará al licitador con la proposición con mejor relación calidad-precio los informes complementarios que especifiquen las circunstancias por las cuales considera el ofertante que la proposición presentada puede ser cumplida en los términos ofertados.</w:t>
            </w:r>
          </w:p>
          <w:p w14:paraId="0679E94E" w14:textId="77777777" w:rsidR="00FF6726" w:rsidRPr="00CA53CE" w:rsidRDefault="00FF6726" w:rsidP="00FF6726">
            <w:pPr>
              <w:spacing w:after="120"/>
              <w:jc w:val="both"/>
              <w:rPr>
                <w:rFonts w:cstheme="minorHAnsi"/>
                <w:sz w:val="20"/>
                <w:szCs w:val="20"/>
              </w:rPr>
            </w:pPr>
            <w:r w:rsidRPr="00CA53CE">
              <w:rPr>
                <w:rFonts w:cstheme="minorHAnsi"/>
                <w:sz w:val="20"/>
                <w:szCs w:val="20"/>
              </w:rPr>
              <w:t xml:space="preserve">Para la valoración de las ofertas como desproporcionadas, la Comisión de Compras y Contratación podrá considerar la relación entre la solvencia de la empresa y la oferta presentada. </w:t>
            </w:r>
          </w:p>
          <w:p w14:paraId="0DF80717" w14:textId="77777777" w:rsidR="00F5150A" w:rsidRPr="00CA53CE" w:rsidRDefault="00D15CBE" w:rsidP="00911E1D">
            <w:pPr>
              <w:spacing w:line="300" w:lineRule="exact"/>
              <w:ind w:left="708"/>
              <w:jc w:val="both"/>
              <w:rPr>
                <w:rFonts w:cstheme="minorHAnsi"/>
                <w:sz w:val="20"/>
                <w:szCs w:val="20"/>
                <w:lang w:val="es-ES_tradnl"/>
              </w:rPr>
            </w:pPr>
            <w:r w:rsidRPr="00CA53CE">
              <w:rPr>
                <w:rFonts w:cstheme="minorHAnsi"/>
                <w:bCs/>
                <w:sz w:val="20"/>
                <w:szCs w:val="20"/>
              </w:rPr>
              <w:t>[   ]  Varios criterios (</w:t>
            </w:r>
            <w:r w:rsidR="00911E1D" w:rsidRPr="00CA53CE">
              <w:rPr>
                <w:rFonts w:cstheme="minorHAnsi"/>
                <w:sz w:val="20"/>
                <w:szCs w:val="20"/>
                <w:lang w:val="es-ES_tradnl"/>
              </w:rPr>
              <w:t>Especificar PARÁMETROS OBJETIVOS en virtud de los cuales se entenderá que una proposición es anormal o desproporcionada</w:t>
            </w:r>
            <w:r w:rsidRPr="00CA53CE">
              <w:rPr>
                <w:rFonts w:cstheme="minorHAnsi"/>
                <w:sz w:val="20"/>
                <w:szCs w:val="20"/>
                <w:lang w:val="es-ES_tradnl"/>
              </w:rPr>
              <w:t>)</w:t>
            </w:r>
          </w:p>
          <w:p w14:paraId="7F34C835" w14:textId="77777777" w:rsidR="00FF6726" w:rsidRPr="00CA53CE" w:rsidRDefault="00FF6726" w:rsidP="00911E1D">
            <w:pPr>
              <w:spacing w:line="300" w:lineRule="exact"/>
              <w:ind w:left="708"/>
              <w:jc w:val="both"/>
              <w:rPr>
                <w:rFonts w:cstheme="minorHAnsi"/>
                <w:sz w:val="20"/>
                <w:szCs w:val="20"/>
                <w:lang w:val="es-ES_tradnl"/>
              </w:rPr>
            </w:pPr>
          </w:p>
          <w:p w14:paraId="26F184B4" w14:textId="77777777" w:rsidR="00911E1D" w:rsidRPr="00CA53CE" w:rsidRDefault="00911E1D" w:rsidP="00911E1D">
            <w:pPr>
              <w:pStyle w:val="Prrafodelista"/>
              <w:numPr>
                <w:ilvl w:val="0"/>
                <w:numId w:val="1"/>
              </w:numPr>
              <w:spacing w:line="300" w:lineRule="exact"/>
              <w:rPr>
                <w:rFonts w:cstheme="minorHAnsi"/>
                <w:sz w:val="20"/>
                <w:szCs w:val="20"/>
                <w:lang w:val="es-ES_tradnl"/>
              </w:rPr>
            </w:pPr>
            <w:r w:rsidRPr="00CA53CE">
              <w:rPr>
                <w:rFonts w:cstheme="minorHAnsi"/>
                <w:sz w:val="20"/>
                <w:szCs w:val="20"/>
                <w:lang w:val="es-ES_tradnl"/>
              </w:rPr>
              <w:t>Parámetro 1</w:t>
            </w:r>
          </w:p>
          <w:p w14:paraId="1A7CB327" w14:textId="77777777" w:rsidR="00911E1D" w:rsidRPr="00CA53CE" w:rsidRDefault="00911E1D" w:rsidP="00911E1D">
            <w:pPr>
              <w:pStyle w:val="Prrafodelista"/>
              <w:numPr>
                <w:ilvl w:val="0"/>
                <w:numId w:val="1"/>
              </w:numPr>
              <w:spacing w:line="300" w:lineRule="exact"/>
              <w:rPr>
                <w:rFonts w:cstheme="minorHAnsi"/>
                <w:sz w:val="20"/>
                <w:szCs w:val="20"/>
                <w:lang w:val="es-ES_tradnl"/>
              </w:rPr>
            </w:pPr>
            <w:r w:rsidRPr="00CA53CE">
              <w:rPr>
                <w:rFonts w:cstheme="minorHAnsi"/>
                <w:sz w:val="20"/>
                <w:szCs w:val="20"/>
                <w:lang w:val="es-ES_tradnl"/>
              </w:rPr>
              <w:t>Parámetro 2</w:t>
            </w:r>
          </w:p>
          <w:p w14:paraId="3CF196C4" w14:textId="77777777" w:rsidR="00D15CBE" w:rsidRPr="0049637C" w:rsidRDefault="00911E1D" w:rsidP="00470746">
            <w:pPr>
              <w:jc w:val="both"/>
              <w:rPr>
                <w:rFonts w:cstheme="minorHAnsi"/>
                <w:i/>
                <w:sz w:val="20"/>
                <w:szCs w:val="20"/>
              </w:rPr>
            </w:pPr>
            <w:r w:rsidRPr="00CA53CE">
              <w:rPr>
                <w:rFonts w:cstheme="minorHAnsi"/>
                <w:i/>
                <w:sz w:val="20"/>
                <w:szCs w:val="20"/>
              </w:rPr>
              <w:t>(En todo caso, de conformidad con lo previsto en el artículo 147.4 de la LCSP, los órganos de contratación rechazarán las ofertas si comprueban que son anormalmente bajas porque vulneran la normativa sobre subcontratación o no cumplen las obligaciones aplicables en materia medioambiental, social o laboral, nacional o internacional, incluyendo el incumplimiento de los convenios colectivos sectoriales vigentes)</w:t>
            </w:r>
            <w:r w:rsidR="002C705B" w:rsidRPr="0049637C">
              <w:rPr>
                <w:rFonts w:cstheme="minorHAnsi"/>
                <w:i/>
                <w:sz w:val="20"/>
                <w:szCs w:val="20"/>
              </w:rPr>
              <w:t xml:space="preserve"> </w:t>
            </w:r>
          </w:p>
        </w:tc>
      </w:tr>
      <w:tr w:rsidR="00AE62BE" w14:paraId="03BEB2DC" w14:textId="77777777" w:rsidTr="00AE62BE">
        <w:tc>
          <w:tcPr>
            <w:tcW w:w="8644" w:type="dxa"/>
          </w:tcPr>
          <w:p w14:paraId="5C004169" w14:textId="77777777" w:rsidR="00AE62BE" w:rsidRPr="000D5DCE" w:rsidRDefault="00AE62BE" w:rsidP="00A717A8">
            <w:pPr>
              <w:rPr>
                <w:rFonts w:cstheme="minorHAnsi"/>
                <w:sz w:val="20"/>
                <w:szCs w:val="20"/>
              </w:rPr>
            </w:pPr>
            <w:r w:rsidRPr="000D5DCE">
              <w:rPr>
                <w:rFonts w:cstheme="minorHAnsi"/>
                <w:sz w:val="20"/>
                <w:szCs w:val="20"/>
              </w:rPr>
              <w:lastRenderedPageBreak/>
              <w:t>8.5.-SUPUESTOS DE EXCLUSIÓN AUTOMÁTICA DE LAS OFERTAS,</w:t>
            </w:r>
          </w:p>
          <w:p w14:paraId="10DA3BFA" w14:textId="77777777" w:rsidR="00AE62BE" w:rsidRDefault="00AE62BE" w:rsidP="00953B4B">
            <w:pPr>
              <w:jc w:val="both"/>
              <w:rPr>
                <w:rFonts w:cstheme="minorHAnsi"/>
                <w:sz w:val="20"/>
                <w:szCs w:val="20"/>
              </w:rPr>
            </w:pPr>
            <w:r w:rsidRPr="000D5DCE">
              <w:rPr>
                <w:rFonts w:cstheme="minorHAnsi"/>
                <w:sz w:val="20"/>
                <w:szCs w:val="20"/>
              </w:rPr>
              <w:t>Además de los recogidos en el Pliego de Cláusulas Administrativas Particulares, se producirá la exclusión automática de las ofertas en los siguientes supuestos:</w:t>
            </w:r>
          </w:p>
          <w:p w14:paraId="1F3BAFB4" w14:textId="77777777" w:rsidR="00D80112" w:rsidRDefault="000D5DCE" w:rsidP="00A717A8">
            <w:pPr>
              <w:rPr>
                <w:rFonts w:cstheme="minorHAnsi"/>
                <w:sz w:val="20"/>
                <w:szCs w:val="20"/>
              </w:rPr>
            </w:pPr>
            <w:r>
              <w:rPr>
                <w:rFonts w:cstheme="minorHAnsi"/>
                <w:sz w:val="20"/>
                <w:szCs w:val="20"/>
              </w:rPr>
              <w:t>………………….</w:t>
            </w:r>
          </w:p>
          <w:p w14:paraId="4FD0439D" w14:textId="77777777" w:rsidR="00AE62BE" w:rsidRDefault="00D80112" w:rsidP="00D80112">
            <w:r>
              <w:rPr>
                <w:rFonts w:cstheme="minorHAnsi"/>
                <w:sz w:val="20"/>
                <w:szCs w:val="20"/>
              </w:rPr>
              <w:t>……..</w:t>
            </w:r>
            <w:r w:rsidR="000D5DCE">
              <w:rPr>
                <w:rFonts w:cstheme="minorHAnsi"/>
                <w:sz w:val="20"/>
                <w:szCs w:val="20"/>
              </w:rPr>
              <w:t>…………..</w:t>
            </w:r>
          </w:p>
        </w:tc>
      </w:tr>
    </w:tbl>
    <w:p w14:paraId="45E046B6" w14:textId="77777777" w:rsidR="000011DD" w:rsidRPr="0049637C" w:rsidRDefault="000011DD"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1934D564" w14:textId="77777777" w:rsidTr="003C3CB1">
        <w:tc>
          <w:tcPr>
            <w:tcW w:w="8644" w:type="dxa"/>
          </w:tcPr>
          <w:p w14:paraId="48059513" w14:textId="77777777" w:rsidR="00043AC5" w:rsidRPr="0049637C" w:rsidRDefault="00EE44C3" w:rsidP="00FA179C">
            <w:pPr>
              <w:spacing w:line="300" w:lineRule="exact"/>
              <w:rPr>
                <w:rFonts w:cstheme="minorHAnsi"/>
                <w:b/>
                <w:sz w:val="20"/>
                <w:szCs w:val="20"/>
              </w:rPr>
            </w:pPr>
            <w:r w:rsidRPr="0049637C">
              <w:rPr>
                <w:rFonts w:cstheme="minorHAnsi"/>
                <w:b/>
                <w:sz w:val="20"/>
                <w:szCs w:val="20"/>
              </w:rPr>
              <w:t>9</w:t>
            </w:r>
            <w:r w:rsidR="00043AC5" w:rsidRPr="0049637C">
              <w:rPr>
                <w:rFonts w:cstheme="minorHAnsi"/>
                <w:b/>
                <w:sz w:val="20"/>
                <w:szCs w:val="20"/>
              </w:rPr>
              <w:t xml:space="preserve">.- </w:t>
            </w:r>
            <w:r w:rsidR="00B15F3D" w:rsidRPr="0049637C">
              <w:rPr>
                <w:rFonts w:cstheme="minorHAnsi"/>
                <w:b/>
                <w:sz w:val="20"/>
                <w:szCs w:val="20"/>
              </w:rPr>
              <w:t>OFERTAS VARIANTES</w:t>
            </w:r>
            <w:r w:rsidR="004B1FEB" w:rsidRPr="0049637C">
              <w:rPr>
                <w:rFonts w:cstheme="minorHAnsi"/>
                <w:b/>
                <w:sz w:val="20"/>
                <w:szCs w:val="20"/>
              </w:rPr>
              <w:t xml:space="preserve"> </w:t>
            </w:r>
            <w:r w:rsidR="004B1FEB" w:rsidRPr="0049637C">
              <w:rPr>
                <w:rFonts w:cstheme="minorHAnsi"/>
                <w:sz w:val="20"/>
                <w:szCs w:val="20"/>
              </w:rPr>
              <w:t>(Cláusula 1</w:t>
            </w:r>
            <w:r w:rsidR="00FA179C" w:rsidRPr="0049637C">
              <w:rPr>
                <w:rFonts w:cstheme="minorHAnsi"/>
                <w:sz w:val="20"/>
                <w:szCs w:val="20"/>
              </w:rPr>
              <w:t>2</w:t>
            </w:r>
            <w:r w:rsidR="004B1FEB" w:rsidRPr="0049637C">
              <w:rPr>
                <w:rFonts w:cstheme="minorHAnsi"/>
                <w:sz w:val="20"/>
                <w:szCs w:val="20"/>
              </w:rPr>
              <w:t>)</w:t>
            </w:r>
          </w:p>
        </w:tc>
      </w:tr>
      <w:tr w:rsidR="00043AC5" w:rsidRPr="0049637C" w14:paraId="4FCAB2C5" w14:textId="77777777" w:rsidTr="003C3CB1">
        <w:tc>
          <w:tcPr>
            <w:tcW w:w="8644" w:type="dxa"/>
          </w:tcPr>
          <w:p w14:paraId="1AEB2EDA" w14:textId="77777777" w:rsidR="004B1FEB" w:rsidRPr="0049637C" w:rsidRDefault="004B1FEB" w:rsidP="004B1FEB">
            <w:pPr>
              <w:spacing w:line="300" w:lineRule="exact"/>
              <w:ind w:left="708"/>
              <w:rPr>
                <w:rFonts w:cstheme="minorHAnsi"/>
                <w:bCs/>
                <w:sz w:val="20"/>
                <w:szCs w:val="20"/>
              </w:rPr>
            </w:pPr>
            <w:r w:rsidRPr="0049637C">
              <w:rPr>
                <w:rFonts w:cstheme="minorHAnsi"/>
                <w:bCs/>
                <w:sz w:val="20"/>
                <w:szCs w:val="20"/>
              </w:rPr>
              <w:t>[</w:t>
            </w:r>
            <w:r w:rsidR="00D80112">
              <w:rPr>
                <w:rFonts w:cstheme="minorHAnsi"/>
                <w:bCs/>
                <w:sz w:val="20"/>
                <w:szCs w:val="20"/>
              </w:rPr>
              <w:t xml:space="preserve"> </w:t>
            </w:r>
            <w:r w:rsidR="006023F2" w:rsidRPr="006023F2">
              <w:rPr>
                <w:rFonts w:cstheme="minorHAnsi"/>
                <w:bCs/>
                <w:color w:val="1F497D" w:themeColor="text2"/>
                <w:sz w:val="20"/>
                <w:szCs w:val="20"/>
              </w:rPr>
              <w:t>X</w:t>
            </w:r>
            <w:r w:rsidR="00D80112" w:rsidRPr="006023F2">
              <w:rPr>
                <w:rFonts w:cstheme="minorHAnsi"/>
                <w:bCs/>
                <w:color w:val="1F497D" w:themeColor="text2"/>
                <w:sz w:val="20"/>
                <w:szCs w:val="20"/>
              </w:rPr>
              <w:t xml:space="preserve"> </w:t>
            </w:r>
            <w:r w:rsidR="00863F11" w:rsidRPr="006023F2">
              <w:rPr>
                <w:rFonts w:cstheme="minorHAnsi"/>
                <w:bCs/>
                <w:color w:val="1F497D" w:themeColor="text2"/>
                <w:sz w:val="20"/>
                <w:szCs w:val="20"/>
              </w:rPr>
              <w:t xml:space="preserve"> </w:t>
            </w:r>
            <w:r w:rsidRPr="0049637C">
              <w:rPr>
                <w:rFonts w:cstheme="minorHAnsi"/>
                <w:bCs/>
                <w:sz w:val="20"/>
                <w:szCs w:val="20"/>
              </w:rPr>
              <w:t>] No se admiten variantes</w:t>
            </w:r>
          </w:p>
          <w:p w14:paraId="4B712CA6" w14:textId="77777777" w:rsidR="004B1FEB" w:rsidRPr="0049637C" w:rsidRDefault="004B1FEB" w:rsidP="00470746">
            <w:pPr>
              <w:spacing w:line="300" w:lineRule="exact"/>
              <w:ind w:left="708"/>
              <w:rPr>
                <w:rFonts w:cstheme="minorHAnsi"/>
                <w:sz w:val="20"/>
                <w:szCs w:val="20"/>
              </w:rPr>
            </w:pPr>
            <w:r w:rsidRPr="0049637C">
              <w:rPr>
                <w:rFonts w:cstheme="minorHAnsi"/>
                <w:bCs/>
                <w:sz w:val="20"/>
                <w:szCs w:val="20"/>
              </w:rPr>
              <w:t>[   ] Se admiten variantes</w:t>
            </w:r>
            <w:r w:rsidR="002C705B" w:rsidRPr="0049637C">
              <w:rPr>
                <w:rFonts w:cstheme="minorHAnsi"/>
                <w:bCs/>
                <w:sz w:val="20"/>
                <w:szCs w:val="20"/>
              </w:rPr>
              <w:t xml:space="preserve">. </w:t>
            </w:r>
            <w:r w:rsidRPr="0049637C">
              <w:rPr>
                <w:rFonts w:cstheme="minorHAnsi"/>
                <w:bCs/>
                <w:sz w:val="20"/>
                <w:szCs w:val="20"/>
              </w:rPr>
              <w:t>Especificar.</w:t>
            </w:r>
          </w:p>
        </w:tc>
      </w:tr>
    </w:tbl>
    <w:p w14:paraId="2E3920EF" w14:textId="77777777" w:rsidR="00043AC5" w:rsidRPr="0049637C" w:rsidRDefault="00043AC5"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0B849934" w14:textId="77777777" w:rsidTr="003C3CB1">
        <w:tc>
          <w:tcPr>
            <w:tcW w:w="8644" w:type="dxa"/>
          </w:tcPr>
          <w:p w14:paraId="60B143D8" w14:textId="77777777" w:rsidR="00043AC5" w:rsidRPr="000D5DCE" w:rsidRDefault="00E94488" w:rsidP="00052353">
            <w:pPr>
              <w:spacing w:line="300" w:lineRule="exact"/>
              <w:rPr>
                <w:rFonts w:cstheme="minorHAnsi"/>
                <w:b/>
                <w:sz w:val="20"/>
                <w:szCs w:val="20"/>
              </w:rPr>
            </w:pPr>
            <w:r w:rsidRPr="000D5DCE">
              <w:rPr>
                <w:rFonts w:cstheme="minorHAnsi"/>
                <w:b/>
                <w:sz w:val="20"/>
                <w:szCs w:val="20"/>
              </w:rPr>
              <w:t>10</w:t>
            </w:r>
            <w:r w:rsidR="00043AC5" w:rsidRPr="000D5DCE">
              <w:rPr>
                <w:rFonts w:cstheme="minorHAnsi"/>
                <w:b/>
                <w:sz w:val="20"/>
                <w:szCs w:val="20"/>
              </w:rPr>
              <w:t xml:space="preserve">.- </w:t>
            </w:r>
            <w:r w:rsidRPr="000D5DCE">
              <w:rPr>
                <w:rFonts w:cstheme="minorHAnsi"/>
                <w:b/>
                <w:sz w:val="20"/>
                <w:szCs w:val="20"/>
              </w:rPr>
              <w:t>FASES DE VALORACIÓN DE OFERTAS</w:t>
            </w:r>
            <w:r w:rsidR="004C5660" w:rsidRPr="000D5DCE">
              <w:rPr>
                <w:rFonts w:cstheme="minorHAnsi"/>
                <w:b/>
                <w:sz w:val="20"/>
                <w:szCs w:val="20"/>
              </w:rPr>
              <w:t xml:space="preserve"> </w:t>
            </w:r>
            <w:r w:rsidR="004C5660" w:rsidRPr="000D5DCE">
              <w:rPr>
                <w:rFonts w:cstheme="minorHAnsi"/>
                <w:sz w:val="20"/>
                <w:szCs w:val="20"/>
              </w:rPr>
              <w:t xml:space="preserve">(Cláusulas </w:t>
            </w:r>
            <w:r w:rsidR="00052353" w:rsidRPr="000D5DCE">
              <w:rPr>
                <w:rFonts w:cstheme="minorHAnsi"/>
                <w:sz w:val="20"/>
                <w:szCs w:val="20"/>
              </w:rPr>
              <w:t>11</w:t>
            </w:r>
            <w:r w:rsidR="004C5660" w:rsidRPr="000D5DCE">
              <w:rPr>
                <w:rFonts w:cstheme="minorHAnsi"/>
                <w:sz w:val="20"/>
                <w:szCs w:val="20"/>
              </w:rPr>
              <w:t>, 14 y 16)</w:t>
            </w:r>
          </w:p>
        </w:tc>
      </w:tr>
      <w:tr w:rsidR="00101BAA" w:rsidRPr="0049637C" w14:paraId="25301AFC" w14:textId="77777777" w:rsidTr="00E94488">
        <w:tc>
          <w:tcPr>
            <w:tcW w:w="8644" w:type="dxa"/>
          </w:tcPr>
          <w:p w14:paraId="78F60A4C" w14:textId="77777777" w:rsidR="00DB295A" w:rsidRPr="000D5DCE" w:rsidRDefault="00E94488" w:rsidP="00DB295A">
            <w:pPr>
              <w:spacing w:line="300" w:lineRule="exact"/>
              <w:rPr>
                <w:rFonts w:cstheme="minorHAnsi"/>
                <w:sz w:val="20"/>
                <w:szCs w:val="20"/>
              </w:rPr>
            </w:pPr>
            <w:r w:rsidRPr="000D5DCE">
              <w:rPr>
                <w:rFonts w:cstheme="minorHAnsi"/>
                <w:sz w:val="20"/>
                <w:szCs w:val="20"/>
              </w:rPr>
              <w:t>1</w:t>
            </w:r>
            <w:r w:rsidR="00CC2313" w:rsidRPr="000D5DCE">
              <w:rPr>
                <w:rFonts w:cstheme="minorHAnsi"/>
                <w:sz w:val="20"/>
                <w:szCs w:val="20"/>
              </w:rPr>
              <w:t>0</w:t>
            </w:r>
            <w:r w:rsidRPr="000D5DCE">
              <w:rPr>
                <w:rFonts w:cstheme="minorHAnsi"/>
                <w:sz w:val="20"/>
                <w:szCs w:val="20"/>
              </w:rPr>
              <w:t xml:space="preserve">.1.- </w:t>
            </w:r>
            <w:r w:rsidRPr="000D5DCE">
              <w:rPr>
                <w:rFonts w:cstheme="minorHAnsi"/>
                <w:bCs/>
                <w:sz w:val="20"/>
                <w:szCs w:val="20"/>
              </w:rPr>
              <w:t xml:space="preserve">EXISTENCIA DE FASES SUCESIVAS:   </w:t>
            </w:r>
            <w:r w:rsidR="00F83D8F" w:rsidRPr="0049637C">
              <w:rPr>
                <w:rFonts w:cstheme="minorHAnsi"/>
                <w:bCs/>
                <w:sz w:val="20"/>
                <w:szCs w:val="20"/>
              </w:rPr>
              <w:t xml:space="preserve">[ </w:t>
            </w:r>
            <w:r w:rsidR="00F83D8F" w:rsidRPr="006023F2">
              <w:rPr>
                <w:rFonts w:cstheme="minorHAnsi"/>
                <w:bCs/>
                <w:color w:val="1F497D" w:themeColor="text2"/>
                <w:sz w:val="20"/>
                <w:szCs w:val="20"/>
              </w:rPr>
              <w:t xml:space="preserve"> </w:t>
            </w:r>
            <w:r w:rsidR="006023F2" w:rsidRPr="006023F2">
              <w:rPr>
                <w:rFonts w:cstheme="minorHAnsi"/>
                <w:bCs/>
                <w:color w:val="1F497D" w:themeColor="text2"/>
                <w:sz w:val="20"/>
                <w:szCs w:val="20"/>
              </w:rPr>
              <w:t>X</w:t>
            </w:r>
            <w:r w:rsidR="00F83D8F" w:rsidRPr="006023F2">
              <w:rPr>
                <w:rFonts w:cstheme="minorHAnsi"/>
                <w:bCs/>
                <w:color w:val="1F497D" w:themeColor="text2"/>
                <w:sz w:val="20"/>
                <w:szCs w:val="20"/>
              </w:rPr>
              <w:t xml:space="preserve"> </w:t>
            </w:r>
            <w:r w:rsidR="00F83D8F" w:rsidRPr="0049637C">
              <w:rPr>
                <w:rFonts w:cstheme="minorHAnsi"/>
                <w:bCs/>
                <w:sz w:val="20"/>
                <w:szCs w:val="20"/>
              </w:rPr>
              <w:t xml:space="preserve">] </w:t>
            </w:r>
            <w:r w:rsidR="00F83D8F">
              <w:rPr>
                <w:rFonts w:cstheme="minorHAnsi"/>
                <w:bCs/>
                <w:sz w:val="20"/>
                <w:szCs w:val="20"/>
              </w:rPr>
              <w:t xml:space="preserve">No  </w:t>
            </w:r>
            <w:r w:rsidR="00F83D8F" w:rsidRPr="0049637C">
              <w:rPr>
                <w:rFonts w:cstheme="minorHAnsi"/>
                <w:bCs/>
                <w:sz w:val="20"/>
                <w:szCs w:val="20"/>
              </w:rPr>
              <w:t xml:space="preserve">  /    [</w:t>
            </w:r>
            <w:r w:rsidR="00F83D8F">
              <w:rPr>
                <w:rFonts w:cstheme="minorHAnsi"/>
                <w:bCs/>
                <w:sz w:val="20"/>
                <w:szCs w:val="20"/>
              </w:rPr>
              <w:t xml:space="preserve">  </w:t>
            </w:r>
            <w:r w:rsidR="00F83D8F" w:rsidRPr="0049637C">
              <w:rPr>
                <w:rFonts w:cstheme="minorHAnsi"/>
                <w:bCs/>
                <w:sz w:val="20"/>
                <w:szCs w:val="20"/>
              </w:rPr>
              <w:t>]</w:t>
            </w:r>
            <w:r w:rsidR="00F83D8F">
              <w:rPr>
                <w:rFonts w:cstheme="minorHAnsi"/>
                <w:bCs/>
                <w:sz w:val="20"/>
                <w:szCs w:val="20"/>
              </w:rPr>
              <w:t xml:space="preserve"> Sí</w:t>
            </w:r>
            <w:r w:rsidR="00C26EFE">
              <w:rPr>
                <w:rFonts w:cstheme="minorHAnsi"/>
                <w:bCs/>
                <w:sz w:val="20"/>
                <w:szCs w:val="20"/>
              </w:rPr>
              <w:t xml:space="preserve"> </w:t>
            </w:r>
            <w:r w:rsidR="00F83D8F">
              <w:rPr>
                <w:rFonts w:cstheme="minorHAnsi"/>
                <w:bCs/>
                <w:sz w:val="20"/>
                <w:szCs w:val="20"/>
              </w:rPr>
              <w:t xml:space="preserve"> </w:t>
            </w:r>
            <w:r w:rsidRPr="000D5DCE">
              <w:rPr>
                <w:rFonts w:cstheme="minorHAnsi"/>
                <w:bCs/>
                <w:sz w:val="20"/>
                <w:szCs w:val="20"/>
              </w:rPr>
              <w:t xml:space="preserve">  </w:t>
            </w:r>
            <w:r w:rsidR="00DB295A" w:rsidRPr="000D5DCE">
              <w:rPr>
                <w:rFonts w:cstheme="minorHAnsi"/>
                <w:sz w:val="20"/>
                <w:szCs w:val="20"/>
              </w:rPr>
              <w:t>(Especificar fases)</w:t>
            </w:r>
          </w:p>
          <w:p w14:paraId="11F5FE79" w14:textId="77777777" w:rsidR="0039617C" w:rsidRPr="000D5DCE" w:rsidRDefault="0039617C" w:rsidP="00863F11">
            <w:pPr>
              <w:spacing w:line="300" w:lineRule="exact"/>
              <w:rPr>
                <w:rFonts w:cstheme="minorHAnsi"/>
                <w:sz w:val="20"/>
                <w:szCs w:val="20"/>
              </w:rPr>
            </w:pPr>
          </w:p>
        </w:tc>
      </w:tr>
      <w:tr w:rsidR="00E94488" w:rsidRPr="0049637C" w14:paraId="623F9B8D" w14:textId="77777777" w:rsidTr="00E94488">
        <w:tc>
          <w:tcPr>
            <w:tcW w:w="8644" w:type="dxa"/>
          </w:tcPr>
          <w:p w14:paraId="418803C6" w14:textId="77777777" w:rsidR="00D80112" w:rsidRDefault="00E94488" w:rsidP="00D80112">
            <w:pPr>
              <w:spacing w:line="300" w:lineRule="exact"/>
              <w:rPr>
                <w:rFonts w:cstheme="minorHAnsi"/>
                <w:bCs/>
                <w:sz w:val="20"/>
                <w:szCs w:val="20"/>
              </w:rPr>
            </w:pPr>
            <w:r w:rsidRPr="0049637C">
              <w:rPr>
                <w:rFonts w:cstheme="minorHAnsi"/>
                <w:sz w:val="20"/>
                <w:szCs w:val="20"/>
              </w:rPr>
              <w:t>1</w:t>
            </w:r>
            <w:r w:rsidR="00CC2313" w:rsidRPr="0049637C">
              <w:rPr>
                <w:rFonts w:cstheme="minorHAnsi"/>
                <w:sz w:val="20"/>
                <w:szCs w:val="20"/>
              </w:rPr>
              <w:t>0</w:t>
            </w:r>
            <w:r w:rsidRPr="0049637C">
              <w:rPr>
                <w:rFonts w:cstheme="minorHAnsi"/>
                <w:sz w:val="20"/>
                <w:szCs w:val="20"/>
              </w:rPr>
              <w:t>.2.- EXISTENCIA DE UMBRALES MÍNIMOS EN LA PUNTUACIÓN DE FASES</w:t>
            </w:r>
            <w:r w:rsidRPr="0049637C">
              <w:rPr>
                <w:rFonts w:cstheme="minorHAnsi"/>
                <w:bCs/>
                <w:sz w:val="20"/>
                <w:szCs w:val="20"/>
              </w:rPr>
              <w:t xml:space="preserve">:  </w:t>
            </w:r>
          </w:p>
          <w:p w14:paraId="1A058EAF" w14:textId="77777777" w:rsidR="0039617C" w:rsidRPr="0049637C" w:rsidRDefault="00E94488" w:rsidP="00D80112">
            <w:pPr>
              <w:spacing w:line="300" w:lineRule="exact"/>
              <w:rPr>
                <w:rFonts w:cstheme="minorHAnsi"/>
                <w:sz w:val="20"/>
                <w:szCs w:val="20"/>
              </w:rPr>
            </w:pPr>
            <w:r w:rsidRPr="0049637C">
              <w:rPr>
                <w:rFonts w:cstheme="minorHAnsi"/>
                <w:bCs/>
                <w:sz w:val="20"/>
                <w:szCs w:val="20"/>
              </w:rPr>
              <w:t xml:space="preserve"> [</w:t>
            </w:r>
            <w:r w:rsidR="00DB295A" w:rsidRPr="0049637C">
              <w:rPr>
                <w:rFonts w:cstheme="minorHAnsi"/>
                <w:bCs/>
                <w:sz w:val="20"/>
                <w:szCs w:val="20"/>
              </w:rPr>
              <w:t xml:space="preserve"> </w:t>
            </w:r>
            <w:r w:rsidR="006023F2" w:rsidRPr="006023F2">
              <w:rPr>
                <w:rFonts w:cstheme="minorHAnsi"/>
                <w:bCs/>
                <w:color w:val="1F497D" w:themeColor="text2"/>
                <w:sz w:val="20"/>
                <w:szCs w:val="20"/>
              </w:rPr>
              <w:t>X</w:t>
            </w:r>
            <w:r w:rsidR="00DB295A" w:rsidRPr="0049637C">
              <w:rPr>
                <w:rFonts w:cstheme="minorHAnsi"/>
                <w:bCs/>
                <w:sz w:val="20"/>
                <w:szCs w:val="20"/>
              </w:rPr>
              <w:t xml:space="preserve">  </w:t>
            </w:r>
            <w:r w:rsidRPr="0049637C">
              <w:rPr>
                <w:rFonts w:cstheme="minorHAnsi"/>
                <w:bCs/>
                <w:sz w:val="20"/>
                <w:szCs w:val="20"/>
              </w:rPr>
              <w:t xml:space="preserve">] </w:t>
            </w:r>
            <w:r w:rsidR="00F83D8F">
              <w:rPr>
                <w:rFonts w:cstheme="minorHAnsi"/>
                <w:bCs/>
                <w:sz w:val="20"/>
                <w:szCs w:val="20"/>
              </w:rPr>
              <w:t xml:space="preserve">No  </w:t>
            </w:r>
            <w:r w:rsidRPr="0049637C">
              <w:rPr>
                <w:rFonts w:cstheme="minorHAnsi"/>
                <w:bCs/>
                <w:sz w:val="20"/>
                <w:szCs w:val="20"/>
              </w:rPr>
              <w:t xml:space="preserve">  /    [</w:t>
            </w:r>
            <w:r w:rsidR="0074060C">
              <w:rPr>
                <w:rFonts w:cstheme="minorHAnsi"/>
                <w:bCs/>
                <w:sz w:val="20"/>
                <w:szCs w:val="20"/>
              </w:rPr>
              <w:t xml:space="preserve">  </w:t>
            </w:r>
            <w:r w:rsidRPr="0049637C">
              <w:rPr>
                <w:rFonts w:cstheme="minorHAnsi"/>
                <w:bCs/>
                <w:sz w:val="20"/>
                <w:szCs w:val="20"/>
              </w:rPr>
              <w:t>]</w:t>
            </w:r>
            <w:r w:rsidR="00F83D8F">
              <w:rPr>
                <w:rFonts w:cstheme="minorHAnsi"/>
                <w:bCs/>
                <w:sz w:val="20"/>
                <w:szCs w:val="20"/>
              </w:rPr>
              <w:t xml:space="preserve"> Sí</w:t>
            </w:r>
            <w:r w:rsidR="00D80112">
              <w:rPr>
                <w:rFonts w:cstheme="minorHAnsi"/>
                <w:bCs/>
                <w:sz w:val="20"/>
                <w:szCs w:val="20"/>
              </w:rPr>
              <w:t xml:space="preserve"> (</w:t>
            </w:r>
            <w:r w:rsidR="00F3666C" w:rsidRPr="0049637C">
              <w:rPr>
                <w:rFonts w:cstheme="minorHAnsi"/>
                <w:sz w:val="20"/>
                <w:szCs w:val="20"/>
              </w:rPr>
              <w:t>Especificar umbral mínimo)</w:t>
            </w:r>
          </w:p>
        </w:tc>
      </w:tr>
    </w:tbl>
    <w:p w14:paraId="3D3F511B" w14:textId="77777777" w:rsidR="00043AC5" w:rsidRPr="0049637C" w:rsidRDefault="00043AC5"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35FE6529" w14:textId="77777777" w:rsidTr="003C3CB1">
        <w:tc>
          <w:tcPr>
            <w:tcW w:w="8644" w:type="dxa"/>
          </w:tcPr>
          <w:p w14:paraId="41174D54" w14:textId="77777777" w:rsidR="00043AC5" w:rsidRPr="000D5DCE" w:rsidRDefault="00E94488" w:rsidP="0057744E">
            <w:pPr>
              <w:spacing w:line="300" w:lineRule="exact"/>
              <w:rPr>
                <w:rFonts w:cstheme="minorHAnsi"/>
                <w:sz w:val="20"/>
                <w:szCs w:val="20"/>
              </w:rPr>
            </w:pPr>
            <w:r w:rsidRPr="000D5DCE">
              <w:rPr>
                <w:rFonts w:cstheme="minorHAnsi"/>
                <w:b/>
                <w:sz w:val="20"/>
                <w:szCs w:val="20"/>
              </w:rPr>
              <w:t>11</w:t>
            </w:r>
            <w:r w:rsidR="00043AC5" w:rsidRPr="000D5DCE">
              <w:rPr>
                <w:rFonts w:cstheme="minorHAnsi"/>
                <w:b/>
                <w:sz w:val="20"/>
                <w:szCs w:val="20"/>
              </w:rPr>
              <w:t xml:space="preserve">.- </w:t>
            </w:r>
            <w:r w:rsidR="000E441B" w:rsidRPr="000D5DCE">
              <w:rPr>
                <w:rFonts w:cstheme="minorHAnsi"/>
                <w:b/>
                <w:sz w:val="20"/>
                <w:szCs w:val="20"/>
              </w:rPr>
              <w:t>GARANTÍAS</w:t>
            </w:r>
            <w:r w:rsidR="0057744E" w:rsidRPr="000D5DCE">
              <w:rPr>
                <w:rFonts w:cstheme="minorHAnsi"/>
                <w:sz w:val="20"/>
                <w:szCs w:val="20"/>
              </w:rPr>
              <w:t xml:space="preserve"> (Cláusulas 15, 19</w:t>
            </w:r>
            <w:r w:rsidR="003B57FD" w:rsidRPr="000D5DCE">
              <w:rPr>
                <w:rFonts w:cstheme="minorHAnsi"/>
                <w:sz w:val="20"/>
                <w:szCs w:val="20"/>
              </w:rPr>
              <w:t>, 21 y 4</w:t>
            </w:r>
            <w:r w:rsidR="00165CE1" w:rsidRPr="000D5DCE">
              <w:rPr>
                <w:rFonts w:cstheme="minorHAnsi"/>
                <w:sz w:val="20"/>
                <w:szCs w:val="20"/>
              </w:rPr>
              <w:t>2</w:t>
            </w:r>
            <w:r w:rsidR="003B57FD" w:rsidRPr="000D5DCE">
              <w:rPr>
                <w:rFonts w:cstheme="minorHAnsi"/>
                <w:sz w:val="20"/>
                <w:szCs w:val="20"/>
              </w:rPr>
              <w:t>)</w:t>
            </w:r>
          </w:p>
        </w:tc>
      </w:tr>
      <w:tr w:rsidR="00101BAA" w:rsidRPr="0049637C" w14:paraId="65FAA516" w14:textId="77777777" w:rsidTr="003C3CB1">
        <w:tc>
          <w:tcPr>
            <w:tcW w:w="8644" w:type="dxa"/>
          </w:tcPr>
          <w:p w14:paraId="7B7BA0F8" w14:textId="77777777" w:rsidR="00043AC5" w:rsidRPr="000D5DCE" w:rsidRDefault="000E441B" w:rsidP="00E94488">
            <w:pPr>
              <w:spacing w:line="300" w:lineRule="exact"/>
              <w:rPr>
                <w:rFonts w:cstheme="minorHAnsi"/>
                <w:sz w:val="20"/>
                <w:szCs w:val="20"/>
              </w:rPr>
            </w:pPr>
            <w:r w:rsidRPr="000D5DCE">
              <w:rPr>
                <w:rFonts w:cstheme="minorHAnsi"/>
                <w:sz w:val="20"/>
                <w:szCs w:val="20"/>
              </w:rPr>
              <w:t>11.1.- GARANTÍA PROVISIONAL</w:t>
            </w:r>
            <w:r w:rsidR="00920C93" w:rsidRPr="000D5DCE">
              <w:rPr>
                <w:rFonts w:cstheme="minorHAnsi"/>
                <w:sz w:val="20"/>
                <w:szCs w:val="20"/>
              </w:rPr>
              <w:t xml:space="preserve"> </w:t>
            </w:r>
          </w:p>
          <w:p w14:paraId="50DB4A72" w14:textId="77777777" w:rsidR="000E441B" w:rsidRPr="000D5DCE" w:rsidRDefault="000E441B" w:rsidP="000E441B">
            <w:pPr>
              <w:spacing w:line="300" w:lineRule="exact"/>
              <w:ind w:left="708"/>
              <w:rPr>
                <w:rFonts w:cstheme="minorHAnsi"/>
                <w:bCs/>
                <w:sz w:val="20"/>
                <w:szCs w:val="20"/>
              </w:rPr>
            </w:pPr>
            <w:r w:rsidRPr="000D5DCE">
              <w:rPr>
                <w:rFonts w:cstheme="minorHAnsi"/>
                <w:bCs/>
                <w:sz w:val="20"/>
                <w:szCs w:val="20"/>
              </w:rPr>
              <w:t>[   ]  No se exige</w:t>
            </w:r>
          </w:p>
          <w:p w14:paraId="07C3D71A" w14:textId="77777777" w:rsidR="00920C93" w:rsidRPr="000D5DCE" w:rsidRDefault="000E441B" w:rsidP="000E441B">
            <w:pPr>
              <w:spacing w:line="300" w:lineRule="exact"/>
              <w:ind w:left="708"/>
              <w:rPr>
                <w:rFonts w:cstheme="minorHAnsi"/>
                <w:bCs/>
                <w:sz w:val="20"/>
                <w:szCs w:val="20"/>
              </w:rPr>
            </w:pPr>
            <w:r w:rsidRPr="006023F2">
              <w:rPr>
                <w:rFonts w:cstheme="minorHAnsi"/>
                <w:bCs/>
                <w:color w:val="1F497D" w:themeColor="text2"/>
                <w:sz w:val="20"/>
                <w:szCs w:val="20"/>
              </w:rPr>
              <w:t xml:space="preserve">[ </w:t>
            </w:r>
            <w:r w:rsidR="006023F2" w:rsidRPr="006023F2">
              <w:rPr>
                <w:rFonts w:cstheme="minorHAnsi"/>
                <w:bCs/>
                <w:color w:val="1F497D" w:themeColor="text2"/>
                <w:sz w:val="20"/>
                <w:szCs w:val="20"/>
              </w:rPr>
              <w:t>X</w:t>
            </w:r>
            <w:r w:rsidRPr="006023F2">
              <w:rPr>
                <w:rFonts w:cstheme="minorHAnsi"/>
                <w:bCs/>
                <w:color w:val="1F497D" w:themeColor="text2"/>
                <w:sz w:val="20"/>
                <w:szCs w:val="20"/>
              </w:rPr>
              <w:t xml:space="preserve">  </w:t>
            </w:r>
            <w:r w:rsidRPr="000D5DCE">
              <w:rPr>
                <w:rFonts w:cstheme="minorHAnsi"/>
                <w:bCs/>
                <w:sz w:val="20"/>
                <w:szCs w:val="20"/>
              </w:rPr>
              <w:t>]  Si se exige</w:t>
            </w:r>
          </w:p>
          <w:p w14:paraId="7F1FB232" w14:textId="77777777" w:rsidR="000E441B" w:rsidRPr="000D5DCE" w:rsidRDefault="00920C93" w:rsidP="000E441B">
            <w:pPr>
              <w:spacing w:line="300" w:lineRule="exact"/>
              <w:ind w:left="708"/>
              <w:rPr>
                <w:rFonts w:cstheme="minorHAnsi"/>
                <w:bCs/>
                <w:i/>
                <w:sz w:val="20"/>
                <w:szCs w:val="20"/>
              </w:rPr>
            </w:pPr>
            <w:r w:rsidRPr="000D5DCE">
              <w:rPr>
                <w:rFonts w:cstheme="minorHAnsi"/>
                <w:bCs/>
                <w:sz w:val="20"/>
                <w:szCs w:val="20"/>
              </w:rPr>
              <w:t xml:space="preserve">        </w:t>
            </w:r>
            <w:r w:rsidR="000E441B" w:rsidRPr="000D5DCE">
              <w:rPr>
                <w:rFonts w:cstheme="minorHAnsi"/>
                <w:bCs/>
                <w:sz w:val="20"/>
                <w:szCs w:val="20"/>
              </w:rPr>
              <w:t xml:space="preserve">Importe.- </w:t>
            </w:r>
            <w:r w:rsidR="006023F2" w:rsidRPr="006023F2">
              <w:rPr>
                <w:rFonts w:cstheme="minorHAnsi"/>
                <w:bCs/>
                <w:color w:val="1F497D" w:themeColor="text2"/>
                <w:sz w:val="20"/>
                <w:szCs w:val="20"/>
              </w:rPr>
              <w:t>1.129,86</w:t>
            </w:r>
            <w:r w:rsidR="00D80112" w:rsidRPr="006023F2">
              <w:rPr>
                <w:rFonts w:cstheme="minorHAnsi"/>
                <w:bCs/>
                <w:color w:val="1F497D" w:themeColor="text2"/>
                <w:sz w:val="20"/>
                <w:szCs w:val="20"/>
              </w:rPr>
              <w:t xml:space="preserve"> Euros </w:t>
            </w:r>
            <w:r w:rsidR="00D80112">
              <w:rPr>
                <w:rFonts w:cstheme="minorHAnsi"/>
                <w:bCs/>
                <w:sz w:val="20"/>
                <w:szCs w:val="20"/>
              </w:rPr>
              <w:t>(</w:t>
            </w:r>
            <w:r w:rsidR="00101B65" w:rsidRPr="000D5DCE">
              <w:rPr>
                <w:rFonts w:cstheme="minorHAnsi"/>
                <w:bCs/>
                <w:sz w:val="20"/>
                <w:szCs w:val="20"/>
              </w:rPr>
              <w:t>3% del presupuesto base de licitación (IVA EXCLUIDO)</w:t>
            </w:r>
            <w:r w:rsidR="00D80112">
              <w:rPr>
                <w:rFonts w:cstheme="minorHAnsi"/>
                <w:bCs/>
                <w:sz w:val="20"/>
                <w:szCs w:val="20"/>
              </w:rPr>
              <w:t>)</w:t>
            </w:r>
          </w:p>
          <w:p w14:paraId="7E041961" w14:textId="77777777" w:rsidR="000E441B" w:rsidRPr="000D5DCE" w:rsidRDefault="00920C93" w:rsidP="000E441B">
            <w:pPr>
              <w:spacing w:line="300" w:lineRule="exact"/>
              <w:ind w:left="708"/>
              <w:rPr>
                <w:rFonts w:cstheme="minorHAnsi"/>
                <w:bCs/>
                <w:sz w:val="20"/>
                <w:szCs w:val="20"/>
              </w:rPr>
            </w:pPr>
            <w:r w:rsidRPr="000D5DCE">
              <w:rPr>
                <w:rFonts w:cstheme="minorHAnsi"/>
                <w:bCs/>
                <w:sz w:val="20"/>
                <w:szCs w:val="20"/>
              </w:rPr>
              <w:t xml:space="preserve">        </w:t>
            </w:r>
            <w:r w:rsidR="000E441B" w:rsidRPr="000D5DCE">
              <w:rPr>
                <w:rFonts w:cstheme="minorHAnsi"/>
                <w:bCs/>
                <w:sz w:val="20"/>
                <w:szCs w:val="20"/>
              </w:rPr>
              <w:t>Justificación.-</w:t>
            </w:r>
            <w:r w:rsidR="00101B65" w:rsidRPr="000D5DCE">
              <w:rPr>
                <w:rFonts w:cstheme="minorHAnsi"/>
                <w:bCs/>
                <w:sz w:val="20"/>
                <w:szCs w:val="20"/>
              </w:rPr>
              <w:t xml:space="preserve"> Según lo previsto en el </w:t>
            </w:r>
            <w:r w:rsidR="009225D6" w:rsidRPr="000D5DCE">
              <w:rPr>
                <w:rFonts w:cstheme="minorHAnsi"/>
                <w:bCs/>
                <w:sz w:val="20"/>
                <w:szCs w:val="20"/>
              </w:rPr>
              <w:t>Pliego de Cláusulas Administrativas Particulares</w:t>
            </w:r>
            <w:r w:rsidR="00101B65" w:rsidRPr="000D5DCE">
              <w:rPr>
                <w:rFonts w:cstheme="minorHAnsi"/>
                <w:bCs/>
                <w:sz w:val="20"/>
                <w:szCs w:val="20"/>
              </w:rPr>
              <w:t>: aval bancario, seguro de caución o ingreso en efectivo en la cuenta:</w:t>
            </w:r>
          </w:p>
          <w:p w14:paraId="7E4E89C2" w14:textId="77777777" w:rsidR="00101B65" w:rsidRPr="000D5DCE" w:rsidRDefault="00101B65" w:rsidP="000E441B">
            <w:pPr>
              <w:spacing w:line="300" w:lineRule="exact"/>
              <w:ind w:left="708"/>
              <w:rPr>
                <w:rFonts w:cstheme="minorHAnsi"/>
                <w:bCs/>
                <w:sz w:val="20"/>
                <w:szCs w:val="20"/>
              </w:rPr>
            </w:pPr>
          </w:p>
          <w:p w14:paraId="2607CA7E" w14:textId="77777777" w:rsidR="006C357B" w:rsidRPr="000D5DCE" w:rsidRDefault="006C357B" w:rsidP="000E441B">
            <w:pPr>
              <w:spacing w:line="300" w:lineRule="exact"/>
              <w:ind w:left="708"/>
              <w:rPr>
                <w:rFonts w:cstheme="minorHAnsi"/>
                <w:bCs/>
                <w:sz w:val="20"/>
                <w:szCs w:val="20"/>
              </w:rPr>
            </w:pPr>
            <w:r w:rsidRPr="000D5DCE">
              <w:rPr>
                <w:rFonts w:cstheme="minorHAnsi"/>
                <w:bCs/>
                <w:sz w:val="20"/>
                <w:szCs w:val="20"/>
              </w:rPr>
              <w:t xml:space="preserve">Identificación de la cuenta corriente en la que ha de hacerse el ingreso si se opta por prestarla </w:t>
            </w:r>
            <w:r w:rsidRPr="000D5DCE">
              <w:rPr>
                <w:rFonts w:cstheme="minorHAnsi"/>
                <w:bCs/>
                <w:sz w:val="20"/>
                <w:szCs w:val="20"/>
              </w:rPr>
              <w:lastRenderedPageBreak/>
              <w:t>en metálico</w:t>
            </w:r>
            <w:r w:rsidR="00101B65" w:rsidRPr="000D5DCE">
              <w:rPr>
                <w:rFonts w:cstheme="minorHAnsi"/>
                <w:bCs/>
                <w:sz w:val="20"/>
                <w:szCs w:val="20"/>
              </w:rPr>
              <w:t>:</w:t>
            </w:r>
          </w:p>
          <w:p w14:paraId="13F016B9" w14:textId="77777777" w:rsidR="00101B65" w:rsidRPr="000D5DCE" w:rsidRDefault="00101B65" w:rsidP="00101B65">
            <w:pPr>
              <w:spacing w:line="300" w:lineRule="exact"/>
              <w:ind w:left="708"/>
              <w:rPr>
                <w:rFonts w:cstheme="minorHAnsi"/>
                <w:bCs/>
                <w:sz w:val="20"/>
                <w:szCs w:val="20"/>
                <w:u w:val="single"/>
              </w:rPr>
            </w:pPr>
            <w:r w:rsidRPr="000D5DCE">
              <w:rPr>
                <w:rFonts w:cstheme="minorHAnsi"/>
                <w:bCs/>
                <w:sz w:val="20"/>
                <w:szCs w:val="20"/>
                <w:u w:val="single"/>
              </w:rPr>
              <w:t>BANCO SABADELL</w:t>
            </w:r>
          </w:p>
          <w:p w14:paraId="7CA46D9A" w14:textId="77777777" w:rsidR="00101B65" w:rsidRPr="000D5DCE" w:rsidRDefault="00101B65" w:rsidP="00101B65">
            <w:pPr>
              <w:spacing w:line="300" w:lineRule="exact"/>
              <w:ind w:left="708"/>
              <w:rPr>
                <w:rFonts w:cstheme="minorHAnsi"/>
                <w:bCs/>
                <w:sz w:val="20"/>
                <w:szCs w:val="20"/>
              </w:rPr>
            </w:pPr>
            <w:r w:rsidRPr="000D5DCE">
              <w:rPr>
                <w:rFonts w:cstheme="minorHAnsi"/>
                <w:bCs/>
                <w:sz w:val="20"/>
                <w:szCs w:val="20"/>
              </w:rPr>
              <w:t>IBAN   ES23 0081 5136 70 0001425550</w:t>
            </w:r>
          </w:p>
          <w:p w14:paraId="4B0DA834" w14:textId="77777777" w:rsidR="000E441B" w:rsidRPr="000D5DCE" w:rsidRDefault="00101B65" w:rsidP="00470746">
            <w:pPr>
              <w:spacing w:line="300" w:lineRule="exact"/>
              <w:ind w:left="708"/>
              <w:rPr>
                <w:rFonts w:cstheme="minorHAnsi"/>
                <w:sz w:val="20"/>
                <w:szCs w:val="20"/>
              </w:rPr>
            </w:pPr>
            <w:r w:rsidRPr="000D5DCE">
              <w:rPr>
                <w:rFonts w:cstheme="minorHAnsi"/>
                <w:bCs/>
                <w:sz w:val="20"/>
                <w:szCs w:val="20"/>
              </w:rPr>
              <w:t>Swift    BSABESBB</w:t>
            </w:r>
          </w:p>
        </w:tc>
      </w:tr>
      <w:tr w:rsidR="00101BAA" w:rsidRPr="0049637C" w14:paraId="438ED52C" w14:textId="77777777" w:rsidTr="003C3CB1">
        <w:tc>
          <w:tcPr>
            <w:tcW w:w="8644" w:type="dxa"/>
          </w:tcPr>
          <w:p w14:paraId="5B9C20CC" w14:textId="77777777" w:rsidR="000E441B" w:rsidRPr="0049637C" w:rsidRDefault="000E441B" w:rsidP="00E94488">
            <w:pPr>
              <w:spacing w:line="300" w:lineRule="exact"/>
              <w:rPr>
                <w:rFonts w:cstheme="minorHAnsi"/>
                <w:sz w:val="20"/>
                <w:szCs w:val="20"/>
              </w:rPr>
            </w:pPr>
            <w:r w:rsidRPr="0049637C">
              <w:rPr>
                <w:rFonts w:cstheme="minorHAnsi"/>
                <w:sz w:val="20"/>
                <w:szCs w:val="20"/>
              </w:rPr>
              <w:lastRenderedPageBreak/>
              <w:t>11.2.- GARANTÍA DEFINITIVA</w:t>
            </w:r>
            <w:r w:rsidR="00E8047A" w:rsidRPr="0049637C">
              <w:rPr>
                <w:rFonts w:cstheme="minorHAnsi"/>
                <w:sz w:val="20"/>
                <w:szCs w:val="20"/>
              </w:rPr>
              <w:t xml:space="preserve"> </w:t>
            </w:r>
          </w:p>
          <w:p w14:paraId="0FA309DB" w14:textId="77777777" w:rsidR="000E441B" w:rsidRPr="0049637C" w:rsidRDefault="000E441B" w:rsidP="000E441B">
            <w:pPr>
              <w:spacing w:line="300" w:lineRule="exact"/>
              <w:ind w:left="708"/>
              <w:rPr>
                <w:rFonts w:cstheme="minorHAnsi"/>
                <w:bCs/>
                <w:sz w:val="20"/>
                <w:szCs w:val="20"/>
              </w:rPr>
            </w:pPr>
            <w:r w:rsidRPr="0049637C">
              <w:rPr>
                <w:rFonts w:cstheme="minorHAnsi"/>
                <w:bCs/>
                <w:sz w:val="20"/>
                <w:szCs w:val="20"/>
              </w:rPr>
              <w:t>[   ]  No se exige</w:t>
            </w:r>
          </w:p>
          <w:p w14:paraId="7CBDBE91" w14:textId="77777777" w:rsidR="00920C93" w:rsidRPr="0049637C" w:rsidRDefault="000E441B" w:rsidP="000E441B">
            <w:pPr>
              <w:spacing w:line="300" w:lineRule="exact"/>
              <w:ind w:left="708"/>
              <w:rPr>
                <w:rFonts w:cstheme="minorHAnsi"/>
                <w:bCs/>
                <w:sz w:val="20"/>
                <w:szCs w:val="20"/>
              </w:rPr>
            </w:pPr>
            <w:r w:rsidRPr="0049637C">
              <w:rPr>
                <w:rFonts w:cstheme="minorHAnsi"/>
                <w:bCs/>
                <w:sz w:val="20"/>
                <w:szCs w:val="20"/>
              </w:rPr>
              <w:t xml:space="preserve">[ </w:t>
            </w:r>
            <w:r w:rsidR="00E9567E">
              <w:rPr>
                <w:rFonts w:cstheme="minorHAnsi"/>
                <w:bCs/>
                <w:sz w:val="20"/>
                <w:szCs w:val="20"/>
              </w:rPr>
              <w:t>X</w:t>
            </w:r>
            <w:r w:rsidR="003F1C90">
              <w:rPr>
                <w:rFonts w:cstheme="minorHAnsi"/>
                <w:bCs/>
                <w:sz w:val="20"/>
                <w:szCs w:val="20"/>
              </w:rPr>
              <w:t xml:space="preserve"> </w:t>
            </w:r>
            <w:r w:rsidRPr="0049637C">
              <w:rPr>
                <w:rFonts w:cstheme="minorHAnsi"/>
                <w:bCs/>
                <w:sz w:val="20"/>
                <w:szCs w:val="20"/>
              </w:rPr>
              <w:t xml:space="preserve"> ]  </w:t>
            </w:r>
            <w:r w:rsidR="00FA179C" w:rsidRPr="0049637C">
              <w:rPr>
                <w:rFonts w:cstheme="minorHAnsi"/>
                <w:bCs/>
                <w:sz w:val="20"/>
                <w:szCs w:val="20"/>
              </w:rPr>
              <w:t>Si se exige</w:t>
            </w:r>
          </w:p>
          <w:p w14:paraId="1644C0BB" w14:textId="77777777" w:rsidR="00C270E9" w:rsidRPr="000D5DCE" w:rsidRDefault="00920C93" w:rsidP="00C270E9">
            <w:pPr>
              <w:spacing w:line="300" w:lineRule="exact"/>
              <w:ind w:left="708"/>
              <w:rPr>
                <w:rFonts w:cstheme="minorHAnsi"/>
                <w:bCs/>
                <w:i/>
                <w:sz w:val="20"/>
                <w:szCs w:val="20"/>
              </w:rPr>
            </w:pPr>
            <w:r w:rsidRPr="0049637C">
              <w:rPr>
                <w:rFonts w:cstheme="minorHAnsi"/>
                <w:bCs/>
                <w:sz w:val="20"/>
                <w:szCs w:val="20"/>
              </w:rPr>
              <w:t xml:space="preserve">        </w:t>
            </w:r>
            <w:r w:rsidR="00D80112">
              <w:rPr>
                <w:rFonts w:cstheme="minorHAnsi"/>
                <w:bCs/>
                <w:sz w:val="20"/>
                <w:szCs w:val="20"/>
              </w:rPr>
              <w:t xml:space="preserve">Importe.-  </w:t>
            </w:r>
            <w:r w:rsidR="00E9567E">
              <w:rPr>
                <w:rFonts w:cstheme="minorHAnsi"/>
                <w:bCs/>
                <w:sz w:val="20"/>
                <w:szCs w:val="20"/>
              </w:rPr>
              <w:t xml:space="preserve">   </w:t>
            </w:r>
            <w:r w:rsidR="00E9567E" w:rsidRPr="00E9567E">
              <w:rPr>
                <w:rFonts w:cstheme="minorHAnsi"/>
                <w:bCs/>
                <w:color w:val="1F497D" w:themeColor="text2"/>
                <w:sz w:val="20"/>
                <w:szCs w:val="20"/>
              </w:rPr>
              <w:t>1.883,10</w:t>
            </w:r>
            <w:r w:rsidR="00D80112" w:rsidRPr="00E9567E">
              <w:rPr>
                <w:rFonts w:cstheme="minorHAnsi"/>
                <w:bCs/>
                <w:color w:val="1F497D" w:themeColor="text2"/>
                <w:sz w:val="20"/>
                <w:szCs w:val="20"/>
              </w:rPr>
              <w:t xml:space="preserve"> Euros  </w:t>
            </w:r>
            <w:r w:rsidR="00D80112">
              <w:rPr>
                <w:rFonts w:cstheme="minorHAnsi"/>
                <w:bCs/>
                <w:sz w:val="20"/>
                <w:szCs w:val="20"/>
              </w:rPr>
              <w:t>(</w:t>
            </w:r>
            <w:r w:rsidR="00E9567E" w:rsidRPr="00493EFC">
              <w:rPr>
                <w:rFonts w:cstheme="minorHAnsi"/>
                <w:bCs/>
              </w:rPr>
              <w:t xml:space="preserve">5% del </w:t>
            </w:r>
            <w:r w:rsidR="00E9567E">
              <w:rPr>
                <w:rFonts w:cstheme="minorHAnsi"/>
                <w:bCs/>
              </w:rPr>
              <w:t>importe de licitación</w:t>
            </w:r>
            <w:r w:rsidR="00E9567E" w:rsidRPr="00493EFC">
              <w:rPr>
                <w:rFonts w:cstheme="minorHAnsi"/>
                <w:bCs/>
              </w:rPr>
              <w:t xml:space="preserve"> (IVA EXCLUIDO)</w:t>
            </w:r>
          </w:p>
          <w:p w14:paraId="66A289BE" w14:textId="77777777" w:rsidR="00101B65" w:rsidRPr="0049637C" w:rsidRDefault="00101B65" w:rsidP="00101B65">
            <w:pPr>
              <w:spacing w:line="300" w:lineRule="exact"/>
              <w:ind w:left="708"/>
              <w:rPr>
                <w:rFonts w:cstheme="minorHAnsi"/>
                <w:bCs/>
                <w:sz w:val="20"/>
                <w:szCs w:val="20"/>
              </w:rPr>
            </w:pPr>
            <w:r w:rsidRPr="000D5DCE">
              <w:rPr>
                <w:rFonts w:cstheme="minorHAnsi"/>
                <w:bCs/>
                <w:sz w:val="20"/>
                <w:szCs w:val="20"/>
              </w:rPr>
              <w:t xml:space="preserve">Justificación.- Según lo previsto en el </w:t>
            </w:r>
            <w:r w:rsidR="009225D6" w:rsidRPr="000D5DCE">
              <w:rPr>
                <w:rFonts w:cstheme="minorHAnsi"/>
                <w:bCs/>
                <w:sz w:val="20"/>
                <w:szCs w:val="20"/>
              </w:rPr>
              <w:t>Pliego de Cláusulas Administrativas Particulares</w:t>
            </w:r>
            <w:r w:rsidRPr="000D5DCE">
              <w:rPr>
                <w:rFonts w:cstheme="minorHAnsi"/>
                <w:bCs/>
                <w:sz w:val="20"/>
                <w:szCs w:val="20"/>
              </w:rPr>
              <w:t>: aval bancario, seguro de caución o ingreso en efectivo en la cuenta:</w:t>
            </w:r>
          </w:p>
          <w:p w14:paraId="048B26A1" w14:textId="77777777" w:rsidR="00101B65" w:rsidRPr="0049637C" w:rsidRDefault="00101B65" w:rsidP="00101B65">
            <w:pPr>
              <w:spacing w:line="300" w:lineRule="exact"/>
              <w:ind w:left="708"/>
              <w:rPr>
                <w:rFonts w:cstheme="minorHAnsi"/>
                <w:bCs/>
                <w:sz w:val="20"/>
                <w:szCs w:val="20"/>
              </w:rPr>
            </w:pPr>
          </w:p>
          <w:p w14:paraId="6955917A" w14:textId="77777777" w:rsidR="00101B65" w:rsidRPr="00E42A94" w:rsidRDefault="00101B65" w:rsidP="00101B65">
            <w:pPr>
              <w:spacing w:line="300" w:lineRule="exact"/>
              <w:ind w:left="708"/>
              <w:rPr>
                <w:rFonts w:cstheme="minorHAnsi"/>
                <w:bCs/>
                <w:sz w:val="20"/>
                <w:szCs w:val="20"/>
              </w:rPr>
            </w:pPr>
            <w:r w:rsidRPr="00E42A94">
              <w:rPr>
                <w:rFonts w:cstheme="minorHAnsi"/>
                <w:bCs/>
                <w:sz w:val="20"/>
                <w:szCs w:val="20"/>
              </w:rPr>
              <w:t>Identificación de la cuenta corriente en la que ha de hacerse el ingreso si se opta por prestarla en metálico:</w:t>
            </w:r>
          </w:p>
          <w:p w14:paraId="12BAEEDB" w14:textId="77777777" w:rsidR="00101B65" w:rsidRPr="00E42A94" w:rsidRDefault="00101B65" w:rsidP="00101B65">
            <w:pPr>
              <w:spacing w:line="300" w:lineRule="exact"/>
              <w:ind w:left="708"/>
              <w:rPr>
                <w:rFonts w:cstheme="minorHAnsi"/>
                <w:bCs/>
                <w:sz w:val="20"/>
                <w:szCs w:val="20"/>
                <w:u w:val="single"/>
              </w:rPr>
            </w:pPr>
            <w:r w:rsidRPr="00E42A94">
              <w:rPr>
                <w:rFonts w:cstheme="minorHAnsi"/>
                <w:bCs/>
                <w:sz w:val="20"/>
                <w:szCs w:val="20"/>
                <w:u w:val="single"/>
              </w:rPr>
              <w:t>BANCO SABADELL</w:t>
            </w:r>
          </w:p>
          <w:p w14:paraId="286A12DD" w14:textId="77777777" w:rsidR="00101B65" w:rsidRPr="00E42A94" w:rsidRDefault="00101B65" w:rsidP="00101B65">
            <w:pPr>
              <w:spacing w:line="300" w:lineRule="exact"/>
              <w:ind w:left="708"/>
              <w:rPr>
                <w:rFonts w:cstheme="minorHAnsi"/>
                <w:bCs/>
                <w:sz w:val="20"/>
                <w:szCs w:val="20"/>
              </w:rPr>
            </w:pPr>
            <w:r w:rsidRPr="00E42A94">
              <w:rPr>
                <w:rFonts w:cstheme="minorHAnsi"/>
                <w:bCs/>
                <w:sz w:val="20"/>
                <w:szCs w:val="20"/>
              </w:rPr>
              <w:t>IBAN   ES23 0081 5136 70 0001425550</w:t>
            </w:r>
          </w:p>
          <w:p w14:paraId="086270D2" w14:textId="77777777" w:rsidR="000E441B" w:rsidRPr="0049637C" w:rsidRDefault="00101B65" w:rsidP="00470746">
            <w:pPr>
              <w:spacing w:line="300" w:lineRule="exact"/>
              <w:ind w:left="708"/>
              <w:rPr>
                <w:rFonts w:cstheme="minorHAnsi"/>
                <w:sz w:val="20"/>
                <w:szCs w:val="20"/>
              </w:rPr>
            </w:pPr>
            <w:r w:rsidRPr="00E42A94">
              <w:rPr>
                <w:rFonts w:cstheme="minorHAnsi"/>
                <w:bCs/>
                <w:sz w:val="20"/>
                <w:szCs w:val="20"/>
              </w:rPr>
              <w:t>Swift    BSABESBB</w:t>
            </w:r>
          </w:p>
        </w:tc>
      </w:tr>
      <w:tr w:rsidR="00101BAA" w:rsidRPr="0049637C" w14:paraId="121259C5" w14:textId="77777777" w:rsidTr="003C3CB1">
        <w:tc>
          <w:tcPr>
            <w:tcW w:w="8644" w:type="dxa"/>
          </w:tcPr>
          <w:p w14:paraId="5994CB41" w14:textId="77777777" w:rsidR="00E8047A" w:rsidRPr="0049637C" w:rsidRDefault="00E8047A" w:rsidP="00E94488">
            <w:pPr>
              <w:spacing w:line="300" w:lineRule="exact"/>
              <w:rPr>
                <w:rFonts w:cstheme="minorHAnsi"/>
                <w:sz w:val="20"/>
                <w:szCs w:val="20"/>
              </w:rPr>
            </w:pPr>
            <w:r w:rsidRPr="0049637C">
              <w:rPr>
                <w:rFonts w:cstheme="minorHAnsi"/>
                <w:sz w:val="20"/>
                <w:szCs w:val="20"/>
              </w:rPr>
              <w:t>11.3.- GARANTÍA COMPLEMENTARIA</w:t>
            </w:r>
            <w:r w:rsidR="00920C93" w:rsidRPr="0049637C">
              <w:rPr>
                <w:rFonts w:cstheme="minorHAnsi"/>
                <w:sz w:val="20"/>
                <w:szCs w:val="20"/>
              </w:rPr>
              <w:t xml:space="preserve"> </w:t>
            </w:r>
          </w:p>
          <w:p w14:paraId="3C466763" w14:textId="77777777" w:rsidR="00920C93" w:rsidRPr="0049637C" w:rsidRDefault="00920C93" w:rsidP="00920C93">
            <w:pPr>
              <w:spacing w:line="300" w:lineRule="exact"/>
              <w:ind w:left="708"/>
              <w:rPr>
                <w:rFonts w:cstheme="minorHAnsi"/>
                <w:bCs/>
                <w:sz w:val="20"/>
                <w:szCs w:val="20"/>
              </w:rPr>
            </w:pPr>
            <w:r w:rsidRPr="0049637C">
              <w:rPr>
                <w:rFonts w:cstheme="minorHAnsi"/>
                <w:bCs/>
                <w:sz w:val="20"/>
                <w:szCs w:val="20"/>
              </w:rPr>
              <w:t xml:space="preserve">[ </w:t>
            </w:r>
            <w:r w:rsidR="003F1C90">
              <w:rPr>
                <w:rFonts w:cstheme="minorHAnsi"/>
                <w:bCs/>
                <w:sz w:val="20"/>
                <w:szCs w:val="20"/>
              </w:rPr>
              <w:t xml:space="preserve"> </w:t>
            </w:r>
            <w:r w:rsidR="00E9567E" w:rsidRPr="00E9567E">
              <w:rPr>
                <w:rFonts w:cstheme="minorHAnsi"/>
                <w:bCs/>
                <w:color w:val="1F497D" w:themeColor="text2"/>
                <w:sz w:val="20"/>
                <w:szCs w:val="20"/>
              </w:rPr>
              <w:t>X</w:t>
            </w:r>
            <w:r w:rsidRPr="00E9567E">
              <w:rPr>
                <w:rFonts w:cstheme="minorHAnsi"/>
                <w:bCs/>
                <w:color w:val="1F497D" w:themeColor="text2"/>
                <w:sz w:val="20"/>
                <w:szCs w:val="20"/>
              </w:rPr>
              <w:t xml:space="preserve"> </w:t>
            </w:r>
            <w:r w:rsidRPr="0049637C">
              <w:rPr>
                <w:rFonts w:cstheme="minorHAnsi"/>
                <w:bCs/>
                <w:sz w:val="20"/>
                <w:szCs w:val="20"/>
              </w:rPr>
              <w:t xml:space="preserve">]  No se </w:t>
            </w:r>
            <w:r w:rsidR="00053F3D" w:rsidRPr="0049637C">
              <w:rPr>
                <w:rFonts w:cstheme="minorHAnsi"/>
                <w:bCs/>
                <w:sz w:val="20"/>
                <w:szCs w:val="20"/>
              </w:rPr>
              <w:t>establece</w:t>
            </w:r>
          </w:p>
          <w:p w14:paraId="73F91495" w14:textId="77777777" w:rsidR="00920C93" w:rsidRPr="0049637C" w:rsidRDefault="00920C93" w:rsidP="00920C93">
            <w:pPr>
              <w:spacing w:line="300" w:lineRule="exact"/>
              <w:ind w:left="708"/>
              <w:rPr>
                <w:rFonts w:cstheme="minorHAnsi"/>
                <w:bCs/>
                <w:sz w:val="20"/>
                <w:szCs w:val="20"/>
              </w:rPr>
            </w:pPr>
            <w:r w:rsidRPr="0049637C">
              <w:rPr>
                <w:rFonts w:cstheme="minorHAnsi"/>
                <w:bCs/>
                <w:sz w:val="20"/>
                <w:szCs w:val="20"/>
              </w:rPr>
              <w:t xml:space="preserve">[   ]  Si se </w:t>
            </w:r>
            <w:r w:rsidR="00053F3D" w:rsidRPr="0049637C">
              <w:rPr>
                <w:rFonts w:cstheme="minorHAnsi"/>
                <w:bCs/>
                <w:sz w:val="20"/>
                <w:szCs w:val="20"/>
              </w:rPr>
              <w:t>establece</w:t>
            </w:r>
          </w:p>
          <w:p w14:paraId="35978D3E" w14:textId="77777777" w:rsidR="00920C93" w:rsidRPr="0049637C" w:rsidRDefault="00920C93" w:rsidP="00470746">
            <w:pPr>
              <w:spacing w:line="300" w:lineRule="exact"/>
              <w:ind w:left="708"/>
              <w:rPr>
                <w:rFonts w:cstheme="minorHAnsi"/>
                <w:sz w:val="20"/>
                <w:szCs w:val="20"/>
              </w:rPr>
            </w:pPr>
            <w:r w:rsidRPr="0049637C">
              <w:rPr>
                <w:rFonts w:cstheme="minorHAnsi"/>
                <w:bCs/>
                <w:sz w:val="20"/>
                <w:szCs w:val="20"/>
              </w:rPr>
              <w:t xml:space="preserve">        Importe.-   ………………….. €</w:t>
            </w:r>
          </w:p>
        </w:tc>
      </w:tr>
      <w:tr w:rsidR="00E8047A" w:rsidRPr="0049637C" w14:paraId="18DA90EA" w14:textId="77777777" w:rsidTr="003C3CB1">
        <w:tc>
          <w:tcPr>
            <w:tcW w:w="8644" w:type="dxa"/>
          </w:tcPr>
          <w:p w14:paraId="650A90AA" w14:textId="77777777" w:rsidR="00E8047A" w:rsidRPr="0049637C" w:rsidRDefault="00E8047A" w:rsidP="00E94488">
            <w:pPr>
              <w:spacing w:line="300" w:lineRule="exact"/>
              <w:rPr>
                <w:rFonts w:cstheme="minorHAnsi"/>
                <w:sz w:val="20"/>
                <w:szCs w:val="20"/>
              </w:rPr>
            </w:pPr>
            <w:r w:rsidRPr="0049637C">
              <w:rPr>
                <w:rFonts w:cstheme="minorHAnsi"/>
                <w:sz w:val="20"/>
                <w:szCs w:val="20"/>
              </w:rPr>
              <w:t>11.</w:t>
            </w:r>
            <w:r w:rsidR="00920C93" w:rsidRPr="0049637C">
              <w:rPr>
                <w:rFonts w:cstheme="minorHAnsi"/>
                <w:sz w:val="20"/>
                <w:szCs w:val="20"/>
              </w:rPr>
              <w:t>4.</w:t>
            </w:r>
            <w:r w:rsidRPr="0049637C">
              <w:rPr>
                <w:rFonts w:cstheme="minorHAnsi"/>
                <w:sz w:val="20"/>
                <w:szCs w:val="20"/>
              </w:rPr>
              <w:t xml:space="preserve">- </w:t>
            </w:r>
            <w:r w:rsidR="00920C93" w:rsidRPr="0049637C">
              <w:rPr>
                <w:rFonts w:cstheme="minorHAnsi"/>
                <w:sz w:val="20"/>
                <w:szCs w:val="20"/>
              </w:rPr>
              <w:t>CONSTITUCIÓN MEDIANTE RETENCIÓN EN EL PRECIO (art. 108.2 LCSP)</w:t>
            </w:r>
          </w:p>
          <w:p w14:paraId="615CA924" w14:textId="77777777" w:rsidR="00920C93" w:rsidRPr="0049637C" w:rsidRDefault="00DB295A" w:rsidP="00920C93">
            <w:pPr>
              <w:spacing w:line="300" w:lineRule="exact"/>
              <w:ind w:left="708"/>
              <w:rPr>
                <w:rFonts w:cstheme="minorHAnsi"/>
                <w:bCs/>
                <w:sz w:val="20"/>
                <w:szCs w:val="20"/>
              </w:rPr>
            </w:pPr>
            <w:r w:rsidRPr="0049637C">
              <w:rPr>
                <w:rFonts w:cstheme="minorHAnsi"/>
                <w:bCs/>
                <w:sz w:val="20"/>
                <w:szCs w:val="20"/>
              </w:rPr>
              <w:t>[</w:t>
            </w:r>
            <w:r w:rsidR="00E9567E" w:rsidRPr="00E9567E">
              <w:rPr>
                <w:rFonts w:cstheme="minorHAnsi"/>
                <w:bCs/>
                <w:color w:val="1F497D" w:themeColor="text2"/>
                <w:sz w:val="20"/>
                <w:szCs w:val="20"/>
              </w:rPr>
              <w:t>X</w:t>
            </w:r>
            <w:r w:rsidR="003F1C90">
              <w:rPr>
                <w:rFonts w:cstheme="minorHAnsi"/>
                <w:bCs/>
                <w:sz w:val="20"/>
                <w:szCs w:val="20"/>
              </w:rPr>
              <w:t xml:space="preserve"> </w:t>
            </w:r>
            <w:r w:rsidR="00920C93" w:rsidRPr="0049637C">
              <w:rPr>
                <w:rFonts w:cstheme="minorHAnsi"/>
                <w:bCs/>
                <w:sz w:val="20"/>
                <w:szCs w:val="20"/>
              </w:rPr>
              <w:t xml:space="preserve"> ]  No</w:t>
            </w:r>
          </w:p>
          <w:p w14:paraId="3AD1ACAF" w14:textId="77777777" w:rsidR="00920C93" w:rsidRPr="0049637C" w:rsidRDefault="00920C93" w:rsidP="00D80112">
            <w:pPr>
              <w:spacing w:line="300" w:lineRule="exact"/>
              <w:ind w:left="708"/>
              <w:rPr>
                <w:rFonts w:cstheme="minorHAnsi"/>
                <w:sz w:val="20"/>
                <w:szCs w:val="20"/>
              </w:rPr>
            </w:pPr>
            <w:r w:rsidRPr="0049637C">
              <w:rPr>
                <w:rFonts w:cstheme="minorHAnsi"/>
                <w:bCs/>
                <w:sz w:val="20"/>
                <w:szCs w:val="20"/>
              </w:rPr>
              <w:t>[   ]  Si</w:t>
            </w:r>
            <w:r w:rsidR="00053F3D" w:rsidRPr="0049637C">
              <w:rPr>
                <w:rFonts w:cstheme="minorHAnsi"/>
                <w:bCs/>
                <w:sz w:val="20"/>
                <w:szCs w:val="20"/>
              </w:rPr>
              <w:t xml:space="preserve">. </w:t>
            </w:r>
            <w:r w:rsidR="0039617C" w:rsidRPr="0049637C">
              <w:rPr>
                <w:rFonts w:cstheme="minorHAnsi"/>
                <w:bCs/>
                <w:sz w:val="20"/>
                <w:szCs w:val="20"/>
              </w:rPr>
              <w:t>Forma y condiciones de la retención.- …………………………………………………………</w:t>
            </w:r>
          </w:p>
        </w:tc>
      </w:tr>
    </w:tbl>
    <w:p w14:paraId="13F62499" w14:textId="77777777" w:rsidR="00043AC5" w:rsidRPr="0049637C" w:rsidRDefault="00043AC5"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00D11CBB" w14:textId="77777777" w:rsidTr="003C3CB1">
        <w:tc>
          <w:tcPr>
            <w:tcW w:w="8644" w:type="dxa"/>
          </w:tcPr>
          <w:p w14:paraId="64E6AEE9" w14:textId="77777777" w:rsidR="00E94488" w:rsidRPr="0049637C" w:rsidRDefault="00E94488" w:rsidP="00C17D42">
            <w:pPr>
              <w:spacing w:line="300" w:lineRule="exact"/>
              <w:jc w:val="both"/>
              <w:rPr>
                <w:rFonts w:cstheme="minorHAnsi"/>
                <w:b/>
                <w:sz w:val="20"/>
                <w:szCs w:val="20"/>
              </w:rPr>
            </w:pPr>
            <w:r w:rsidRPr="0049637C">
              <w:rPr>
                <w:rFonts w:cstheme="minorHAnsi"/>
                <w:b/>
                <w:sz w:val="20"/>
                <w:szCs w:val="20"/>
              </w:rPr>
              <w:t>1</w:t>
            </w:r>
            <w:r w:rsidR="000E441B" w:rsidRPr="0049637C">
              <w:rPr>
                <w:rFonts w:cstheme="minorHAnsi"/>
                <w:b/>
                <w:sz w:val="20"/>
                <w:szCs w:val="20"/>
              </w:rPr>
              <w:t>2</w:t>
            </w:r>
            <w:r w:rsidRPr="0049637C">
              <w:rPr>
                <w:rFonts w:cstheme="minorHAnsi"/>
                <w:b/>
                <w:sz w:val="20"/>
                <w:szCs w:val="20"/>
              </w:rPr>
              <w:t xml:space="preserve">.- </w:t>
            </w:r>
            <w:r w:rsidR="000E441B" w:rsidRPr="0049637C">
              <w:rPr>
                <w:rFonts w:cstheme="minorHAnsi"/>
                <w:b/>
                <w:sz w:val="20"/>
                <w:szCs w:val="20"/>
              </w:rPr>
              <w:t>IMPORTE MÁXIMO DE GASTOS DE PUBLICIDAD A ABONAR POR EL ADJUDICATARIO</w:t>
            </w:r>
            <w:r w:rsidR="003B57FD" w:rsidRPr="0049637C">
              <w:rPr>
                <w:rFonts w:cstheme="minorHAnsi"/>
                <w:b/>
                <w:sz w:val="20"/>
                <w:szCs w:val="20"/>
              </w:rPr>
              <w:t xml:space="preserve"> </w:t>
            </w:r>
            <w:r w:rsidR="003B57FD" w:rsidRPr="0049637C">
              <w:rPr>
                <w:rFonts w:cstheme="minorHAnsi"/>
                <w:sz w:val="20"/>
                <w:szCs w:val="20"/>
              </w:rPr>
              <w:t>(</w:t>
            </w:r>
            <w:r w:rsidR="00C17D42" w:rsidRPr="0049637C">
              <w:rPr>
                <w:rFonts w:cstheme="minorHAnsi"/>
                <w:sz w:val="20"/>
                <w:szCs w:val="20"/>
              </w:rPr>
              <w:t>Cláusula</w:t>
            </w:r>
            <w:r w:rsidR="003B57FD" w:rsidRPr="0049637C">
              <w:rPr>
                <w:rFonts w:cstheme="minorHAnsi"/>
                <w:sz w:val="20"/>
                <w:szCs w:val="20"/>
              </w:rPr>
              <w:t xml:space="preserve"> 36)</w:t>
            </w:r>
          </w:p>
        </w:tc>
      </w:tr>
      <w:tr w:rsidR="00E94488" w:rsidRPr="0049637C" w14:paraId="67FAED13" w14:textId="77777777" w:rsidTr="003C3CB1">
        <w:tc>
          <w:tcPr>
            <w:tcW w:w="8644" w:type="dxa"/>
          </w:tcPr>
          <w:p w14:paraId="7147DD9D" w14:textId="77777777" w:rsidR="003B57FD" w:rsidRDefault="000E441B" w:rsidP="00394228">
            <w:pPr>
              <w:spacing w:line="300" w:lineRule="exact"/>
              <w:jc w:val="both"/>
              <w:rPr>
                <w:rFonts w:cstheme="minorHAnsi"/>
                <w:sz w:val="20"/>
                <w:szCs w:val="20"/>
              </w:rPr>
            </w:pPr>
            <w:r w:rsidRPr="0049637C">
              <w:rPr>
                <w:rFonts w:cstheme="minorHAnsi"/>
                <w:sz w:val="20"/>
                <w:szCs w:val="20"/>
              </w:rPr>
              <w:t>El adjudicatario estará obligado a satisfacer los gastos de publicidad de licitación hasta el siguiente importe máximo</w:t>
            </w:r>
            <w:r w:rsidR="00FA179C" w:rsidRPr="0049637C">
              <w:rPr>
                <w:rFonts w:cstheme="minorHAnsi"/>
                <w:sz w:val="20"/>
                <w:szCs w:val="20"/>
              </w:rPr>
              <w:t>:</w:t>
            </w:r>
            <w:r w:rsidR="00A2421C" w:rsidRPr="0049637C">
              <w:rPr>
                <w:rFonts w:cstheme="minorHAnsi"/>
                <w:sz w:val="20"/>
                <w:szCs w:val="20"/>
              </w:rPr>
              <w:t xml:space="preserve"> </w:t>
            </w:r>
          </w:p>
          <w:p w14:paraId="6D0DCC44" w14:textId="77777777" w:rsidR="00394228" w:rsidRPr="0049637C" w:rsidRDefault="00394228" w:rsidP="00394228">
            <w:pPr>
              <w:spacing w:line="300" w:lineRule="exact"/>
              <w:ind w:left="708"/>
              <w:rPr>
                <w:rFonts w:cstheme="minorHAnsi"/>
                <w:bCs/>
                <w:sz w:val="20"/>
                <w:szCs w:val="20"/>
              </w:rPr>
            </w:pPr>
            <w:r w:rsidRPr="0049637C">
              <w:rPr>
                <w:rFonts w:cstheme="minorHAnsi"/>
                <w:bCs/>
                <w:sz w:val="20"/>
                <w:szCs w:val="20"/>
              </w:rPr>
              <w:t xml:space="preserve">[ </w:t>
            </w:r>
            <w:r w:rsidR="00E9567E" w:rsidRPr="00E9567E">
              <w:rPr>
                <w:rFonts w:cstheme="minorHAnsi"/>
                <w:bCs/>
                <w:color w:val="1F497D" w:themeColor="text2"/>
                <w:sz w:val="20"/>
                <w:szCs w:val="20"/>
              </w:rPr>
              <w:t>X</w:t>
            </w:r>
            <w:r w:rsidRPr="0049637C">
              <w:rPr>
                <w:rFonts w:cstheme="minorHAnsi"/>
                <w:bCs/>
                <w:sz w:val="20"/>
                <w:szCs w:val="20"/>
              </w:rPr>
              <w:t xml:space="preserve">  ]  No </w:t>
            </w:r>
          </w:p>
          <w:p w14:paraId="4562383A" w14:textId="77777777" w:rsidR="00394228" w:rsidRPr="0049637C" w:rsidRDefault="00394228" w:rsidP="00394228">
            <w:pPr>
              <w:spacing w:line="300" w:lineRule="exact"/>
              <w:ind w:left="708"/>
              <w:jc w:val="both"/>
              <w:rPr>
                <w:rFonts w:cstheme="minorHAnsi"/>
                <w:sz w:val="20"/>
                <w:szCs w:val="20"/>
              </w:rPr>
            </w:pPr>
            <w:r w:rsidRPr="0049637C">
              <w:rPr>
                <w:rFonts w:cstheme="minorHAnsi"/>
                <w:bCs/>
                <w:sz w:val="20"/>
                <w:szCs w:val="20"/>
              </w:rPr>
              <w:t>[</w:t>
            </w:r>
            <w:r>
              <w:rPr>
                <w:rFonts w:cstheme="minorHAnsi"/>
                <w:bCs/>
                <w:sz w:val="20"/>
                <w:szCs w:val="20"/>
              </w:rPr>
              <w:t xml:space="preserve"> </w:t>
            </w:r>
            <w:r w:rsidRPr="0049637C">
              <w:rPr>
                <w:rFonts w:cstheme="minorHAnsi"/>
                <w:bCs/>
                <w:sz w:val="20"/>
                <w:szCs w:val="20"/>
              </w:rPr>
              <w:t xml:space="preserve">  ]  </w:t>
            </w:r>
            <w:r>
              <w:rPr>
                <w:rFonts w:cstheme="minorHAnsi"/>
                <w:bCs/>
                <w:sz w:val="20"/>
                <w:szCs w:val="20"/>
              </w:rPr>
              <w:t>Si Importe: ….……</w:t>
            </w:r>
          </w:p>
          <w:p w14:paraId="6413D5B8" w14:textId="77777777" w:rsidR="00394228" w:rsidRPr="0049637C" w:rsidRDefault="00394228" w:rsidP="00394228">
            <w:pPr>
              <w:spacing w:line="300" w:lineRule="exact"/>
              <w:jc w:val="both"/>
              <w:rPr>
                <w:rFonts w:cstheme="minorHAnsi"/>
                <w:sz w:val="20"/>
                <w:szCs w:val="20"/>
              </w:rPr>
            </w:pPr>
          </w:p>
        </w:tc>
      </w:tr>
    </w:tbl>
    <w:p w14:paraId="2065EE10" w14:textId="77777777" w:rsidR="00043AC5" w:rsidRPr="0049637C" w:rsidRDefault="00043AC5"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6FE83CFA" w14:textId="77777777" w:rsidTr="003C3CB1">
        <w:tc>
          <w:tcPr>
            <w:tcW w:w="8644" w:type="dxa"/>
          </w:tcPr>
          <w:p w14:paraId="016A8E78" w14:textId="77777777" w:rsidR="00E94488" w:rsidRPr="0049637C" w:rsidRDefault="00E94488" w:rsidP="00657909">
            <w:pPr>
              <w:spacing w:line="300" w:lineRule="exact"/>
              <w:jc w:val="both"/>
              <w:rPr>
                <w:rFonts w:cstheme="minorHAnsi"/>
                <w:b/>
                <w:sz w:val="20"/>
                <w:szCs w:val="20"/>
              </w:rPr>
            </w:pPr>
            <w:r w:rsidRPr="0049637C">
              <w:rPr>
                <w:rFonts w:cstheme="minorHAnsi"/>
                <w:b/>
                <w:sz w:val="20"/>
                <w:szCs w:val="20"/>
              </w:rPr>
              <w:t>1</w:t>
            </w:r>
            <w:r w:rsidR="00285A1B" w:rsidRPr="0049637C">
              <w:rPr>
                <w:rFonts w:cstheme="minorHAnsi"/>
                <w:b/>
                <w:sz w:val="20"/>
                <w:szCs w:val="20"/>
              </w:rPr>
              <w:t>3</w:t>
            </w:r>
            <w:r w:rsidRPr="0049637C">
              <w:rPr>
                <w:rFonts w:cstheme="minorHAnsi"/>
                <w:b/>
                <w:sz w:val="20"/>
                <w:szCs w:val="20"/>
              </w:rPr>
              <w:t xml:space="preserve">.- </w:t>
            </w:r>
            <w:r w:rsidR="00657909" w:rsidRPr="0049637C">
              <w:rPr>
                <w:rFonts w:cstheme="minorHAnsi"/>
                <w:b/>
                <w:sz w:val="20"/>
                <w:szCs w:val="20"/>
              </w:rPr>
              <w:t xml:space="preserve">COMPENSACIÓN POR RENUNCIA A LA CELEBRACIÓN DEL CONTRATO Y DESISTIMIENTO DEL PROCEDIMIENTO DE ADJUDICACIÓN POR LA ADMINISTRACIÓN </w:t>
            </w:r>
            <w:r w:rsidR="00657909" w:rsidRPr="0049637C">
              <w:rPr>
                <w:rFonts w:cstheme="minorHAnsi"/>
                <w:sz w:val="20"/>
                <w:szCs w:val="20"/>
              </w:rPr>
              <w:t>(Cláusula 20)</w:t>
            </w:r>
          </w:p>
        </w:tc>
      </w:tr>
      <w:tr w:rsidR="00E94488" w:rsidRPr="0049637C" w14:paraId="0AEA715C" w14:textId="77777777" w:rsidTr="003C3CB1">
        <w:tc>
          <w:tcPr>
            <w:tcW w:w="8644" w:type="dxa"/>
          </w:tcPr>
          <w:p w14:paraId="3B78232E" w14:textId="77777777" w:rsidR="00E94488" w:rsidRPr="0049637C" w:rsidRDefault="00657909" w:rsidP="00101B65">
            <w:pPr>
              <w:spacing w:line="300" w:lineRule="exact"/>
              <w:jc w:val="both"/>
              <w:rPr>
                <w:rFonts w:cstheme="minorHAnsi"/>
                <w:sz w:val="20"/>
                <w:szCs w:val="20"/>
              </w:rPr>
            </w:pPr>
            <w:r w:rsidRPr="0049637C">
              <w:rPr>
                <w:rFonts w:cstheme="minorHAnsi"/>
                <w:sz w:val="20"/>
                <w:szCs w:val="20"/>
              </w:rPr>
              <w:t>Importe máximo de indemn</w:t>
            </w:r>
            <w:r w:rsidR="00101B65" w:rsidRPr="0049637C">
              <w:rPr>
                <w:rFonts w:cstheme="minorHAnsi"/>
                <w:sz w:val="20"/>
                <w:szCs w:val="20"/>
              </w:rPr>
              <w:t xml:space="preserve">ización: </w:t>
            </w:r>
            <w:r w:rsidR="00101B65" w:rsidRPr="00E42A94">
              <w:rPr>
                <w:rFonts w:cstheme="minorHAnsi"/>
                <w:sz w:val="20"/>
                <w:szCs w:val="20"/>
              </w:rPr>
              <w:t>una cuantía máxima de hasta 300 euros, previa solicitud del licitador y justificación documental del efectivo gasto en que se ha incurrido.</w:t>
            </w:r>
          </w:p>
        </w:tc>
      </w:tr>
    </w:tbl>
    <w:p w14:paraId="5F0B7B23" w14:textId="77777777" w:rsidR="00E94488" w:rsidRPr="0049637C" w:rsidRDefault="00E94488"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7F1D23FF" w14:textId="77777777" w:rsidTr="003C3CB1">
        <w:tc>
          <w:tcPr>
            <w:tcW w:w="8644" w:type="dxa"/>
          </w:tcPr>
          <w:p w14:paraId="567FC7B4" w14:textId="77777777" w:rsidR="00E94488" w:rsidRPr="0049637C" w:rsidRDefault="00E94488" w:rsidP="00303503">
            <w:pPr>
              <w:spacing w:line="300" w:lineRule="exact"/>
              <w:rPr>
                <w:rFonts w:cstheme="minorHAnsi"/>
                <w:b/>
                <w:sz w:val="20"/>
                <w:szCs w:val="20"/>
              </w:rPr>
            </w:pPr>
            <w:r w:rsidRPr="0049637C">
              <w:rPr>
                <w:rFonts w:cstheme="minorHAnsi"/>
                <w:b/>
                <w:sz w:val="20"/>
                <w:szCs w:val="20"/>
              </w:rPr>
              <w:t>1</w:t>
            </w:r>
            <w:r w:rsidR="00285A1B" w:rsidRPr="0049637C">
              <w:rPr>
                <w:rFonts w:cstheme="minorHAnsi"/>
                <w:b/>
                <w:sz w:val="20"/>
                <w:szCs w:val="20"/>
              </w:rPr>
              <w:t>4</w:t>
            </w:r>
            <w:r w:rsidRPr="0049637C">
              <w:rPr>
                <w:rFonts w:cstheme="minorHAnsi"/>
                <w:b/>
                <w:sz w:val="20"/>
                <w:szCs w:val="20"/>
              </w:rPr>
              <w:t xml:space="preserve">.- </w:t>
            </w:r>
            <w:r w:rsidR="00657909" w:rsidRPr="0049637C">
              <w:rPr>
                <w:rFonts w:cstheme="minorHAnsi"/>
                <w:b/>
                <w:sz w:val="20"/>
                <w:szCs w:val="20"/>
              </w:rPr>
              <w:t xml:space="preserve">ASEGURAMIENTO DE LA RESPONSABILIDAD CIVIL </w:t>
            </w:r>
            <w:r w:rsidR="00657909" w:rsidRPr="0049637C">
              <w:rPr>
                <w:rFonts w:cstheme="minorHAnsi"/>
                <w:sz w:val="20"/>
                <w:szCs w:val="20"/>
              </w:rPr>
              <w:t xml:space="preserve">(Cláusulas 23 y </w:t>
            </w:r>
            <w:r w:rsidR="00303503" w:rsidRPr="0049637C">
              <w:rPr>
                <w:rFonts w:cstheme="minorHAnsi"/>
                <w:sz w:val="20"/>
                <w:szCs w:val="20"/>
              </w:rPr>
              <w:t>36</w:t>
            </w:r>
            <w:r w:rsidR="00657909" w:rsidRPr="0049637C">
              <w:rPr>
                <w:rFonts w:cstheme="minorHAnsi"/>
                <w:sz w:val="20"/>
                <w:szCs w:val="20"/>
              </w:rPr>
              <w:t>)</w:t>
            </w:r>
          </w:p>
        </w:tc>
      </w:tr>
      <w:tr w:rsidR="00E94488" w:rsidRPr="0049637C" w14:paraId="5FC76281" w14:textId="77777777" w:rsidTr="003C3CB1">
        <w:tc>
          <w:tcPr>
            <w:tcW w:w="8644" w:type="dxa"/>
          </w:tcPr>
          <w:p w14:paraId="1BFAE526" w14:textId="77777777" w:rsidR="00657909" w:rsidRPr="0049637C" w:rsidRDefault="00657909" w:rsidP="00657909">
            <w:pPr>
              <w:spacing w:line="300" w:lineRule="exact"/>
              <w:ind w:left="708"/>
              <w:rPr>
                <w:rFonts w:cstheme="minorHAnsi"/>
                <w:bCs/>
                <w:sz w:val="20"/>
                <w:szCs w:val="20"/>
              </w:rPr>
            </w:pPr>
            <w:r w:rsidRPr="0049637C">
              <w:rPr>
                <w:rFonts w:cstheme="minorHAnsi"/>
                <w:bCs/>
                <w:sz w:val="20"/>
                <w:szCs w:val="20"/>
              </w:rPr>
              <w:t>[   ]  No se exige</w:t>
            </w:r>
          </w:p>
          <w:p w14:paraId="0335B1DC" w14:textId="77777777" w:rsidR="003F1C90" w:rsidRDefault="00DB295A" w:rsidP="003F1C90">
            <w:pPr>
              <w:spacing w:line="300" w:lineRule="exact"/>
              <w:ind w:left="708"/>
              <w:jc w:val="both"/>
              <w:rPr>
                <w:rFonts w:cstheme="minorHAnsi"/>
                <w:bCs/>
                <w:sz w:val="20"/>
                <w:szCs w:val="20"/>
              </w:rPr>
            </w:pPr>
            <w:r w:rsidRPr="0049637C">
              <w:rPr>
                <w:rFonts w:cstheme="minorHAnsi"/>
                <w:bCs/>
                <w:sz w:val="20"/>
                <w:szCs w:val="20"/>
              </w:rPr>
              <w:t>[</w:t>
            </w:r>
            <w:r w:rsidR="003F1C90">
              <w:rPr>
                <w:rFonts w:cstheme="minorHAnsi"/>
                <w:bCs/>
                <w:sz w:val="20"/>
                <w:szCs w:val="20"/>
              </w:rPr>
              <w:t xml:space="preserve"> </w:t>
            </w:r>
            <w:r w:rsidR="00E9567E" w:rsidRPr="00E9567E">
              <w:rPr>
                <w:rFonts w:cstheme="minorHAnsi"/>
                <w:bCs/>
                <w:color w:val="1F497D" w:themeColor="text2"/>
                <w:sz w:val="20"/>
                <w:szCs w:val="20"/>
              </w:rPr>
              <w:t>X</w:t>
            </w:r>
            <w:r w:rsidRPr="0049637C">
              <w:rPr>
                <w:rFonts w:cstheme="minorHAnsi"/>
                <w:bCs/>
                <w:sz w:val="20"/>
                <w:szCs w:val="20"/>
              </w:rPr>
              <w:t xml:space="preserve">  </w:t>
            </w:r>
            <w:r w:rsidR="00657909" w:rsidRPr="0049637C">
              <w:rPr>
                <w:rFonts w:cstheme="minorHAnsi"/>
                <w:bCs/>
                <w:sz w:val="20"/>
                <w:szCs w:val="20"/>
              </w:rPr>
              <w:t xml:space="preserve">]  </w:t>
            </w:r>
            <w:r w:rsidR="008E0A7E" w:rsidRPr="0049637C">
              <w:rPr>
                <w:rFonts w:cstheme="minorHAnsi"/>
                <w:bCs/>
                <w:sz w:val="20"/>
                <w:szCs w:val="20"/>
              </w:rPr>
              <w:t xml:space="preserve">Si se exige: </w:t>
            </w:r>
          </w:p>
          <w:p w14:paraId="3DF4EA3D" w14:textId="77777777" w:rsidR="00E9567E" w:rsidRPr="00E9567E" w:rsidRDefault="00E9567E" w:rsidP="00E9567E">
            <w:pPr>
              <w:spacing w:line="300" w:lineRule="exact"/>
              <w:ind w:left="708"/>
              <w:jc w:val="both"/>
              <w:rPr>
                <w:rFonts w:cstheme="minorHAnsi"/>
                <w:bCs/>
                <w:sz w:val="20"/>
                <w:szCs w:val="20"/>
              </w:rPr>
            </w:pPr>
            <w:r w:rsidRPr="00E9567E">
              <w:rPr>
                <w:rFonts w:cstheme="minorHAnsi"/>
                <w:b/>
                <w:bCs/>
                <w:sz w:val="20"/>
                <w:szCs w:val="20"/>
              </w:rPr>
              <w:t>LIMITE MINIMO DE INDEMNIZACION</w:t>
            </w:r>
            <w:r w:rsidRPr="00E9567E">
              <w:rPr>
                <w:rFonts w:cstheme="minorHAnsi"/>
                <w:bCs/>
                <w:sz w:val="20"/>
                <w:szCs w:val="20"/>
              </w:rPr>
              <w:t>: 300.000 euros por siniestro.</w:t>
            </w:r>
          </w:p>
          <w:p w14:paraId="77CAEB2B"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3EACCCA1" w14:textId="77777777" w:rsidR="00E9567E" w:rsidRPr="00E9567E" w:rsidRDefault="00E9567E" w:rsidP="00E9567E">
            <w:pPr>
              <w:spacing w:line="300" w:lineRule="exact"/>
              <w:ind w:left="708"/>
              <w:jc w:val="both"/>
              <w:rPr>
                <w:rFonts w:cstheme="minorHAnsi"/>
                <w:bCs/>
                <w:sz w:val="20"/>
                <w:szCs w:val="20"/>
              </w:rPr>
            </w:pPr>
            <w:r w:rsidRPr="00E9567E">
              <w:rPr>
                <w:rFonts w:cstheme="minorHAnsi"/>
                <w:b/>
                <w:bCs/>
                <w:sz w:val="20"/>
                <w:szCs w:val="20"/>
              </w:rPr>
              <w:t>RESPONSABILIDADES Y COBERTURAS GARANTIZADAS</w:t>
            </w:r>
            <w:r w:rsidRPr="00E9567E">
              <w:rPr>
                <w:rFonts w:cstheme="minorHAnsi"/>
                <w:bCs/>
                <w:sz w:val="20"/>
                <w:szCs w:val="20"/>
              </w:rPr>
              <w:t>:</w:t>
            </w:r>
          </w:p>
          <w:p w14:paraId="063307A5"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6EB8FF88"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1. Responsabilidad Civil de Explotación que incluya la actividad a realizar para IFEMA.</w:t>
            </w:r>
          </w:p>
          <w:p w14:paraId="4A300642"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2. Responsabilidad Civil Post-Trabajos</w:t>
            </w:r>
          </w:p>
          <w:p w14:paraId="2F6CE393"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lastRenderedPageBreak/>
              <w:t>3. Responsabilidad Civil Patronal (Sublímite por víctima no inferior a 150.000€).</w:t>
            </w:r>
          </w:p>
          <w:p w14:paraId="7F6350D2"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4. Defensa jurídica y constitución de fianzas civiles y criminales.</w:t>
            </w:r>
          </w:p>
          <w:p w14:paraId="20208100" w14:textId="77777777" w:rsidR="00E9567E" w:rsidRPr="00E9567E" w:rsidRDefault="00E9567E" w:rsidP="00E9567E">
            <w:pPr>
              <w:spacing w:line="300" w:lineRule="exact"/>
              <w:ind w:left="708"/>
              <w:jc w:val="both"/>
              <w:rPr>
                <w:rFonts w:cstheme="minorHAnsi"/>
                <w:bCs/>
                <w:sz w:val="20"/>
                <w:szCs w:val="20"/>
              </w:rPr>
            </w:pPr>
          </w:p>
          <w:p w14:paraId="1A01A875"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En ningún caso, las franquicias aplicables repercutirán sobre el beneficiario de las indemnizaciones que se deriven de la ejecución del presente contrato. Asimismo, se deberá incluir a IFEMA y sus dependientes como asegurados adicionales, SIN PERDER LA CONDICION DE TERCEROS EN PÓLIZA.</w:t>
            </w:r>
          </w:p>
          <w:p w14:paraId="4CA8409C" w14:textId="77777777" w:rsidR="00E9567E" w:rsidRPr="00E9567E" w:rsidRDefault="00E9567E" w:rsidP="00E9567E">
            <w:pPr>
              <w:spacing w:line="300" w:lineRule="exact"/>
              <w:ind w:left="708"/>
              <w:jc w:val="both"/>
              <w:rPr>
                <w:rFonts w:cstheme="minorHAnsi"/>
                <w:bCs/>
                <w:sz w:val="20"/>
                <w:szCs w:val="20"/>
              </w:rPr>
            </w:pPr>
          </w:p>
          <w:p w14:paraId="6DC36BAC"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7D069EDD"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9.       ASEGURADO ADICIONAL: </w:t>
            </w:r>
          </w:p>
          <w:p w14:paraId="02098E62"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a.       IFEMA y sus dependientes SIN PERDER LA CONDICION DE TERCERO EN LA PÓLIZA y los contratistas y subcontratistas en su caso.</w:t>
            </w:r>
          </w:p>
          <w:p w14:paraId="43A7F016"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1CB25576"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La vigencia del seguro deberá mantenerse durante todo el periodo de contratación del servicio adjudicado.</w:t>
            </w:r>
          </w:p>
          <w:p w14:paraId="008555B4"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163598F5"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u w:val="single"/>
              </w:rPr>
              <w:t>OBJETO DEL SEGURO</w:t>
            </w:r>
          </w:p>
          <w:p w14:paraId="2139BC2F"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3EF51980"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Garantizar el aseguramiento de las reclamaciones y sus consecuencias económicas derivadas de cualquier responsabilidad civil que se formulen en relación con la realización del servicio adjudicado contra el contratista asegurado, los subcontratistas en su caso y la propia Institución Ferial de Madrid (IFEMA) y sus dependientes. </w:t>
            </w:r>
          </w:p>
          <w:p w14:paraId="5BE00B18"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3D1673BB"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A estos efectos, la póliza deberá incluir expresamente en el apartado actividad asegurada/descripción del riesgo el servicio a prestar a IFEMA objeto de esta contratación. </w:t>
            </w:r>
          </w:p>
          <w:p w14:paraId="2162A8DF"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60F547FB" w14:textId="77777777" w:rsidR="00E9567E" w:rsidRPr="00E9567E" w:rsidRDefault="00E9567E" w:rsidP="00E9567E">
            <w:pPr>
              <w:spacing w:line="300" w:lineRule="exact"/>
              <w:ind w:left="708"/>
              <w:jc w:val="both"/>
              <w:rPr>
                <w:rFonts w:cstheme="minorHAnsi"/>
                <w:bCs/>
                <w:sz w:val="20"/>
                <w:szCs w:val="20"/>
              </w:rPr>
            </w:pPr>
            <w:r w:rsidRPr="00E9567E">
              <w:rPr>
                <w:rFonts w:cstheme="minorHAnsi"/>
                <w:b/>
                <w:bCs/>
                <w:sz w:val="20"/>
                <w:szCs w:val="20"/>
                <w:u w:val="single"/>
              </w:rPr>
              <w:t>MUY IMPORTANTE:</w:t>
            </w:r>
          </w:p>
          <w:p w14:paraId="3CD74146" w14:textId="77777777" w:rsidR="00E9567E" w:rsidRPr="00E9567E" w:rsidRDefault="00E9567E" w:rsidP="00E9567E">
            <w:pPr>
              <w:spacing w:line="300" w:lineRule="exact"/>
              <w:ind w:left="708"/>
              <w:jc w:val="both"/>
              <w:rPr>
                <w:rFonts w:cstheme="minorHAnsi"/>
                <w:bCs/>
                <w:sz w:val="20"/>
                <w:szCs w:val="20"/>
              </w:rPr>
            </w:pPr>
            <w:r w:rsidRPr="00E9567E">
              <w:rPr>
                <w:rFonts w:cstheme="minorHAnsi"/>
                <w:b/>
                <w:bCs/>
                <w:sz w:val="20"/>
                <w:szCs w:val="20"/>
              </w:rPr>
              <w:t> </w:t>
            </w:r>
          </w:p>
          <w:p w14:paraId="28EFF326"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No se autorizará el inicio de los trabajos hasta que IFEMA de su conformidad a la póliza de seguros. A estos efectos, dentro del plazo otorgado por IFEMA, el contratista deberá entregar la siguiente documentación:</w:t>
            </w:r>
          </w:p>
          <w:p w14:paraId="184FAEAE"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43ED13B1"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1.       </w:t>
            </w:r>
            <w:r w:rsidRPr="00E9567E">
              <w:rPr>
                <w:rFonts w:cstheme="minorHAnsi"/>
                <w:b/>
                <w:bCs/>
                <w:sz w:val="20"/>
                <w:szCs w:val="20"/>
                <w:u w:val="single"/>
              </w:rPr>
              <w:t>Una COPIA DE LA POLIZA con su correspondiente recibo de prima en la que deberá especificarse todas y cada una de las condiciones establecidas con anterioridad:</w:t>
            </w:r>
          </w:p>
          <w:p w14:paraId="791935E7" w14:textId="77777777" w:rsidR="00E9567E" w:rsidRPr="00E9567E" w:rsidRDefault="00E9567E" w:rsidP="00E9567E">
            <w:pPr>
              <w:spacing w:line="300" w:lineRule="exact"/>
              <w:ind w:left="708"/>
              <w:jc w:val="both"/>
              <w:rPr>
                <w:rFonts w:cstheme="minorHAnsi"/>
                <w:bCs/>
                <w:sz w:val="20"/>
                <w:szCs w:val="20"/>
              </w:rPr>
            </w:pPr>
            <w:r w:rsidRPr="00E9567E">
              <w:rPr>
                <w:rFonts w:cstheme="minorHAnsi"/>
                <w:b/>
                <w:bCs/>
                <w:sz w:val="20"/>
                <w:szCs w:val="20"/>
              </w:rPr>
              <w:t> </w:t>
            </w:r>
          </w:p>
          <w:p w14:paraId="5735DF7E"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a.       </w:t>
            </w:r>
            <w:r w:rsidRPr="00E9567E">
              <w:rPr>
                <w:rFonts w:cstheme="minorHAnsi"/>
                <w:b/>
                <w:bCs/>
                <w:sz w:val="20"/>
                <w:szCs w:val="20"/>
                <w:u w:val="single"/>
              </w:rPr>
              <w:t>Límite de indemnización</w:t>
            </w:r>
          </w:p>
          <w:p w14:paraId="48CBD949"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b.       </w:t>
            </w:r>
            <w:r w:rsidRPr="00E9567E">
              <w:rPr>
                <w:rFonts w:cstheme="minorHAnsi"/>
                <w:b/>
                <w:bCs/>
                <w:sz w:val="20"/>
                <w:szCs w:val="20"/>
                <w:u w:val="single"/>
              </w:rPr>
              <w:t>Responsabilidades y coberturas garantizadas</w:t>
            </w:r>
          </w:p>
          <w:p w14:paraId="4F5BB0AB"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c.       </w:t>
            </w:r>
            <w:r w:rsidRPr="00E9567E">
              <w:rPr>
                <w:rFonts w:cstheme="minorHAnsi"/>
                <w:b/>
                <w:bCs/>
                <w:sz w:val="20"/>
                <w:szCs w:val="20"/>
                <w:u w:val="single"/>
              </w:rPr>
              <w:t>Franquicia máxima</w:t>
            </w:r>
          </w:p>
          <w:p w14:paraId="0B956039"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d.       </w:t>
            </w:r>
            <w:r w:rsidRPr="00E9567E">
              <w:rPr>
                <w:rFonts w:cstheme="minorHAnsi"/>
                <w:b/>
                <w:bCs/>
                <w:sz w:val="20"/>
                <w:szCs w:val="20"/>
                <w:u w:val="single"/>
              </w:rPr>
              <w:t>Asegurado adicional</w:t>
            </w:r>
          </w:p>
          <w:p w14:paraId="7C9924D9"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1A27973D"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En defecto de la póliza deberá entregar:</w:t>
            </w:r>
          </w:p>
          <w:p w14:paraId="7BE1C31E"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1F074C70"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2.       </w:t>
            </w:r>
            <w:r w:rsidRPr="00E9567E">
              <w:rPr>
                <w:rFonts w:cstheme="minorHAnsi"/>
                <w:b/>
                <w:bCs/>
                <w:sz w:val="20"/>
                <w:szCs w:val="20"/>
                <w:u w:val="single"/>
              </w:rPr>
              <w:t>UN CERTIFICADO EXPEDIDO POR LA ASEGURADORA en el que deberá relacionarse específicamente todas y cada una de las condiciones establecidas con anterioridad:</w:t>
            </w:r>
          </w:p>
          <w:p w14:paraId="760C25F2"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4B18BD22"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e.       </w:t>
            </w:r>
            <w:r w:rsidRPr="00E9567E">
              <w:rPr>
                <w:rFonts w:cstheme="minorHAnsi"/>
                <w:b/>
                <w:bCs/>
                <w:sz w:val="20"/>
                <w:szCs w:val="20"/>
                <w:u w:val="single"/>
              </w:rPr>
              <w:t>Límite de indemnización</w:t>
            </w:r>
          </w:p>
          <w:p w14:paraId="0F1CA3E3"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lastRenderedPageBreak/>
              <w:t xml:space="preserve">f.        </w:t>
            </w:r>
            <w:r w:rsidRPr="00E9567E">
              <w:rPr>
                <w:rFonts w:cstheme="minorHAnsi"/>
                <w:b/>
                <w:bCs/>
                <w:sz w:val="20"/>
                <w:szCs w:val="20"/>
                <w:u w:val="single"/>
              </w:rPr>
              <w:t>Responsabilidades y coberturas garantizadas</w:t>
            </w:r>
          </w:p>
          <w:p w14:paraId="58C7E978"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g.       </w:t>
            </w:r>
            <w:r w:rsidRPr="00E9567E">
              <w:rPr>
                <w:rFonts w:cstheme="minorHAnsi"/>
                <w:b/>
                <w:bCs/>
                <w:sz w:val="20"/>
                <w:szCs w:val="20"/>
                <w:u w:val="single"/>
              </w:rPr>
              <w:t>Franquicia máxima</w:t>
            </w:r>
          </w:p>
          <w:p w14:paraId="08548EAB"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xml:space="preserve">h.       </w:t>
            </w:r>
            <w:r w:rsidRPr="00E9567E">
              <w:rPr>
                <w:rFonts w:cstheme="minorHAnsi"/>
                <w:b/>
                <w:bCs/>
                <w:sz w:val="20"/>
                <w:szCs w:val="20"/>
                <w:u w:val="single"/>
              </w:rPr>
              <w:t>Asegurado adicional</w:t>
            </w:r>
          </w:p>
          <w:p w14:paraId="2EF1E314"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 </w:t>
            </w:r>
          </w:p>
          <w:p w14:paraId="10A14F82" w14:textId="77777777" w:rsidR="00E9567E" w:rsidRPr="00E9567E" w:rsidRDefault="00E9567E" w:rsidP="00E9567E">
            <w:pPr>
              <w:spacing w:line="300" w:lineRule="exact"/>
              <w:ind w:left="708"/>
              <w:jc w:val="both"/>
              <w:rPr>
                <w:rFonts w:cstheme="minorHAnsi"/>
                <w:bCs/>
                <w:sz w:val="20"/>
                <w:szCs w:val="20"/>
              </w:rPr>
            </w:pPr>
            <w:r w:rsidRPr="00E9567E">
              <w:rPr>
                <w:rFonts w:cstheme="minorHAnsi"/>
                <w:bCs/>
                <w:sz w:val="20"/>
                <w:szCs w:val="20"/>
              </w:rPr>
              <w:t>El contratista y subcontratistas en su caso, serán responsables de los daños que puedan sufrir los materiales, maquinaria y herramientas de su propiedad utilizados para la ejecución del servicio adjudicado, por causas inherentes a su propia actuación. A estos efectos, tendrá la opción de contratar un seguro de daños materiales que garantice tales perjuicios</w:t>
            </w:r>
          </w:p>
          <w:p w14:paraId="1773EE85" w14:textId="77777777" w:rsidR="00E9567E" w:rsidRPr="0049637C" w:rsidRDefault="00E9567E" w:rsidP="003F1C90">
            <w:pPr>
              <w:spacing w:line="300" w:lineRule="exact"/>
              <w:ind w:left="708"/>
              <w:jc w:val="both"/>
              <w:rPr>
                <w:rFonts w:cstheme="minorHAnsi"/>
                <w:sz w:val="20"/>
                <w:szCs w:val="20"/>
              </w:rPr>
            </w:pPr>
          </w:p>
          <w:p w14:paraId="559211F2" w14:textId="77777777" w:rsidR="008C2180" w:rsidRPr="0049637C" w:rsidRDefault="008C2180" w:rsidP="00CA53CE">
            <w:pPr>
              <w:spacing w:line="300" w:lineRule="exact"/>
              <w:ind w:left="708"/>
              <w:rPr>
                <w:rFonts w:cstheme="minorHAnsi"/>
                <w:sz w:val="20"/>
                <w:szCs w:val="20"/>
              </w:rPr>
            </w:pPr>
          </w:p>
        </w:tc>
      </w:tr>
    </w:tbl>
    <w:p w14:paraId="7F1AD6C9" w14:textId="77777777" w:rsidR="008C2180" w:rsidRPr="008C2180" w:rsidRDefault="008C2180" w:rsidP="000011DD">
      <w:pPr>
        <w:spacing w:after="120"/>
        <w:rPr>
          <w:rFonts w:cstheme="minorHAnsi"/>
          <w:color w:val="FF0000"/>
          <w:sz w:val="20"/>
          <w:szCs w:val="20"/>
        </w:rPr>
      </w:pPr>
    </w:p>
    <w:tbl>
      <w:tblPr>
        <w:tblStyle w:val="Tablaconcuadrcula"/>
        <w:tblW w:w="0" w:type="auto"/>
        <w:tblLook w:val="04A0" w:firstRow="1" w:lastRow="0" w:firstColumn="1" w:lastColumn="0" w:noHBand="0" w:noVBand="1"/>
      </w:tblPr>
      <w:tblGrid>
        <w:gridCol w:w="8644"/>
      </w:tblGrid>
      <w:tr w:rsidR="00101BAA" w:rsidRPr="0049637C" w14:paraId="260AC9CC" w14:textId="77777777" w:rsidTr="003C3CB1">
        <w:tc>
          <w:tcPr>
            <w:tcW w:w="8644" w:type="dxa"/>
          </w:tcPr>
          <w:p w14:paraId="43AEDAC0" w14:textId="77777777" w:rsidR="00657909" w:rsidRPr="0049637C" w:rsidRDefault="00657909" w:rsidP="00D80112">
            <w:pPr>
              <w:spacing w:line="300" w:lineRule="exact"/>
              <w:jc w:val="both"/>
              <w:rPr>
                <w:rFonts w:cstheme="minorHAnsi"/>
                <w:b/>
                <w:sz w:val="20"/>
                <w:szCs w:val="20"/>
              </w:rPr>
            </w:pPr>
            <w:r w:rsidRPr="0049637C">
              <w:rPr>
                <w:rFonts w:cstheme="minorHAnsi"/>
                <w:b/>
                <w:sz w:val="20"/>
                <w:szCs w:val="20"/>
              </w:rPr>
              <w:t xml:space="preserve">15.- </w:t>
            </w:r>
            <w:r w:rsidR="0014189E" w:rsidRPr="0049637C">
              <w:rPr>
                <w:rFonts w:cstheme="minorHAnsi"/>
                <w:b/>
                <w:sz w:val="20"/>
                <w:szCs w:val="20"/>
              </w:rPr>
              <w:t xml:space="preserve">PLAZOS DE EJECUCIÓN Y LUGAR DE ENTREGA DE LOS TRABAJOS O DE PRESTACIÓN DE LOS SERVICIOS </w:t>
            </w:r>
            <w:r w:rsidR="0014189E" w:rsidRPr="0049637C">
              <w:rPr>
                <w:rFonts w:cstheme="minorHAnsi"/>
                <w:sz w:val="20"/>
                <w:szCs w:val="20"/>
              </w:rPr>
              <w:t>(Cláusula</w:t>
            </w:r>
            <w:r w:rsidR="006363A4" w:rsidRPr="0049637C">
              <w:rPr>
                <w:rFonts w:cstheme="minorHAnsi"/>
                <w:sz w:val="20"/>
                <w:szCs w:val="20"/>
              </w:rPr>
              <w:t>s</w:t>
            </w:r>
            <w:r w:rsidR="0014189E" w:rsidRPr="0049637C">
              <w:rPr>
                <w:rFonts w:cstheme="minorHAnsi"/>
                <w:sz w:val="20"/>
                <w:szCs w:val="20"/>
              </w:rPr>
              <w:t xml:space="preserve"> </w:t>
            </w:r>
            <w:r w:rsidR="00321706" w:rsidRPr="0049637C">
              <w:rPr>
                <w:rFonts w:cstheme="minorHAnsi"/>
                <w:sz w:val="20"/>
                <w:szCs w:val="20"/>
              </w:rPr>
              <w:t>28</w:t>
            </w:r>
            <w:r w:rsidR="006363A4" w:rsidRPr="0049637C">
              <w:rPr>
                <w:rFonts w:cstheme="minorHAnsi"/>
                <w:sz w:val="20"/>
                <w:szCs w:val="20"/>
              </w:rPr>
              <w:t xml:space="preserve"> y </w:t>
            </w:r>
            <w:r w:rsidR="00D80112">
              <w:rPr>
                <w:rFonts w:cstheme="minorHAnsi"/>
                <w:sz w:val="20"/>
                <w:szCs w:val="20"/>
              </w:rPr>
              <w:t>40</w:t>
            </w:r>
            <w:r w:rsidR="0014189E" w:rsidRPr="0049637C">
              <w:rPr>
                <w:rFonts w:cstheme="minorHAnsi"/>
                <w:sz w:val="20"/>
                <w:szCs w:val="20"/>
              </w:rPr>
              <w:t>)</w:t>
            </w:r>
          </w:p>
        </w:tc>
      </w:tr>
      <w:tr w:rsidR="00101BAA" w:rsidRPr="0049637C" w14:paraId="5C3D49D6" w14:textId="77777777" w:rsidTr="003C3CB1">
        <w:tc>
          <w:tcPr>
            <w:tcW w:w="8644" w:type="dxa"/>
          </w:tcPr>
          <w:p w14:paraId="06EC6CFB" w14:textId="77777777" w:rsidR="00D80112" w:rsidRDefault="0014189E" w:rsidP="003C3CB1">
            <w:pPr>
              <w:spacing w:line="300" w:lineRule="exact"/>
              <w:rPr>
                <w:rFonts w:cstheme="minorHAnsi"/>
                <w:color w:val="1F497D" w:themeColor="text2"/>
                <w:sz w:val="20"/>
                <w:szCs w:val="20"/>
              </w:rPr>
            </w:pPr>
            <w:r w:rsidRPr="0049637C">
              <w:rPr>
                <w:rFonts w:cstheme="minorHAnsi"/>
                <w:sz w:val="20"/>
                <w:szCs w:val="20"/>
              </w:rPr>
              <w:t>15.1.- PLAZO DE EJECUCIÓN</w:t>
            </w:r>
            <w:r w:rsidR="00E9567E" w:rsidRPr="0049637C">
              <w:rPr>
                <w:rFonts w:cstheme="minorHAnsi"/>
                <w:sz w:val="20"/>
                <w:szCs w:val="20"/>
              </w:rPr>
              <w:t>:</w:t>
            </w:r>
            <w:r w:rsidR="00E9567E">
              <w:rPr>
                <w:rFonts w:cstheme="minorHAnsi"/>
                <w:sz w:val="20"/>
                <w:szCs w:val="20"/>
              </w:rPr>
              <w:t xml:space="preserve"> </w:t>
            </w:r>
            <w:r w:rsidR="00E9567E" w:rsidRPr="00E9567E">
              <w:rPr>
                <w:rFonts w:cstheme="minorHAnsi"/>
                <w:color w:val="1F497D" w:themeColor="text2"/>
                <w:sz w:val="20"/>
                <w:szCs w:val="20"/>
              </w:rPr>
              <w:t xml:space="preserve">La duración del contrato se establece en </w:t>
            </w:r>
            <w:r w:rsidR="00E9567E">
              <w:rPr>
                <w:rFonts w:cstheme="minorHAnsi"/>
                <w:color w:val="1F497D" w:themeColor="text2"/>
                <w:sz w:val="20"/>
                <w:szCs w:val="20"/>
              </w:rPr>
              <w:t>TRES años</w:t>
            </w:r>
            <w:r w:rsidR="00E9567E" w:rsidRPr="00E9567E">
              <w:rPr>
                <w:rFonts w:cstheme="minorHAnsi"/>
                <w:color w:val="1F497D" w:themeColor="text2"/>
                <w:sz w:val="20"/>
                <w:szCs w:val="20"/>
              </w:rPr>
              <w:t xml:space="preserve"> desde la formalización del contrato</w:t>
            </w:r>
            <w:r w:rsidR="00E9567E">
              <w:rPr>
                <w:rFonts w:cstheme="minorHAnsi"/>
                <w:color w:val="1F497D" w:themeColor="text2"/>
                <w:sz w:val="20"/>
                <w:szCs w:val="20"/>
              </w:rPr>
              <w:t>.</w:t>
            </w:r>
          </w:p>
          <w:p w14:paraId="371D92CE" w14:textId="77777777" w:rsidR="00E9567E" w:rsidRDefault="00E9567E" w:rsidP="003C3CB1">
            <w:pPr>
              <w:spacing w:line="300" w:lineRule="exact"/>
              <w:rPr>
                <w:rFonts w:cstheme="minorHAnsi"/>
                <w:color w:val="1F497D" w:themeColor="text2"/>
                <w:sz w:val="20"/>
                <w:szCs w:val="20"/>
              </w:rPr>
            </w:pPr>
          </w:p>
          <w:p w14:paraId="0495B677" w14:textId="77777777" w:rsidR="0014189E" w:rsidRPr="00B44DD8" w:rsidRDefault="0014189E" w:rsidP="0014189E">
            <w:pPr>
              <w:spacing w:line="300" w:lineRule="exact"/>
              <w:ind w:left="708"/>
              <w:rPr>
                <w:rFonts w:cstheme="minorHAnsi"/>
                <w:sz w:val="20"/>
                <w:szCs w:val="20"/>
              </w:rPr>
            </w:pPr>
            <w:r w:rsidRPr="0049637C">
              <w:rPr>
                <w:rFonts w:cstheme="minorHAnsi"/>
                <w:sz w:val="20"/>
                <w:szCs w:val="20"/>
              </w:rPr>
              <w:t xml:space="preserve">a) Exigencia de </w:t>
            </w:r>
            <w:r w:rsidRPr="00B44DD8">
              <w:rPr>
                <w:rFonts w:cstheme="minorHAnsi"/>
                <w:sz w:val="20"/>
                <w:szCs w:val="20"/>
              </w:rPr>
              <w:t xml:space="preserve">plazos parciales: </w:t>
            </w:r>
          </w:p>
          <w:p w14:paraId="7E85AD99" w14:textId="77777777" w:rsidR="0014189E" w:rsidRPr="00B44DD8" w:rsidRDefault="0014189E" w:rsidP="0014189E">
            <w:pPr>
              <w:spacing w:line="300" w:lineRule="exact"/>
              <w:ind w:left="1416"/>
              <w:rPr>
                <w:rFonts w:cstheme="minorHAnsi"/>
                <w:bCs/>
                <w:sz w:val="20"/>
                <w:szCs w:val="20"/>
              </w:rPr>
            </w:pPr>
            <w:r w:rsidRPr="00B44DD8">
              <w:rPr>
                <w:rFonts w:cstheme="minorHAnsi"/>
                <w:bCs/>
                <w:sz w:val="20"/>
                <w:szCs w:val="20"/>
              </w:rPr>
              <w:t xml:space="preserve">[ </w:t>
            </w:r>
            <w:r w:rsidR="00544AA2" w:rsidRPr="00544AA2">
              <w:rPr>
                <w:rFonts w:cstheme="minorHAnsi"/>
                <w:bCs/>
                <w:color w:val="1F497D" w:themeColor="text2"/>
                <w:sz w:val="20"/>
                <w:szCs w:val="20"/>
              </w:rPr>
              <w:t>X</w:t>
            </w:r>
            <w:r w:rsidRPr="00B44DD8">
              <w:rPr>
                <w:rFonts w:cstheme="minorHAnsi"/>
                <w:bCs/>
                <w:sz w:val="20"/>
                <w:szCs w:val="20"/>
              </w:rPr>
              <w:t xml:space="preserve"> ]  No</w:t>
            </w:r>
          </w:p>
          <w:p w14:paraId="6961B387" w14:textId="77777777" w:rsidR="00D115BF" w:rsidRPr="00B44DD8" w:rsidRDefault="0014189E" w:rsidP="00D115BF">
            <w:pPr>
              <w:spacing w:line="300" w:lineRule="exact"/>
              <w:ind w:left="1416"/>
              <w:jc w:val="both"/>
              <w:rPr>
                <w:rFonts w:cstheme="minorHAnsi"/>
                <w:bCs/>
                <w:sz w:val="20"/>
                <w:szCs w:val="20"/>
              </w:rPr>
            </w:pPr>
            <w:r w:rsidRPr="00B44DD8">
              <w:rPr>
                <w:rFonts w:cstheme="minorHAnsi"/>
                <w:bCs/>
                <w:sz w:val="20"/>
                <w:szCs w:val="20"/>
              </w:rPr>
              <w:t xml:space="preserve">[ </w:t>
            </w:r>
            <w:r w:rsidR="00D115BF" w:rsidRPr="00B44DD8">
              <w:rPr>
                <w:rFonts w:cstheme="minorHAnsi"/>
                <w:bCs/>
                <w:sz w:val="20"/>
                <w:szCs w:val="20"/>
              </w:rPr>
              <w:t xml:space="preserve"> ]  Si</w:t>
            </w:r>
            <w:r w:rsidR="00D115BF" w:rsidRPr="00B44DD8">
              <w:rPr>
                <w:rFonts w:cstheme="minorHAnsi"/>
                <w:sz w:val="20"/>
                <w:szCs w:val="20"/>
              </w:rPr>
              <w:t xml:space="preserve"> </w:t>
            </w:r>
          </w:p>
          <w:p w14:paraId="64312013" w14:textId="77777777" w:rsidR="00D115BF" w:rsidRPr="00B44DD8" w:rsidRDefault="00D115BF" w:rsidP="0014189E">
            <w:pPr>
              <w:spacing w:line="300" w:lineRule="exact"/>
              <w:ind w:left="1416"/>
              <w:rPr>
                <w:rFonts w:cstheme="minorHAnsi"/>
                <w:sz w:val="20"/>
                <w:szCs w:val="20"/>
              </w:rPr>
            </w:pPr>
          </w:p>
          <w:p w14:paraId="4BA87788" w14:textId="4D4E4ED7" w:rsidR="008E0A7E" w:rsidRPr="0049637C" w:rsidRDefault="0014189E" w:rsidP="008E0A7E">
            <w:pPr>
              <w:spacing w:line="300" w:lineRule="exact"/>
              <w:ind w:left="708"/>
              <w:jc w:val="both"/>
              <w:rPr>
                <w:rFonts w:cstheme="minorHAnsi"/>
                <w:sz w:val="20"/>
                <w:szCs w:val="20"/>
              </w:rPr>
            </w:pPr>
            <w:r w:rsidRPr="00B44DD8">
              <w:rPr>
                <w:rFonts w:cstheme="minorHAnsi"/>
                <w:sz w:val="20"/>
                <w:szCs w:val="20"/>
              </w:rPr>
              <w:t xml:space="preserve">b) Plazo máximo de ejecución: </w:t>
            </w:r>
            <w:r w:rsidR="00544AA2">
              <w:rPr>
                <w:rFonts w:cstheme="minorHAnsi"/>
                <w:sz w:val="20"/>
                <w:szCs w:val="20"/>
              </w:rPr>
              <w:t xml:space="preserve"> </w:t>
            </w:r>
            <w:r w:rsidR="00444C71">
              <w:rPr>
                <w:rFonts w:cstheme="minorHAnsi"/>
                <w:sz w:val="20"/>
                <w:szCs w:val="20"/>
              </w:rPr>
              <w:t>CINCO AÑOS</w:t>
            </w:r>
            <w:r w:rsidR="00BC7D73" w:rsidRPr="00BC7D73">
              <w:rPr>
                <w:rFonts w:cstheme="minorHAnsi"/>
                <w:color w:val="FF0000"/>
                <w:sz w:val="20"/>
                <w:szCs w:val="20"/>
              </w:rPr>
              <w:t xml:space="preserve"> </w:t>
            </w:r>
            <w:r w:rsidR="008E0A7E" w:rsidRPr="00444C71">
              <w:rPr>
                <w:rFonts w:cstheme="minorHAnsi"/>
                <w:sz w:val="20"/>
                <w:szCs w:val="20"/>
              </w:rPr>
              <w:t>en</w:t>
            </w:r>
            <w:r w:rsidR="008E0A7E" w:rsidRPr="00BC7D73">
              <w:rPr>
                <w:rFonts w:cstheme="minorHAnsi"/>
                <w:color w:val="FF0000"/>
                <w:sz w:val="20"/>
                <w:szCs w:val="20"/>
              </w:rPr>
              <w:t xml:space="preserve"> </w:t>
            </w:r>
            <w:r w:rsidR="008E0A7E" w:rsidRPr="0049637C">
              <w:rPr>
                <w:rFonts w:cstheme="minorHAnsi"/>
                <w:sz w:val="20"/>
                <w:szCs w:val="20"/>
              </w:rPr>
              <w:t xml:space="preserve">caso de que IFEMA haga uso de la facultad de prórroga prevista en el </w:t>
            </w:r>
            <w:r w:rsidR="008E0A7E" w:rsidRPr="0049637C">
              <w:rPr>
                <w:rFonts w:cstheme="minorHAnsi"/>
                <w:b/>
                <w:sz w:val="20"/>
                <w:szCs w:val="20"/>
              </w:rPr>
              <w:t>Apartado 18 de este Cuadro de Características.</w:t>
            </w:r>
          </w:p>
          <w:p w14:paraId="18FE7533" w14:textId="77777777" w:rsidR="00E42A94" w:rsidRPr="0049637C" w:rsidRDefault="00E42A94" w:rsidP="0014189E">
            <w:pPr>
              <w:spacing w:line="300" w:lineRule="exact"/>
              <w:ind w:left="708"/>
              <w:rPr>
                <w:rFonts w:cstheme="minorHAnsi"/>
                <w:sz w:val="20"/>
                <w:szCs w:val="20"/>
              </w:rPr>
            </w:pPr>
          </w:p>
          <w:p w14:paraId="74E2E25E" w14:textId="77777777" w:rsidR="0014189E" w:rsidRPr="0049637C" w:rsidRDefault="0014189E" w:rsidP="0014189E">
            <w:pPr>
              <w:spacing w:line="300" w:lineRule="exact"/>
              <w:ind w:left="708"/>
              <w:rPr>
                <w:rFonts w:cstheme="minorHAnsi"/>
                <w:sz w:val="20"/>
                <w:szCs w:val="20"/>
              </w:rPr>
            </w:pPr>
            <w:r w:rsidRPr="0049637C">
              <w:rPr>
                <w:rFonts w:cstheme="minorHAnsi"/>
                <w:sz w:val="20"/>
                <w:szCs w:val="20"/>
              </w:rPr>
              <w:t>c) Se admite reducción del plazo de ejecución:</w:t>
            </w:r>
          </w:p>
          <w:p w14:paraId="3F131CDF" w14:textId="77777777" w:rsidR="0014189E" w:rsidRPr="0049637C" w:rsidRDefault="0014189E" w:rsidP="0014189E">
            <w:pPr>
              <w:spacing w:line="300" w:lineRule="exact"/>
              <w:ind w:left="1416"/>
              <w:rPr>
                <w:rFonts w:cstheme="minorHAnsi"/>
                <w:bCs/>
                <w:sz w:val="20"/>
                <w:szCs w:val="20"/>
              </w:rPr>
            </w:pPr>
            <w:r w:rsidRPr="0049637C">
              <w:rPr>
                <w:rFonts w:cstheme="minorHAnsi"/>
                <w:bCs/>
                <w:sz w:val="20"/>
                <w:szCs w:val="20"/>
              </w:rPr>
              <w:t xml:space="preserve">[ </w:t>
            </w:r>
            <w:r w:rsidR="00544AA2" w:rsidRPr="00544AA2">
              <w:rPr>
                <w:rFonts w:cstheme="minorHAnsi"/>
                <w:bCs/>
                <w:color w:val="1F497D" w:themeColor="text2"/>
                <w:sz w:val="20"/>
                <w:szCs w:val="20"/>
              </w:rPr>
              <w:t>X</w:t>
            </w:r>
            <w:r w:rsidRPr="0049637C">
              <w:rPr>
                <w:rFonts w:cstheme="minorHAnsi"/>
                <w:bCs/>
                <w:sz w:val="20"/>
                <w:szCs w:val="20"/>
              </w:rPr>
              <w:t xml:space="preserve"> ]  No</w:t>
            </w:r>
          </w:p>
          <w:p w14:paraId="5B476011" w14:textId="77777777" w:rsidR="00D80112" w:rsidRPr="0049637C" w:rsidRDefault="0014189E" w:rsidP="00D80112">
            <w:pPr>
              <w:spacing w:line="300" w:lineRule="exact"/>
              <w:ind w:left="1416"/>
              <w:rPr>
                <w:rFonts w:cstheme="minorHAnsi"/>
                <w:sz w:val="20"/>
                <w:szCs w:val="20"/>
              </w:rPr>
            </w:pPr>
            <w:r w:rsidRPr="0049637C">
              <w:rPr>
                <w:rFonts w:cstheme="minorHAnsi"/>
                <w:bCs/>
                <w:sz w:val="20"/>
                <w:szCs w:val="20"/>
              </w:rPr>
              <w:t xml:space="preserve">[   ]  Si </w:t>
            </w:r>
          </w:p>
        </w:tc>
      </w:tr>
      <w:tr w:rsidR="0014189E" w:rsidRPr="0049637C" w14:paraId="0A10FBC9" w14:textId="77777777" w:rsidTr="003C3CB1">
        <w:tc>
          <w:tcPr>
            <w:tcW w:w="8644" w:type="dxa"/>
          </w:tcPr>
          <w:p w14:paraId="36467288" w14:textId="77777777" w:rsidR="0014189E" w:rsidRPr="0049637C" w:rsidRDefault="0014189E" w:rsidP="003C3CB1">
            <w:pPr>
              <w:spacing w:line="300" w:lineRule="exact"/>
              <w:rPr>
                <w:rFonts w:cstheme="minorHAnsi"/>
                <w:sz w:val="20"/>
                <w:szCs w:val="20"/>
              </w:rPr>
            </w:pPr>
            <w:r w:rsidRPr="0049637C">
              <w:rPr>
                <w:rFonts w:cstheme="minorHAnsi"/>
                <w:sz w:val="20"/>
                <w:szCs w:val="20"/>
              </w:rPr>
              <w:t>15.2.- LUGAR DE ENTREGA DE LOS TRABAJOS O DE PRESTACIÓN DE LOS SERVICIOS</w:t>
            </w:r>
          </w:p>
          <w:p w14:paraId="47A49270" w14:textId="77777777" w:rsidR="0014189E" w:rsidRPr="0049637C" w:rsidRDefault="0014189E" w:rsidP="0014189E">
            <w:pPr>
              <w:spacing w:line="300" w:lineRule="exact"/>
              <w:ind w:left="708"/>
              <w:rPr>
                <w:rFonts w:cstheme="minorHAnsi"/>
                <w:bCs/>
                <w:sz w:val="20"/>
                <w:szCs w:val="20"/>
              </w:rPr>
            </w:pPr>
            <w:r w:rsidRPr="0049637C">
              <w:rPr>
                <w:rFonts w:cstheme="minorHAnsi"/>
                <w:bCs/>
                <w:sz w:val="20"/>
                <w:szCs w:val="20"/>
              </w:rPr>
              <w:t>[</w:t>
            </w:r>
            <w:r w:rsidR="003F1C90">
              <w:rPr>
                <w:rFonts w:cstheme="minorHAnsi"/>
                <w:bCs/>
                <w:sz w:val="20"/>
                <w:szCs w:val="20"/>
              </w:rPr>
              <w:t xml:space="preserve"> </w:t>
            </w:r>
            <w:r w:rsidR="00544AA2" w:rsidRPr="00544AA2">
              <w:rPr>
                <w:rFonts w:cstheme="minorHAnsi"/>
                <w:bCs/>
                <w:color w:val="1F497D" w:themeColor="text2"/>
                <w:sz w:val="20"/>
                <w:szCs w:val="20"/>
              </w:rPr>
              <w:t>X</w:t>
            </w:r>
            <w:r w:rsidRPr="00544AA2">
              <w:rPr>
                <w:rFonts w:cstheme="minorHAnsi"/>
                <w:bCs/>
                <w:color w:val="1F497D" w:themeColor="text2"/>
                <w:sz w:val="20"/>
                <w:szCs w:val="20"/>
              </w:rPr>
              <w:t xml:space="preserve"> </w:t>
            </w:r>
            <w:r w:rsidRPr="0049637C">
              <w:rPr>
                <w:rFonts w:cstheme="minorHAnsi"/>
                <w:bCs/>
                <w:sz w:val="20"/>
                <w:szCs w:val="20"/>
              </w:rPr>
              <w:t xml:space="preserve">]  Dependencias de </w:t>
            </w:r>
            <w:r w:rsidR="00DB295A" w:rsidRPr="0049637C">
              <w:rPr>
                <w:rFonts w:cstheme="minorHAnsi"/>
                <w:bCs/>
                <w:sz w:val="20"/>
                <w:szCs w:val="20"/>
              </w:rPr>
              <w:t>IFEMA</w:t>
            </w:r>
          </w:p>
          <w:p w14:paraId="0F92B406" w14:textId="77777777" w:rsidR="0014189E" w:rsidRPr="0049637C" w:rsidRDefault="0014189E" w:rsidP="00CD4F34">
            <w:pPr>
              <w:spacing w:line="300" w:lineRule="exact"/>
              <w:ind w:left="708"/>
              <w:rPr>
                <w:rFonts w:cstheme="minorHAnsi"/>
                <w:sz w:val="20"/>
                <w:szCs w:val="20"/>
              </w:rPr>
            </w:pPr>
            <w:r w:rsidRPr="0049637C">
              <w:rPr>
                <w:rFonts w:cstheme="minorHAnsi"/>
                <w:bCs/>
                <w:sz w:val="20"/>
                <w:szCs w:val="20"/>
              </w:rPr>
              <w:t>[   ]  Otros (especificar)</w:t>
            </w:r>
            <w:r w:rsidR="00CD4F34" w:rsidRPr="0049637C">
              <w:rPr>
                <w:rFonts w:cstheme="minorHAnsi"/>
                <w:bCs/>
                <w:sz w:val="20"/>
                <w:szCs w:val="20"/>
              </w:rPr>
              <w:t>.</w:t>
            </w:r>
          </w:p>
        </w:tc>
      </w:tr>
    </w:tbl>
    <w:p w14:paraId="48980AF0" w14:textId="77777777" w:rsidR="00E94488" w:rsidRPr="0049637C" w:rsidRDefault="00E94488"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6DB19ACF" w14:textId="77777777" w:rsidTr="003C3CB1">
        <w:tc>
          <w:tcPr>
            <w:tcW w:w="8644" w:type="dxa"/>
          </w:tcPr>
          <w:p w14:paraId="0BE86684" w14:textId="77777777" w:rsidR="00657909" w:rsidRPr="0049637C" w:rsidRDefault="00657909" w:rsidP="00261020">
            <w:pPr>
              <w:spacing w:line="300" w:lineRule="exact"/>
              <w:rPr>
                <w:rFonts w:cstheme="minorHAnsi"/>
                <w:b/>
                <w:sz w:val="20"/>
                <w:szCs w:val="20"/>
              </w:rPr>
            </w:pPr>
            <w:r w:rsidRPr="0049637C">
              <w:rPr>
                <w:rFonts w:cstheme="minorHAnsi"/>
                <w:b/>
                <w:sz w:val="20"/>
                <w:szCs w:val="20"/>
              </w:rPr>
              <w:t xml:space="preserve">16.- </w:t>
            </w:r>
            <w:r w:rsidR="0014189E" w:rsidRPr="0049637C">
              <w:rPr>
                <w:rFonts w:cstheme="minorHAnsi"/>
                <w:b/>
                <w:sz w:val="20"/>
                <w:szCs w:val="20"/>
              </w:rPr>
              <w:t xml:space="preserve">PROGRAMA DE TRABAJO </w:t>
            </w:r>
            <w:r w:rsidR="0014189E" w:rsidRPr="0049637C">
              <w:rPr>
                <w:rFonts w:cstheme="minorHAnsi"/>
                <w:sz w:val="20"/>
                <w:szCs w:val="20"/>
              </w:rPr>
              <w:t>(Cláusula 2</w:t>
            </w:r>
            <w:r w:rsidR="00261020" w:rsidRPr="0049637C">
              <w:rPr>
                <w:rFonts w:cstheme="minorHAnsi"/>
                <w:sz w:val="20"/>
                <w:szCs w:val="20"/>
              </w:rPr>
              <w:t>6</w:t>
            </w:r>
            <w:r w:rsidR="0014189E" w:rsidRPr="0049637C">
              <w:rPr>
                <w:rFonts w:cstheme="minorHAnsi"/>
                <w:sz w:val="20"/>
                <w:szCs w:val="20"/>
              </w:rPr>
              <w:t>)</w:t>
            </w:r>
            <w:r w:rsidR="00775010">
              <w:rPr>
                <w:rFonts w:cstheme="minorHAnsi"/>
                <w:sz w:val="20"/>
                <w:szCs w:val="20"/>
              </w:rPr>
              <w:t xml:space="preserve"> </w:t>
            </w:r>
          </w:p>
        </w:tc>
      </w:tr>
      <w:tr w:rsidR="00657909" w:rsidRPr="0049637C" w14:paraId="2FA0C4E4" w14:textId="77777777" w:rsidTr="003C3CB1">
        <w:tc>
          <w:tcPr>
            <w:tcW w:w="8644" w:type="dxa"/>
          </w:tcPr>
          <w:p w14:paraId="518CF4A1" w14:textId="77777777" w:rsidR="0014189E" w:rsidRPr="0049637C" w:rsidRDefault="00B44DD8" w:rsidP="0014189E">
            <w:pPr>
              <w:spacing w:line="300" w:lineRule="exact"/>
              <w:ind w:left="708"/>
              <w:rPr>
                <w:rFonts w:cstheme="minorHAnsi"/>
                <w:bCs/>
                <w:sz w:val="20"/>
                <w:szCs w:val="20"/>
              </w:rPr>
            </w:pPr>
            <w:r>
              <w:rPr>
                <w:rFonts w:cstheme="minorHAnsi"/>
                <w:bCs/>
                <w:sz w:val="20"/>
                <w:szCs w:val="20"/>
              </w:rPr>
              <w:t xml:space="preserve">[ </w:t>
            </w:r>
            <w:r w:rsidR="0014189E" w:rsidRPr="0049637C">
              <w:rPr>
                <w:rFonts w:cstheme="minorHAnsi"/>
                <w:bCs/>
                <w:sz w:val="20"/>
                <w:szCs w:val="20"/>
              </w:rPr>
              <w:t xml:space="preserve"> ]  No se exige</w:t>
            </w:r>
          </w:p>
          <w:p w14:paraId="2791A107" w14:textId="77777777" w:rsidR="0014189E" w:rsidRDefault="0014189E" w:rsidP="003F1C90">
            <w:pPr>
              <w:spacing w:line="300" w:lineRule="exact"/>
              <w:ind w:left="708"/>
              <w:rPr>
                <w:rFonts w:cstheme="minorHAnsi"/>
                <w:bCs/>
                <w:sz w:val="20"/>
                <w:szCs w:val="20"/>
              </w:rPr>
            </w:pPr>
            <w:r w:rsidRPr="0049637C">
              <w:rPr>
                <w:rFonts w:cstheme="minorHAnsi"/>
                <w:bCs/>
                <w:sz w:val="20"/>
                <w:szCs w:val="20"/>
              </w:rPr>
              <w:t>[</w:t>
            </w:r>
            <w:r w:rsidR="00544AA2" w:rsidRPr="00544AA2">
              <w:rPr>
                <w:rFonts w:cstheme="minorHAnsi"/>
                <w:bCs/>
                <w:color w:val="1F497D" w:themeColor="text2"/>
                <w:sz w:val="20"/>
                <w:szCs w:val="20"/>
              </w:rPr>
              <w:t>X</w:t>
            </w:r>
            <w:r w:rsidR="00544AA2" w:rsidRPr="00544AA2">
              <w:rPr>
                <w:rFonts w:cstheme="minorHAnsi"/>
                <w:bCs/>
                <w:sz w:val="20"/>
                <w:szCs w:val="20"/>
              </w:rPr>
              <w:t>]</w:t>
            </w:r>
            <w:r w:rsidRPr="0049637C">
              <w:rPr>
                <w:rFonts w:cstheme="minorHAnsi"/>
                <w:bCs/>
                <w:sz w:val="20"/>
                <w:szCs w:val="20"/>
              </w:rPr>
              <w:t xml:space="preserve">  Si se exige</w:t>
            </w:r>
            <w:r w:rsidR="001E4625" w:rsidRPr="0049637C">
              <w:rPr>
                <w:rFonts w:cstheme="minorHAnsi"/>
                <w:bCs/>
                <w:sz w:val="20"/>
                <w:szCs w:val="20"/>
              </w:rPr>
              <w:t xml:space="preserve">. </w:t>
            </w:r>
          </w:p>
          <w:p w14:paraId="18DB4989" w14:textId="77777777" w:rsidR="00F64240" w:rsidRPr="0049637C" w:rsidRDefault="00F64240" w:rsidP="00F64240">
            <w:pPr>
              <w:spacing w:line="300" w:lineRule="exact"/>
              <w:ind w:left="708"/>
              <w:rPr>
                <w:rFonts w:cstheme="minorHAnsi"/>
                <w:sz w:val="20"/>
                <w:szCs w:val="20"/>
              </w:rPr>
            </w:pPr>
            <w:r>
              <w:rPr>
                <w:rFonts w:cstheme="minorHAnsi"/>
                <w:bCs/>
                <w:sz w:val="20"/>
                <w:szCs w:val="20"/>
              </w:rPr>
              <w:t>Plazo de presentación del Programa de Trabajos:</w:t>
            </w:r>
          </w:p>
        </w:tc>
      </w:tr>
    </w:tbl>
    <w:p w14:paraId="45AE3A8A" w14:textId="77777777" w:rsidR="00CA53CE" w:rsidRPr="0049637C" w:rsidRDefault="00CA53CE"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0EEAA168" w14:textId="77777777" w:rsidTr="003C3CB1">
        <w:tc>
          <w:tcPr>
            <w:tcW w:w="8644" w:type="dxa"/>
          </w:tcPr>
          <w:p w14:paraId="4808A68F" w14:textId="77777777" w:rsidR="00657909" w:rsidRPr="00CA53CE" w:rsidRDefault="00657909" w:rsidP="00E42A94">
            <w:pPr>
              <w:spacing w:line="300" w:lineRule="exact"/>
              <w:rPr>
                <w:rFonts w:cstheme="minorHAnsi"/>
                <w:b/>
                <w:sz w:val="20"/>
                <w:szCs w:val="20"/>
              </w:rPr>
            </w:pPr>
            <w:r w:rsidRPr="00CA53CE">
              <w:rPr>
                <w:rFonts w:cstheme="minorHAnsi"/>
                <w:b/>
                <w:sz w:val="20"/>
                <w:szCs w:val="20"/>
              </w:rPr>
              <w:t xml:space="preserve">17.- </w:t>
            </w:r>
            <w:r w:rsidR="00261020" w:rsidRPr="00CA53CE">
              <w:rPr>
                <w:rFonts w:cstheme="minorHAnsi"/>
                <w:b/>
                <w:sz w:val="20"/>
                <w:szCs w:val="20"/>
              </w:rPr>
              <w:t>PAG</w:t>
            </w:r>
            <w:r w:rsidR="00E42A94" w:rsidRPr="00CA53CE">
              <w:rPr>
                <w:rFonts w:cstheme="minorHAnsi"/>
                <w:b/>
                <w:sz w:val="20"/>
                <w:szCs w:val="20"/>
              </w:rPr>
              <w:t>O</w:t>
            </w:r>
            <w:r w:rsidR="009A4F00" w:rsidRPr="00CA53CE">
              <w:rPr>
                <w:rFonts w:cstheme="minorHAnsi"/>
                <w:b/>
                <w:sz w:val="20"/>
                <w:szCs w:val="20"/>
              </w:rPr>
              <w:t xml:space="preserve"> </w:t>
            </w:r>
            <w:r w:rsidR="009A4F00" w:rsidRPr="00CA53CE">
              <w:rPr>
                <w:rFonts w:cstheme="minorHAnsi"/>
                <w:sz w:val="20"/>
                <w:szCs w:val="20"/>
              </w:rPr>
              <w:t>(Cláusula 3</w:t>
            </w:r>
            <w:r w:rsidR="00321706" w:rsidRPr="00CA53CE">
              <w:rPr>
                <w:rFonts w:cstheme="minorHAnsi"/>
                <w:sz w:val="20"/>
                <w:szCs w:val="20"/>
              </w:rPr>
              <w:t>5</w:t>
            </w:r>
            <w:r w:rsidR="009A4F00" w:rsidRPr="00CA53CE">
              <w:rPr>
                <w:rFonts w:cstheme="minorHAnsi"/>
                <w:sz w:val="20"/>
                <w:szCs w:val="20"/>
              </w:rPr>
              <w:t>)</w:t>
            </w:r>
          </w:p>
        </w:tc>
      </w:tr>
      <w:tr w:rsidR="00101BAA" w:rsidRPr="0049637C" w14:paraId="61BF7B82" w14:textId="77777777" w:rsidTr="003C3CB1">
        <w:tc>
          <w:tcPr>
            <w:tcW w:w="8644" w:type="dxa"/>
          </w:tcPr>
          <w:p w14:paraId="5A3EC402" w14:textId="77777777" w:rsidR="00657909" w:rsidRPr="00CA53CE" w:rsidRDefault="00261020" w:rsidP="00CA53CE">
            <w:pPr>
              <w:spacing w:line="300" w:lineRule="exact"/>
              <w:jc w:val="both"/>
              <w:rPr>
                <w:rFonts w:cstheme="minorHAnsi"/>
                <w:bCs/>
                <w:sz w:val="20"/>
                <w:szCs w:val="20"/>
              </w:rPr>
            </w:pPr>
            <w:r w:rsidRPr="00CA53CE">
              <w:rPr>
                <w:rFonts w:cstheme="minorHAnsi"/>
                <w:sz w:val="20"/>
                <w:szCs w:val="20"/>
              </w:rPr>
              <w:t xml:space="preserve">17.1.-PERIODICIDAD  Y ALCANCE DE </w:t>
            </w:r>
            <w:r w:rsidR="00FA179C" w:rsidRPr="00CA53CE">
              <w:rPr>
                <w:rFonts w:cstheme="minorHAnsi"/>
                <w:sz w:val="20"/>
                <w:szCs w:val="20"/>
              </w:rPr>
              <w:t>LOS PAGOS</w:t>
            </w:r>
            <w:r w:rsidRPr="00CA53CE">
              <w:rPr>
                <w:rFonts w:cstheme="minorHAnsi"/>
                <w:sz w:val="20"/>
                <w:szCs w:val="20"/>
              </w:rPr>
              <w:t xml:space="preserve">: </w:t>
            </w:r>
          </w:p>
          <w:p w14:paraId="0BB1B873" w14:textId="4DE2AE12" w:rsidR="00444C71" w:rsidRDefault="00444C71" w:rsidP="003F1C90">
            <w:pPr>
              <w:spacing w:line="300" w:lineRule="exact"/>
              <w:ind w:left="426"/>
              <w:jc w:val="both"/>
              <w:rPr>
                <w:rFonts w:cstheme="minorHAnsi"/>
                <w:color w:val="1F497D" w:themeColor="text2"/>
              </w:rPr>
            </w:pPr>
            <w:r w:rsidRPr="001B11B7">
              <w:rPr>
                <w:rFonts w:cstheme="minorHAnsi"/>
                <w:color w:val="1F497D" w:themeColor="text2"/>
              </w:rPr>
              <w:t>Se facturar</w:t>
            </w:r>
            <w:r>
              <w:rPr>
                <w:rFonts w:cstheme="minorHAnsi"/>
                <w:color w:val="1F497D" w:themeColor="text2"/>
              </w:rPr>
              <w:t>á</w:t>
            </w:r>
            <w:r w:rsidRPr="001B11B7">
              <w:rPr>
                <w:rFonts w:cstheme="minorHAnsi"/>
                <w:color w:val="1F497D" w:themeColor="text2"/>
              </w:rPr>
              <w:t xml:space="preserve"> de forma mensual</w:t>
            </w:r>
            <w:r>
              <w:rPr>
                <w:rFonts w:cstheme="minorHAnsi"/>
                <w:color w:val="1F497D" w:themeColor="text2"/>
              </w:rPr>
              <w:t xml:space="preserve">, </w:t>
            </w:r>
            <w:r w:rsidRPr="000D384F">
              <w:rPr>
                <w:rFonts w:cstheme="minorHAnsi"/>
                <w:color w:val="1F497D" w:themeColor="text2"/>
              </w:rPr>
              <w:t xml:space="preserve">excepto las revisiones de calidad de aire que se facturarán </w:t>
            </w:r>
            <w:r w:rsidR="00824C98">
              <w:rPr>
                <w:rFonts w:cstheme="minorHAnsi"/>
                <w:color w:val="1F497D" w:themeColor="text2"/>
              </w:rPr>
              <w:t>anual. U</w:t>
            </w:r>
            <w:r w:rsidRPr="000D384F">
              <w:rPr>
                <w:rFonts w:cstheme="minorHAnsi"/>
                <w:color w:val="1F497D" w:themeColor="text2"/>
              </w:rPr>
              <w:t>na vez realizadas y presentado el informe correspondiente</w:t>
            </w:r>
            <w:r>
              <w:rPr>
                <w:rFonts w:cstheme="minorHAnsi"/>
                <w:color w:val="1F497D" w:themeColor="text2"/>
              </w:rPr>
              <w:t>.</w:t>
            </w:r>
          </w:p>
          <w:p w14:paraId="527A87F9" w14:textId="1F6BF564" w:rsidR="0013290F" w:rsidRPr="00CA53CE" w:rsidRDefault="00444C71" w:rsidP="003F1C90">
            <w:pPr>
              <w:spacing w:line="300" w:lineRule="exact"/>
              <w:ind w:left="426"/>
              <w:jc w:val="both"/>
              <w:rPr>
                <w:rFonts w:cstheme="minorHAnsi"/>
                <w:bCs/>
                <w:sz w:val="20"/>
                <w:szCs w:val="20"/>
              </w:rPr>
            </w:pPr>
            <w:r w:rsidRPr="00CA53CE">
              <w:rPr>
                <w:rFonts w:cstheme="minorHAnsi"/>
                <w:bCs/>
                <w:sz w:val="20"/>
                <w:szCs w:val="20"/>
              </w:rPr>
              <w:t xml:space="preserve"> </w:t>
            </w:r>
            <w:r w:rsidR="0013290F" w:rsidRPr="00CA53CE">
              <w:rPr>
                <w:rFonts w:cstheme="minorHAnsi"/>
                <w:bCs/>
                <w:sz w:val="20"/>
                <w:szCs w:val="20"/>
              </w:rPr>
              <w:t xml:space="preserve">Una vez conformada la/s factura/s, se procederá a su pago mediante transferencia, con vencimiento a 60 días contados desde la fecha de realización del servicio. En caso de </w:t>
            </w:r>
            <w:proofErr w:type="spellStart"/>
            <w:r w:rsidR="0013290F" w:rsidRPr="00CA53CE">
              <w:rPr>
                <w:rFonts w:cstheme="minorHAnsi"/>
                <w:bCs/>
                <w:sz w:val="20"/>
                <w:szCs w:val="20"/>
              </w:rPr>
              <w:t>recepcionarse</w:t>
            </w:r>
            <w:proofErr w:type="spellEnd"/>
            <w:r w:rsidR="0013290F" w:rsidRPr="00CA53CE">
              <w:rPr>
                <w:rFonts w:cstheme="minorHAnsi"/>
                <w:bCs/>
                <w:sz w:val="20"/>
                <w:szCs w:val="20"/>
              </w:rPr>
              <w:t xml:space="preserve"> la factura en el Departamento de Contabilidad después de los 10 días autorizados, prevalecerá la fecha de recepción de ésta para el cálculo del plazo de pago.</w:t>
            </w:r>
          </w:p>
          <w:p w14:paraId="41BF44CE" w14:textId="77777777" w:rsidR="0013290F" w:rsidRPr="00CA53CE" w:rsidRDefault="0013290F" w:rsidP="009A4F00">
            <w:pPr>
              <w:pStyle w:val="Prrafodelista"/>
              <w:spacing w:line="300" w:lineRule="exact"/>
              <w:jc w:val="both"/>
              <w:rPr>
                <w:rFonts w:cstheme="minorHAnsi"/>
                <w:sz w:val="20"/>
                <w:szCs w:val="20"/>
              </w:rPr>
            </w:pPr>
          </w:p>
        </w:tc>
      </w:tr>
      <w:tr w:rsidR="00101BAA" w:rsidRPr="0049637C" w14:paraId="36DC3600" w14:textId="77777777" w:rsidTr="003C3CB1">
        <w:tc>
          <w:tcPr>
            <w:tcW w:w="8644" w:type="dxa"/>
          </w:tcPr>
          <w:p w14:paraId="09F220EB" w14:textId="77777777" w:rsidR="009A4F00" w:rsidRPr="00CA53CE" w:rsidRDefault="009A4F00" w:rsidP="009A4F00">
            <w:pPr>
              <w:spacing w:line="300" w:lineRule="exact"/>
              <w:jc w:val="both"/>
              <w:rPr>
                <w:rFonts w:cstheme="minorHAnsi"/>
                <w:sz w:val="20"/>
                <w:szCs w:val="20"/>
              </w:rPr>
            </w:pPr>
            <w:r w:rsidRPr="00CA53CE">
              <w:rPr>
                <w:rFonts w:cstheme="minorHAnsi"/>
                <w:sz w:val="20"/>
                <w:szCs w:val="20"/>
              </w:rPr>
              <w:t>17.2.- ABONOS A CUENTA (art. 198.3 LCSP ) :</w:t>
            </w:r>
          </w:p>
          <w:p w14:paraId="28E5800F" w14:textId="77777777" w:rsidR="009A4F00" w:rsidRPr="00CA53CE" w:rsidRDefault="009A4F00" w:rsidP="009A4F00">
            <w:pPr>
              <w:spacing w:line="300" w:lineRule="exact"/>
              <w:ind w:left="708"/>
              <w:jc w:val="both"/>
              <w:rPr>
                <w:rFonts w:cstheme="minorHAnsi"/>
                <w:bCs/>
                <w:sz w:val="20"/>
                <w:szCs w:val="20"/>
              </w:rPr>
            </w:pPr>
            <w:r w:rsidRPr="00CA53CE">
              <w:rPr>
                <w:rFonts w:cstheme="minorHAnsi"/>
                <w:bCs/>
                <w:sz w:val="20"/>
                <w:szCs w:val="20"/>
              </w:rPr>
              <w:lastRenderedPageBreak/>
              <w:t xml:space="preserve">[ </w:t>
            </w:r>
            <w:r w:rsidR="00544AA2" w:rsidRPr="00544AA2">
              <w:rPr>
                <w:rFonts w:cstheme="minorHAnsi"/>
                <w:bCs/>
                <w:color w:val="1F497D" w:themeColor="text2"/>
                <w:sz w:val="20"/>
                <w:szCs w:val="20"/>
              </w:rPr>
              <w:t>X</w:t>
            </w:r>
            <w:r w:rsidRPr="00544AA2">
              <w:rPr>
                <w:rFonts w:cstheme="minorHAnsi"/>
                <w:bCs/>
                <w:color w:val="1F497D" w:themeColor="text2"/>
                <w:sz w:val="20"/>
                <w:szCs w:val="20"/>
              </w:rPr>
              <w:t xml:space="preserve"> </w:t>
            </w:r>
            <w:r w:rsidRPr="00CA53CE">
              <w:rPr>
                <w:rFonts w:cstheme="minorHAnsi"/>
                <w:bCs/>
                <w:sz w:val="20"/>
                <w:szCs w:val="20"/>
              </w:rPr>
              <w:t xml:space="preserve"> ]  No se establecen</w:t>
            </w:r>
          </w:p>
          <w:p w14:paraId="076E8B21" w14:textId="77777777" w:rsidR="009A4F00" w:rsidRPr="00CA53CE" w:rsidRDefault="009A4F00" w:rsidP="00AF46C8">
            <w:pPr>
              <w:spacing w:line="300" w:lineRule="exact"/>
              <w:ind w:left="708"/>
              <w:jc w:val="both"/>
              <w:rPr>
                <w:rFonts w:cstheme="minorHAnsi"/>
                <w:sz w:val="20"/>
                <w:szCs w:val="20"/>
              </w:rPr>
            </w:pPr>
            <w:r w:rsidRPr="00CA53CE">
              <w:rPr>
                <w:rFonts w:cstheme="minorHAnsi"/>
                <w:bCs/>
                <w:sz w:val="20"/>
                <w:szCs w:val="20"/>
              </w:rPr>
              <w:t>[   ]  Si se establecen</w:t>
            </w:r>
          </w:p>
        </w:tc>
      </w:tr>
      <w:tr w:rsidR="009A4F00" w:rsidRPr="0049637C" w14:paraId="43BED3B9" w14:textId="77777777" w:rsidTr="003C3CB1">
        <w:tc>
          <w:tcPr>
            <w:tcW w:w="8644" w:type="dxa"/>
          </w:tcPr>
          <w:p w14:paraId="39105CA4" w14:textId="77777777" w:rsidR="0013290F" w:rsidRPr="0049637C" w:rsidRDefault="009A4F00" w:rsidP="00CA53CE">
            <w:pPr>
              <w:spacing w:line="300" w:lineRule="exact"/>
              <w:jc w:val="both"/>
              <w:rPr>
                <w:rFonts w:cstheme="minorHAnsi"/>
                <w:sz w:val="20"/>
                <w:szCs w:val="20"/>
                <w:highlight w:val="green"/>
              </w:rPr>
            </w:pPr>
            <w:r w:rsidRPr="00CA53CE">
              <w:rPr>
                <w:rFonts w:cstheme="minorHAnsi"/>
                <w:sz w:val="20"/>
                <w:szCs w:val="20"/>
              </w:rPr>
              <w:lastRenderedPageBreak/>
              <w:t>17.3.- DATOS QUE DEBEN CONSTAR EN LAS FACTURAS</w:t>
            </w:r>
            <w:r w:rsidR="00CA53CE" w:rsidRPr="00CA53CE">
              <w:rPr>
                <w:rFonts w:cstheme="minorHAnsi"/>
                <w:b/>
                <w:sz w:val="20"/>
                <w:szCs w:val="20"/>
              </w:rPr>
              <w:t xml:space="preserve">: </w:t>
            </w:r>
            <w:r w:rsidR="0013290F" w:rsidRPr="00CA53CE">
              <w:rPr>
                <w:sz w:val="20"/>
                <w:szCs w:val="20"/>
              </w:rPr>
              <w:t>Razón social, Domicilio Social, CIF, describir el servicio prestado en factura y número de pedido facilitado por IFEMA.</w:t>
            </w:r>
          </w:p>
        </w:tc>
      </w:tr>
    </w:tbl>
    <w:p w14:paraId="0ACD3960" w14:textId="77777777" w:rsidR="00657909" w:rsidRPr="0049637C" w:rsidRDefault="00657909"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7F4C4347" w14:textId="77777777" w:rsidTr="003C3CB1">
        <w:tc>
          <w:tcPr>
            <w:tcW w:w="8644" w:type="dxa"/>
          </w:tcPr>
          <w:p w14:paraId="7E1ED131" w14:textId="77777777" w:rsidR="00657909" w:rsidRPr="0049637C" w:rsidRDefault="00657909" w:rsidP="001A6A8F">
            <w:pPr>
              <w:spacing w:line="300" w:lineRule="exact"/>
              <w:rPr>
                <w:rFonts w:cstheme="minorHAnsi"/>
                <w:b/>
                <w:sz w:val="20"/>
                <w:szCs w:val="20"/>
              </w:rPr>
            </w:pPr>
            <w:r w:rsidRPr="0049637C">
              <w:rPr>
                <w:rFonts w:cstheme="minorHAnsi"/>
                <w:b/>
                <w:sz w:val="20"/>
                <w:szCs w:val="20"/>
              </w:rPr>
              <w:t xml:space="preserve">18.- </w:t>
            </w:r>
            <w:r w:rsidR="001A6A8F" w:rsidRPr="0049637C">
              <w:rPr>
                <w:rFonts w:cstheme="minorHAnsi"/>
                <w:b/>
                <w:sz w:val="20"/>
                <w:szCs w:val="20"/>
              </w:rPr>
              <w:t xml:space="preserve">PRÓRROGA </w:t>
            </w:r>
            <w:r w:rsidR="001A6A8F" w:rsidRPr="0049637C">
              <w:rPr>
                <w:rFonts w:cstheme="minorHAnsi"/>
                <w:sz w:val="20"/>
                <w:szCs w:val="20"/>
              </w:rPr>
              <w:t>(Cláusula 29)</w:t>
            </w:r>
          </w:p>
        </w:tc>
      </w:tr>
      <w:tr w:rsidR="00657909" w:rsidRPr="00B44DD8" w14:paraId="4BCF1BEB" w14:textId="77777777" w:rsidTr="003C3CB1">
        <w:tc>
          <w:tcPr>
            <w:tcW w:w="8644" w:type="dxa"/>
          </w:tcPr>
          <w:p w14:paraId="2BBDEC03" w14:textId="77777777" w:rsidR="003C3CB1" w:rsidRPr="00B44DD8" w:rsidRDefault="003C3CB1" w:rsidP="003C3CB1">
            <w:pPr>
              <w:spacing w:line="300" w:lineRule="exact"/>
              <w:ind w:left="708"/>
              <w:rPr>
                <w:rFonts w:cstheme="minorHAnsi"/>
                <w:bCs/>
                <w:sz w:val="20"/>
                <w:szCs w:val="20"/>
              </w:rPr>
            </w:pPr>
            <w:r w:rsidRPr="00B44DD8">
              <w:rPr>
                <w:rFonts w:cstheme="minorHAnsi"/>
                <w:bCs/>
                <w:sz w:val="20"/>
                <w:szCs w:val="20"/>
              </w:rPr>
              <w:t>[   ]  No</w:t>
            </w:r>
          </w:p>
          <w:p w14:paraId="3013F440" w14:textId="77777777" w:rsidR="00544AA2" w:rsidRPr="00270D9F" w:rsidRDefault="00544AA2" w:rsidP="00544AA2">
            <w:pPr>
              <w:spacing w:line="300" w:lineRule="exact"/>
              <w:ind w:left="708"/>
              <w:jc w:val="both"/>
              <w:rPr>
                <w:rFonts w:cstheme="minorHAnsi"/>
                <w:color w:val="FF0000"/>
              </w:rPr>
            </w:pPr>
            <w:r w:rsidRPr="00B44DD8">
              <w:rPr>
                <w:rFonts w:cstheme="minorHAnsi"/>
                <w:bCs/>
                <w:sz w:val="20"/>
                <w:szCs w:val="20"/>
              </w:rPr>
              <w:t>[</w:t>
            </w:r>
            <w:r>
              <w:rPr>
                <w:rFonts w:cstheme="minorHAnsi"/>
                <w:bCs/>
                <w:sz w:val="20"/>
                <w:szCs w:val="20"/>
              </w:rPr>
              <w:t>X</w:t>
            </w:r>
            <w:r w:rsidRPr="00544AA2">
              <w:rPr>
                <w:rFonts w:cstheme="minorHAnsi"/>
                <w:bCs/>
                <w:sz w:val="20"/>
                <w:szCs w:val="20"/>
              </w:rPr>
              <w:t>]</w:t>
            </w:r>
            <w:r w:rsidR="003F1C90">
              <w:rPr>
                <w:rFonts w:cstheme="minorHAnsi"/>
                <w:bCs/>
                <w:sz w:val="20"/>
                <w:szCs w:val="20"/>
              </w:rPr>
              <w:t xml:space="preserve">  Si</w:t>
            </w:r>
            <w:r w:rsidR="00394228">
              <w:rPr>
                <w:rFonts w:cstheme="minorHAnsi"/>
                <w:sz w:val="20"/>
                <w:szCs w:val="20"/>
              </w:rPr>
              <w:t xml:space="preserve">. Especificar: </w:t>
            </w:r>
            <w:r w:rsidRPr="00F52C0C">
              <w:rPr>
                <w:rFonts w:cstheme="minorHAnsi"/>
                <w:color w:val="1F497D" w:themeColor="text2"/>
              </w:rPr>
              <w:t>posibil</w:t>
            </w:r>
            <w:r>
              <w:rPr>
                <w:rFonts w:cstheme="minorHAnsi"/>
                <w:color w:val="1F497D" w:themeColor="text2"/>
              </w:rPr>
              <w:t>idad hasta 24 meses</w:t>
            </w:r>
            <w:r w:rsidRPr="00F52C0C">
              <w:rPr>
                <w:rFonts w:cstheme="minorHAnsi"/>
                <w:color w:val="1F497D" w:themeColor="text2"/>
              </w:rPr>
              <w:t xml:space="preserve">, </w:t>
            </w:r>
            <w:r w:rsidRPr="00F52C0C">
              <w:rPr>
                <w:rFonts w:cstheme="minorHAnsi"/>
                <w:bCs/>
                <w:color w:val="1F497D" w:themeColor="text2"/>
              </w:rPr>
              <w:t xml:space="preserve"> obligatorias para el adjudicatario.</w:t>
            </w:r>
            <w:r>
              <w:rPr>
                <w:rFonts w:cstheme="minorHAnsi"/>
                <w:bCs/>
                <w:color w:val="1F497D" w:themeColor="text2"/>
              </w:rPr>
              <w:t xml:space="preserve"> </w:t>
            </w:r>
          </w:p>
          <w:p w14:paraId="088E07D5" w14:textId="77777777" w:rsidR="001A6A8F" w:rsidRPr="00B44DD8" w:rsidRDefault="0012332E" w:rsidP="00544AA2">
            <w:pPr>
              <w:spacing w:line="300" w:lineRule="exact"/>
              <w:ind w:left="708"/>
              <w:jc w:val="both"/>
              <w:rPr>
                <w:rFonts w:cstheme="minorHAnsi"/>
                <w:sz w:val="20"/>
                <w:szCs w:val="20"/>
              </w:rPr>
            </w:pPr>
            <w:r w:rsidRPr="00B44DD8">
              <w:rPr>
                <w:rFonts w:cstheme="minorHAnsi"/>
                <w:bCs/>
                <w:sz w:val="20"/>
                <w:szCs w:val="20"/>
              </w:rPr>
              <w:t>[</w:t>
            </w:r>
            <w:r w:rsidR="00544AA2" w:rsidRPr="00544AA2">
              <w:rPr>
                <w:rFonts w:cstheme="minorHAnsi"/>
                <w:bCs/>
                <w:color w:val="1F497D" w:themeColor="text2"/>
                <w:sz w:val="20"/>
                <w:szCs w:val="20"/>
              </w:rPr>
              <w:t>X</w:t>
            </w:r>
            <w:r w:rsidRPr="00B44DD8">
              <w:rPr>
                <w:rFonts w:cstheme="minorHAnsi"/>
                <w:bCs/>
                <w:sz w:val="20"/>
                <w:szCs w:val="20"/>
              </w:rPr>
              <w:t xml:space="preserve">  ] Preaviso de </w:t>
            </w:r>
            <w:r w:rsidR="00544AA2" w:rsidRPr="00F52C0C">
              <w:rPr>
                <w:rFonts w:cstheme="minorHAnsi"/>
                <w:bCs/>
                <w:color w:val="1F497D" w:themeColor="text2"/>
              </w:rPr>
              <w:t>manifestado por escrito 6 meses antes de la fecha de finalización del contrato por parte de IFEMA</w:t>
            </w:r>
          </w:p>
        </w:tc>
      </w:tr>
    </w:tbl>
    <w:p w14:paraId="636EE049" w14:textId="77777777" w:rsidR="00657909" w:rsidRPr="00B44DD8" w:rsidRDefault="00657909"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A2421C" w:rsidRPr="0049637C" w14:paraId="07FADF2B" w14:textId="77777777" w:rsidTr="003C3CB1">
        <w:tc>
          <w:tcPr>
            <w:tcW w:w="8644" w:type="dxa"/>
          </w:tcPr>
          <w:p w14:paraId="2F9F2929" w14:textId="77777777" w:rsidR="00657909" w:rsidRPr="0049637C" w:rsidRDefault="00657909" w:rsidP="00303503">
            <w:pPr>
              <w:spacing w:line="300" w:lineRule="exact"/>
              <w:rPr>
                <w:rFonts w:cstheme="minorHAnsi"/>
                <w:b/>
                <w:sz w:val="20"/>
                <w:szCs w:val="20"/>
              </w:rPr>
            </w:pPr>
            <w:r w:rsidRPr="00B44DD8">
              <w:rPr>
                <w:rFonts w:cstheme="minorHAnsi"/>
                <w:b/>
                <w:sz w:val="20"/>
                <w:szCs w:val="20"/>
              </w:rPr>
              <w:t xml:space="preserve">19.- </w:t>
            </w:r>
            <w:r w:rsidR="00737A17" w:rsidRPr="00394228">
              <w:rPr>
                <w:rFonts w:cstheme="minorHAnsi"/>
                <w:b/>
                <w:sz w:val="20"/>
                <w:szCs w:val="20"/>
              </w:rPr>
              <w:t>OBLIGACIONES CONTRACTUALES ESENCIALES Y</w:t>
            </w:r>
            <w:r w:rsidR="00737A17">
              <w:rPr>
                <w:rFonts w:cstheme="minorHAnsi"/>
                <w:b/>
                <w:sz w:val="20"/>
                <w:szCs w:val="20"/>
              </w:rPr>
              <w:t xml:space="preserve"> </w:t>
            </w:r>
            <w:r w:rsidR="00572E2A" w:rsidRPr="00B44DD8">
              <w:rPr>
                <w:rFonts w:cstheme="minorHAnsi"/>
                <w:b/>
                <w:sz w:val="20"/>
                <w:szCs w:val="20"/>
              </w:rPr>
              <w:t>CONDICIONES ESPECIALES DE EJECUCIÓN DEL CONTRATO</w:t>
            </w:r>
            <w:r w:rsidR="002713C6" w:rsidRPr="00B44DD8">
              <w:rPr>
                <w:rFonts w:cstheme="minorHAnsi"/>
                <w:b/>
                <w:sz w:val="20"/>
                <w:szCs w:val="20"/>
              </w:rPr>
              <w:t xml:space="preserve"> </w:t>
            </w:r>
            <w:r w:rsidR="002713C6" w:rsidRPr="00B44DD8">
              <w:rPr>
                <w:rFonts w:cstheme="minorHAnsi"/>
                <w:sz w:val="20"/>
                <w:szCs w:val="20"/>
              </w:rPr>
              <w:t>(Cláusula</w:t>
            </w:r>
            <w:r w:rsidR="00303503" w:rsidRPr="00B44DD8">
              <w:rPr>
                <w:rFonts w:cstheme="minorHAnsi"/>
                <w:sz w:val="20"/>
                <w:szCs w:val="20"/>
              </w:rPr>
              <w:t xml:space="preserve"> 37</w:t>
            </w:r>
            <w:r w:rsidR="009427A8" w:rsidRPr="00B44DD8">
              <w:rPr>
                <w:rFonts w:cstheme="minorHAnsi"/>
                <w:sz w:val="20"/>
                <w:szCs w:val="20"/>
              </w:rPr>
              <w:t xml:space="preserve"> y 38</w:t>
            </w:r>
            <w:r w:rsidR="002713C6" w:rsidRPr="00B44DD8">
              <w:rPr>
                <w:rFonts w:cstheme="minorHAnsi"/>
                <w:sz w:val="20"/>
                <w:szCs w:val="20"/>
              </w:rPr>
              <w:t>)</w:t>
            </w:r>
          </w:p>
        </w:tc>
      </w:tr>
      <w:tr w:rsidR="00101BAA" w:rsidRPr="0049637C" w14:paraId="4C4576A6" w14:textId="77777777" w:rsidTr="003C3CB1">
        <w:tc>
          <w:tcPr>
            <w:tcW w:w="8644" w:type="dxa"/>
          </w:tcPr>
          <w:p w14:paraId="3E501CDC" w14:textId="77777777" w:rsidR="003A29A3" w:rsidRPr="0049637C" w:rsidRDefault="003A29A3" w:rsidP="003A29A3">
            <w:pPr>
              <w:spacing w:line="300" w:lineRule="exact"/>
              <w:jc w:val="both"/>
              <w:rPr>
                <w:rFonts w:cstheme="minorHAnsi"/>
                <w:sz w:val="20"/>
                <w:szCs w:val="20"/>
              </w:rPr>
            </w:pPr>
            <w:r w:rsidRPr="0049637C">
              <w:rPr>
                <w:rFonts w:cstheme="minorHAnsi"/>
                <w:sz w:val="20"/>
                <w:szCs w:val="20"/>
              </w:rPr>
              <w:t xml:space="preserve">19.1.-OBLIGACIONES CONTRACTUALES </w:t>
            </w:r>
            <w:r w:rsidRPr="00D223B5">
              <w:rPr>
                <w:rFonts w:cstheme="minorHAnsi"/>
                <w:sz w:val="20"/>
                <w:szCs w:val="20"/>
              </w:rPr>
              <w:t>ESENCIALES</w:t>
            </w:r>
            <w:r w:rsidRPr="0049637C">
              <w:rPr>
                <w:rFonts w:cstheme="minorHAnsi"/>
                <w:sz w:val="20"/>
                <w:szCs w:val="20"/>
              </w:rPr>
              <w:t xml:space="preserve"> </w:t>
            </w:r>
          </w:p>
          <w:p w14:paraId="226FEC28" w14:textId="77777777" w:rsidR="003A29A3" w:rsidRPr="000F00CE" w:rsidRDefault="003A29A3" w:rsidP="003A29A3">
            <w:pPr>
              <w:spacing w:line="300" w:lineRule="exact"/>
              <w:jc w:val="both"/>
              <w:rPr>
                <w:rFonts w:cstheme="minorHAnsi"/>
                <w:sz w:val="20"/>
                <w:szCs w:val="20"/>
              </w:rPr>
            </w:pPr>
            <w:r w:rsidRPr="0049637C">
              <w:rPr>
                <w:rFonts w:cstheme="minorHAnsi"/>
                <w:sz w:val="20"/>
                <w:szCs w:val="20"/>
              </w:rPr>
              <w:t xml:space="preserve">Son </w:t>
            </w:r>
            <w:r w:rsidRPr="000F00CE">
              <w:rPr>
                <w:rFonts w:cstheme="minorHAnsi"/>
                <w:sz w:val="20"/>
                <w:szCs w:val="20"/>
              </w:rPr>
              <w:t>obligaciones esenciales de ejecución las siguientes</w:t>
            </w:r>
          </w:p>
          <w:p w14:paraId="3AC371E7" w14:textId="77777777" w:rsidR="003A29A3" w:rsidRPr="000F00CE" w:rsidRDefault="003A29A3" w:rsidP="00622368">
            <w:pPr>
              <w:pStyle w:val="Prrafodelista"/>
              <w:numPr>
                <w:ilvl w:val="0"/>
                <w:numId w:val="20"/>
              </w:numPr>
              <w:spacing w:line="300" w:lineRule="exact"/>
              <w:jc w:val="both"/>
              <w:rPr>
                <w:rFonts w:cstheme="minorHAnsi"/>
                <w:sz w:val="20"/>
                <w:szCs w:val="20"/>
              </w:rPr>
            </w:pPr>
            <w:r w:rsidRPr="000F00CE">
              <w:rPr>
                <w:rFonts w:cstheme="minorHAnsi"/>
                <w:sz w:val="20"/>
                <w:szCs w:val="20"/>
              </w:rPr>
              <w:t>Adscripción de los medios específicos que se señalan en el Apartado 7.1 del Cuadro de Características.</w:t>
            </w:r>
          </w:p>
          <w:p w14:paraId="76F58DAC" w14:textId="77777777" w:rsidR="00680452" w:rsidRPr="000F00CE" w:rsidRDefault="003A29A3" w:rsidP="00574EC3">
            <w:pPr>
              <w:spacing w:line="300" w:lineRule="exact"/>
              <w:ind w:left="708"/>
              <w:jc w:val="both"/>
              <w:rPr>
                <w:rFonts w:cstheme="minorHAnsi"/>
                <w:bCs/>
                <w:sz w:val="20"/>
                <w:szCs w:val="20"/>
              </w:rPr>
            </w:pPr>
            <w:r w:rsidRPr="000F00CE">
              <w:rPr>
                <w:rFonts w:cstheme="minorHAnsi"/>
                <w:sz w:val="20"/>
                <w:szCs w:val="20"/>
              </w:rPr>
              <w:t xml:space="preserve">Se exigen:  </w:t>
            </w:r>
            <w:r w:rsidR="00574EC3" w:rsidRPr="000F00CE">
              <w:rPr>
                <w:rFonts w:cstheme="minorHAnsi"/>
                <w:bCs/>
                <w:sz w:val="20"/>
                <w:szCs w:val="20"/>
              </w:rPr>
              <w:t xml:space="preserve">[  </w:t>
            </w:r>
            <w:r w:rsidR="00AC7CDF" w:rsidRPr="00AC7CDF">
              <w:rPr>
                <w:rFonts w:cstheme="minorHAnsi"/>
                <w:bCs/>
                <w:color w:val="1F497D" w:themeColor="text2"/>
                <w:sz w:val="20"/>
                <w:szCs w:val="20"/>
              </w:rPr>
              <w:t>X</w:t>
            </w:r>
            <w:r w:rsidR="00574EC3" w:rsidRPr="00AC7CDF">
              <w:rPr>
                <w:rFonts w:cstheme="minorHAnsi"/>
                <w:bCs/>
                <w:color w:val="1F497D" w:themeColor="text2"/>
                <w:sz w:val="20"/>
                <w:szCs w:val="20"/>
              </w:rPr>
              <w:t xml:space="preserve"> </w:t>
            </w:r>
            <w:r w:rsidR="00574EC3" w:rsidRPr="000F00CE">
              <w:rPr>
                <w:rFonts w:cstheme="minorHAnsi"/>
                <w:bCs/>
                <w:sz w:val="20"/>
                <w:szCs w:val="20"/>
              </w:rPr>
              <w:t xml:space="preserve">]  No  </w:t>
            </w:r>
          </w:p>
          <w:p w14:paraId="4548E8C2" w14:textId="77777777" w:rsidR="00574EC3" w:rsidRPr="000F00CE" w:rsidRDefault="00574EC3" w:rsidP="00574EC3">
            <w:pPr>
              <w:spacing w:line="300" w:lineRule="exact"/>
              <w:ind w:left="708"/>
              <w:jc w:val="both"/>
              <w:rPr>
                <w:rFonts w:cstheme="minorHAnsi"/>
                <w:bCs/>
                <w:sz w:val="20"/>
                <w:szCs w:val="20"/>
              </w:rPr>
            </w:pPr>
            <w:r w:rsidRPr="000F00CE">
              <w:rPr>
                <w:rFonts w:cstheme="minorHAnsi"/>
                <w:bCs/>
                <w:sz w:val="20"/>
                <w:szCs w:val="20"/>
              </w:rPr>
              <w:t xml:space="preserve"> [</w:t>
            </w:r>
            <w:r w:rsidR="003F1C90" w:rsidRPr="000F00CE">
              <w:rPr>
                <w:rFonts w:cstheme="minorHAnsi"/>
                <w:bCs/>
                <w:sz w:val="20"/>
                <w:szCs w:val="20"/>
              </w:rPr>
              <w:t xml:space="preserve"> </w:t>
            </w:r>
            <w:r w:rsidR="003A29A3" w:rsidRPr="000F00CE">
              <w:rPr>
                <w:rFonts w:cstheme="minorHAnsi"/>
                <w:bCs/>
                <w:sz w:val="20"/>
                <w:szCs w:val="20"/>
              </w:rPr>
              <w:t>]  Sí</w:t>
            </w:r>
            <w:r w:rsidR="00680452" w:rsidRPr="000F00CE">
              <w:rPr>
                <w:rFonts w:cstheme="minorHAnsi"/>
                <w:bCs/>
                <w:sz w:val="20"/>
                <w:szCs w:val="20"/>
              </w:rPr>
              <w:t xml:space="preserve">: </w:t>
            </w:r>
            <w:r w:rsidRPr="000F00CE">
              <w:rPr>
                <w:rFonts w:cstheme="minorHAnsi"/>
                <w:bCs/>
                <w:sz w:val="20"/>
                <w:szCs w:val="20"/>
              </w:rPr>
              <w:t>El licitador, con la presentación de su oferta ha quedado obligado a mantener adscritas durante la ejecución del contrato a todas l</w:t>
            </w:r>
            <w:r w:rsidR="004A3728" w:rsidRPr="000F00CE">
              <w:rPr>
                <w:rFonts w:cstheme="minorHAnsi"/>
                <w:bCs/>
                <w:sz w:val="20"/>
                <w:szCs w:val="20"/>
              </w:rPr>
              <w:t xml:space="preserve">as personas identificadas en la misma, </w:t>
            </w:r>
            <w:r w:rsidRPr="000F00CE">
              <w:rPr>
                <w:rFonts w:cstheme="minorHAnsi"/>
                <w:bCs/>
                <w:sz w:val="20"/>
                <w:szCs w:val="20"/>
              </w:rPr>
              <w:t>y cuya valoración ha sido determinante de la adjudicación a su fa</w:t>
            </w:r>
            <w:r w:rsidR="004A3728" w:rsidRPr="000F00CE">
              <w:rPr>
                <w:rFonts w:cstheme="minorHAnsi"/>
                <w:bCs/>
                <w:sz w:val="20"/>
                <w:szCs w:val="20"/>
              </w:rPr>
              <w:t>vor. En consecuencia, sólo po</w:t>
            </w:r>
            <w:r w:rsidRPr="000F00CE">
              <w:rPr>
                <w:rFonts w:cstheme="minorHAnsi"/>
                <w:bCs/>
                <w:sz w:val="20"/>
                <w:szCs w:val="20"/>
              </w:rPr>
              <w:t>drá cambiarlas o sustituirlas, incluso aunque s</w:t>
            </w:r>
            <w:r w:rsidR="004A3728" w:rsidRPr="000F00CE">
              <w:rPr>
                <w:rFonts w:cstheme="minorHAnsi"/>
                <w:bCs/>
                <w:sz w:val="20"/>
                <w:szCs w:val="20"/>
              </w:rPr>
              <w:t>ól</w:t>
            </w:r>
            <w:r w:rsidRPr="000F00CE">
              <w:rPr>
                <w:rFonts w:cstheme="minorHAnsi"/>
                <w:bCs/>
                <w:sz w:val="20"/>
                <w:szCs w:val="20"/>
              </w:rPr>
              <w:t>o fuera puntualmente, con la autorización expresa y por escrito de IFEMA. El incumplimiento de esta obligación contractual esencial será causa directa de resolución del contrato.</w:t>
            </w:r>
            <w:r w:rsidR="00775010" w:rsidRPr="000F00CE">
              <w:rPr>
                <w:rFonts w:cstheme="minorHAnsi"/>
                <w:bCs/>
                <w:sz w:val="20"/>
                <w:szCs w:val="20"/>
              </w:rPr>
              <w:t xml:space="preserve"> </w:t>
            </w:r>
          </w:p>
          <w:p w14:paraId="19163C43" w14:textId="77777777" w:rsidR="003A29A3" w:rsidRPr="000F00CE" w:rsidRDefault="003A29A3" w:rsidP="004A3728">
            <w:pPr>
              <w:spacing w:line="300" w:lineRule="exact"/>
              <w:ind w:left="1080"/>
              <w:jc w:val="both"/>
              <w:rPr>
                <w:rFonts w:cstheme="minorHAnsi"/>
                <w:sz w:val="20"/>
                <w:szCs w:val="20"/>
              </w:rPr>
            </w:pPr>
          </w:p>
          <w:p w14:paraId="05128B65" w14:textId="77777777" w:rsidR="006D25DE" w:rsidRPr="001E665F" w:rsidRDefault="006D25DE" w:rsidP="001E665F">
            <w:pPr>
              <w:pStyle w:val="Prrafodelista"/>
              <w:numPr>
                <w:ilvl w:val="0"/>
                <w:numId w:val="20"/>
              </w:numPr>
              <w:spacing w:line="300" w:lineRule="exact"/>
              <w:jc w:val="both"/>
              <w:rPr>
                <w:rFonts w:cstheme="minorHAnsi"/>
                <w:sz w:val="20"/>
                <w:szCs w:val="20"/>
              </w:rPr>
            </w:pPr>
            <w:r w:rsidRPr="001E665F">
              <w:rPr>
                <w:rFonts w:cstheme="minorHAnsi"/>
                <w:sz w:val="20"/>
                <w:szCs w:val="20"/>
              </w:rPr>
              <w:t>Condiciones especiales de ejecución del contrato que se señalan en el Apartado 19.</w:t>
            </w:r>
            <w:r w:rsidR="00394228" w:rsidRPr="001E665F">
              <w:rPr>
                <w:rFonts w:cstheme="minorHAnsi"/>
                <w:sz w:val="20"/>
                <w:szCs w:val="20"/>
              </w:rPr>
              <w:t xml:space="preserve">2 del Cuadro de Características: </w:t>
            </w:r>
            <w:r w:rsidR="00394228" w:rsidRPr="001E665F">
              <w:rPr>
                <w:rFonts w:cstheme="minorHAnsi"/>
                <w:bCs/>
                <w:sz w:val="20"/>
                <w:szCs w:val="20"/>
              </w:rPr>
              <w:t xml:space="preserve">[ </w:t>
            </w:r>
            <w:r w:rsidR="00AC7CDF" w:rsidRPr="00AC7CDF">
              <w:rPr>
                <w:rFonts w:cstheme="minorHAnsi"/>
                <w:bCs/>
                <w:color w:val="1F497D" w:themeColor="text2"/>
                <w:sz w:val="20"/>
                <w:szCs w:val="20"/>
              </w:rPr>
              <w:t>X</w:t>
            </w:r>
            <w:r w:rsidR="00394228" w:rsidRPr="00AC7CDF">
              <w:rPr>
                <w:rFonts w:cstheme="minorHAnsi"/>
                <w:bCs/>
                <w:color w:val="1F497D" w:themeColor="text2"/>
                <w:sz w:val="20"/>
                <w:szCs w:val="20"/>
              </w:rPr>
              <w:t xml:space="preserve"> </w:t>
            </w:r>
            <w:r w:rsidR="00394228" w:rsidRPr="001E665F">
              <w:rPr>
                <w:rFonts w:cstheme="minorHAnsi"/>
                <w:bCs/>
                <w:sz w:val="20"/>
                <w:szCs w:val="20"/>
              </w:rPr>
              <w:t xml:space="preserve"> ]  No  [</w:t>
            </w:r>
            <w:r w:rsidR="001E665F">
              <w:rPr>
                <w:rFonts w:cstheme="minorHAnsi"/>
                <w:bCs/>
                <w:sz w:val="20"/>
                <w:szCs w:val="20"/>
              </w:rPr>
              <w:t xml:space="preserve">  </w:t>
            </w:r>
            <w:r w:rsidR="00394228" w:rsidRPr="001E665F">
              <w:rPr>
                <w:rFonts w:cstheme="minorHAnsi"/>
                <w:bCs/>
                <w:sz w:val="20"/>
                <w:szCs w:val="20"/>
              </w:rPr>
              <w:t>]  Si se establecen</w:t>
            </w:r>
          </w:p>
          <w:p w14:paraId="337A45E2" w14:textId="77777777" w:rsidR="00CE0F59" w:rsidRPr="000F00CE" w:rsidRDefault="00CE0F59" w:rsidP="00CE0F59">
            <w:pPr>
              <w:pStyle w:val="Prrafodelista"/>
              <w:spacing w:line="300" w:lineRule="exact"/>
              <w:jc w:val="both"/>
              <w:rPr>
                <w:rFonts w:cstheme="minorHAnsi"/>
                <w:sz w:val="20"/>
                <w:szCs w:val="20"/>
              </w:rPr>
            </w:pPr>
          </w:p>
          <w:p w14:paraId="74D7BEAC" w14:textId="77777777" w:rsidR="003A29A3" w:rsidRPr="00C26EFE" w:rsidRDefault="000F4B38" w:rsidP="00622368">
            <w:pPr>
              <w:pStyle w:val="Prrafodelista"/>
              <w:numPr>
                <w:ilvl w:val="0"/>
                <w:numId w:val="20"/>
              </w:numPr>
              <w:spacing w:line="300" w:lineRule="exact"/>
              <w:jc w:val="both"/>
              <w:rPr>
                <w:rFonts w:cstheme="minorHAnsi"/>
                <w:sz w:val="20"/>
                <w:szCs w:val="20"/>
              </w:rPr>
            </w:pPr>
            <w:r w:rsidRPr="000F00CE">
              <w:rPr>
                <w:rFonts w:cstheme="minorHAnsi"/>
                <w:bCs/>
                <w:sz w:val="20"/>
                <w:szCs w:val="20"/>
              </w:rPr>
              <w:t>[</w:t>
            </w:r>
            <w:r>
              <w:rPr>
                <w:rFonts w:cstheme="minorHAnsi"/>
                <w:bCs/>
                <w:sz w:val="20"/>
                <w:szCs w:val="20"/>
              </w:rPr>
              <w:t>X</w:t>
            </w:r>
            <w:r w:rsidRPr="000F00CE">
              <w:rPr>
                <w:rFonts w:cstheme="minorHAnsi"/>
                <w:bCs/>
                <w:sz w:val="20"/>
                <w:szCs w:val="20"/>
              </w:rPr>
              <w:t xml:space="preserve"> ]  Sí</w:t>
            </w:r>
            <w:r>
              <w:rPr>
                <w:rFonts w:cstheme="minorHAnsi"/>
                <w:bCs/>
                <w:sz w:val="20"/>
                <w:szCs w:val="20"/>
              </w:rPr>
              <w:t>.</w:t>
            </w:r>
            <w:r w:rsidRPr="00C26EFE">
              <w:rPr>
                <w:rFonts w:cstheme="minorHAnsi"/>
                <w:bCs/>
                <w:sz w:val="20"/>
                <w:szCs w:val="20"/>
              </w:rPr>
              <w:t xml:space="preserve"> </w:t>
            </w:r>
            <w:r w:rsidR="003A29A3" w:rsidRPr="00C26EFE">
              <w:rPr>
                <w:rFonts w:cstheme="minorHAnsi"/>
                <w:bCs/>
                <w:sz w:val="20"/>
                <w:szCs w:val="20"/>
              </w:rPr>
              <w:t xml:space="preserve">El cumplimiento de las </w:t>
            </w:r>
            <w:r w:rsidR="003A29A3" w:rsidRPr="00C26EFE">
              <w:rPr>
                <w:rFonts w:cstheme="minorHAnsi"/>
                <w:sz w:val="20"/>
                <w:szCs w:val="20"/>
              </w:rPr>
              <w:t xml:space="preserve">obligaciones </w:t>
            </w:r>
            <w:r w:rsidR="00737A17" w:rsidRPr="00C26EFE">
              <w:rPr>
                <w:rFonts w:cstheme="minorHAnsi"/>
                <w:sz w:val="20"/>
                <w:szCs w:val="20"/>
              </w:rPr>
              <w:t xml:space="preserve">derivadas de </w:t>
            </w:r>
            <w:r w:rsidR="002751CC" w:rsidRPr="00C26EFE">
              <w:rPr>
                <w:rFonts w:cstheme="minorHAnsi"/>
                <w:sz w:val="20"/>
                <w:szCs w:val="20"/>
              </w:rPr>
              <w:t>la normativa laboral, s</w:t>
            </w:r>
            <w:r w:rsidR="00737A17" w:rsidRPr="00C26EFE">
              <w:rPr>
                <w:rFonts w:cstheme="minorHAnsi"/>
                <w:sz w:val="20"/>
                <w:szCs w:val="20"/>
              </w:rPr>
              <w:t>ocial</w:t>
            </w:r>
            <w:r w:rsidR="002751CC" w:rsidRPr="00C26EFE">
              <w:rPr>
                <w:rFonts w:cstheme="minorHAnsi"/>
                <w:sz w:val="20"/>
                <w:szCs w:val="20"/>
              </w:rPr>
              <w:t xml:space="preserve"> y fiscal</w:t>
            </w:r>
            <w:r w:rsidR="00737A17" w:rsidRPr="00C26EFE">
              <w:rPr>
                <w:rFonts w:cstheme="minorHAnsi"/>
                <w:sz w:val="20"/>
                <w:szCs w:val="20"/>
              </w:rPr>
              <w:t xml:space="preserve">. Sin perjuicio de lo anterior, </w:t>
            </w:r>
            <w:r w:rsidR="005056E1" w:rsidRPr="00C26EFE">
              <w:rPr>
                <w:rFonts w:cstheme="minorHAnsi"/>
                <w:sz w:val="20"/>
                <w:szCs w:val="20"/>
              </w:rPr>
              <w:t xml:space="preserve">y de lo dispuesto en la cláusula 25 del Pliego, </w:t>
            </w:r>
            <w:r w:rsidR="00737A17" w:rsidRPr="00C26EFE">
              <w:rPr>
                <w:rFonts w:cstheme="minorHAnsi"/>
                <w:sz w:val="20"/>
                <w:szCs w:val="20"/>
              </w:rPr>
              <w:t>en particular son obligaciones contractuales esenciales las siguientes:</w:t>
            </w:r>
          </w:p>
          <w:p w14:paraId="13BAC8F1" w14:textId="77777777" w:rsidR="00737A17" w:rsidRPr="00C26EFE" w:rsidRDefault="00737A17" w:rsidP="00737A17">
            <w:pPr>
              <w:pStyle w:val="Textosinformato"/>
              <w:ind w:left="360"/>
              <w:jc w:val="both"/>
              <w:rPr>
                <w:rFonts w:ascii="Arial Narrow" w:hAnsi="Arial Narrow"/>
                <w:iCs/>
                <w:color w:val="FF0000"/>
                <w:sz w:val="22"/>
                <w:szCs w:val="22"/>
              </w:rPr>
            </w:pPr>
          </w:p>
          <w:p w14:paraId="7FBB9426" w14:textId="77777777" w:rsidR="00737A17" w:rsidRPr="00C26EFE" w:rsidRDefault="008F18A9" w:rsidP="008F18A9">
            <w:pPr>
              <w:pStyle w:val="Textosinformato"/>
              <w:ind w:left="720"/>
              <w:rPr>
                <w:rFonts w:asciiTheme="minorHAnsi" w:hAnsiTheme="minorHAnsi" w:cstheme="minorHAnsi"/>
                <w:b/>
                <w:bCs/>
                <w:iCs/>
              </w:rPr>
            </w:pPr>
            <w:r w:rsidRPr="00C26EFE">
              <w:rPr>
                <w:rFonts w:asciiTheme="minorHAnsi" w:hAnsiTheme="minorHAnsi" w:cstheme="minorHAnsi"/>
                <w:b/>
                <w:bCs/>
                <w:iCs/>
              </w:rPr>
              <w:t>-</w:t>
            </w:r>
            <w:r w:rsidR="00737A17" w:rsidRPr="00C26EFE">
              <w:rPr>
                <w:rFonts w:asciiTheme="minorHAnsi" w:hAnsiTheme="minorHAnsi" w:cstheme="minorHAnsi"/>
                <w:b/>
                <w:bCs/>
                <w:iCs/>
              </w:rPr>
              <w:t>Obligaciones fiscales, laborales y sociales.-</w:t>
            </w:r>
          </w:p>
          <w:p w14:paraId="5A2F6466" w14:textId="77777777" w:rsidR="00737A17" w:rsidRPr="00C26EFE" w:rsidRDefault="00737A17" w:rsidP="00737A17">
            <w:pPr>
              <w:pStyle w:val="Textosinformato"/>
              <w:ind w:left="720"/>
              <w:rPr>
                <w:rFonts w:asciiTheme="minorHAnsi" w:hAnsiTheme="minorHAnsi" w:cstheme="minorHAnsi"/>
                <w:b/>
                <w:bCs/>
                <w:iCs/>
              </w:rPr>
            </w:pPr>
          </w:p>
          <w:p w14:paraId="672B7ACA" w14:textId="77777777" w:rsidR="00737A17" w:rsidRPr="00C26EFE" w:rsidRDefault="00737A17" w:rsidP="00737A17">
            <w:pPr>
              <w:pStyle w:val="Textosinformato"/>
              <w:ind w:left="709"/>
              <w:jc w:val="both"/>
              <w:rPr>
                <w:rFonts w:asciiTheme="minorHAnsi" w:hAnsiTheme="minorHAnsi" w:cstheme="minorHAnsi"/>
                <w:iCs/>
              </w:rPr>
            </w:pPr>
            <w:r w:rsidRPr="00C26EFE">
              <w:rPr>
                <w:rFonts w:asciiTheme="minorHAnsi" w:hAnsiTheme="minorHAnsi" w:cstheme="minorHAnsi"/>
                <w:iCs/>
              </w:rPr>
              <w:t xml:space="preserve">El contratista está obligado al cumplimiento de la legislación vigente, especialmente en todo lo previsto en las disposiciones en materia fiscal, laboral, de Seguridad Social y de Seguridad e Higiene en el Trabajo, u otros que le sean de aplicación. A tal efecto, deberá presentar a IFEMA, la documentación que ésta le solicite al respecto para cerciorarse del cumplimiento por parte del adjudicatario de todas sus obligaciones. </w:t>
            </w:r>
          </w:p>
          <w:p w14:paraId="0A127A24" w14:textId="77777777" w:rsidR="00737A17" w:rsidRPr="00C26EFE" w:rsidRDefault="00737A17" w:rsidP="00737A17">
            <w:pPr>
              <w:pStyle w:val="Textosinformato"/>
              <w:ind w:left="709"/>
              <w:jc w:val="both"/>
              <w:rPr>
                <w:rFonts w:asciiTheme="minorHAnsi" w:hAnsiTheme="minorHAnsi" w:cstheme="minorHAnsi"/>
                <w:i/>
                <w:iCs/>
              </w:rPr>
            </w:pPr>
          </w:p>
          <w:p w14:paraId="01E479FE" w14:textId="77777777" w:rsidR="00737A17" w:rsidRPr="00C26EFE" w:rsidRDefault="00737A17" w:rsidP="00737A17">
            <w:pPr>
              <w:pStyle w:val="Textosinformato"/>
              <w:ind w:left="709"/>
              <w:jc w:val="both"/>
              <w:rPr>
                <w:rFonts w:asciiTheme="minorHAnsi" w:hAnsiTheme="minorHAnsi" w:cstheme="minorHAnsi"/>
                <w:iCs/>
              </w:rPr>
            </w:pPr>
            <w:r w:rsidRPr="00C26EFE">
              <w:rPr>
                <w:rFonts w:asciiTheme="minorHAnsi" w:hAnsiTheme="minorHAnsi" w:cstheme="minorHAnsi"/>
                <w:iCs/>
              </w:rPr>
              <w:t>En consecuencia, la empresa contratista, como único empresario de su personal adscrito a los trabajos contratados, se compromete expresamente a cumplir, respecto del mismo, con todas las obligaciones derivadas, tanto laboral y social, como fiscal, declinando IFEMA cualquier responsabilidad a este respecto.</w:t>
            </w:r>
          </w:p>
          <w:p w14:paraId="3528C09E" w14:textId="77777777" w:rsidR="00737A17" w:rsidRPr="00C26EFE" w:rsidRDefault="00737A17" w:rsidP="00737A17">
            <w:pPr>
              <w:pStyle w:val="Textosinformato"/>
              <w:ind w:left="709"/>
              <w:jc w:val="both"/>
              <w:rPr>
                <w:rFonts w:asciiTheme="minorHAnsi" w:hAnsiTheme="minorHAnsi" w:cstheme="minorHAnsi"/>
                <w:i/>
                <w:iCs/>
              </w:rPr>
            </w:pPr>
          </w:p>
          <w:p w14:paraId="777241D8" w14:textId="77777777" w:rsidR="00737A17" w:rsidRPr="00C26EFE" w:rsidRDefault="002751CC" w:rsidP="00737A17">
            <w:pPr>
              <w:pStyle w:val="Textosinformato"/>
              <w:ind w:left="709"/>
              <w:jc w:val="both"/>
              <w:rPr>
                <w:rFonts w:asciiTheme="minorHAnsi" w:hAnsiTheme="minorHAnsi" w:cstheme="minorHAnsi"/>
                <w:iCs/>
              </w:rPr>
            </w:pPr>
            <w:r w:rsidRPr="00C26EFE">
              <w:rPr>
                <w:rFonts w:asciiTheme="minorHAnsi" w:hAnsiTheme="minorHAnsi" w:cstheme="minorHAnsi"/>
                <w:iCs/>
              </w:rPr>
              <w:t>El</w:t>
            </w:r>
            <w:r w:rsidR="00737A17" w:rsidRPr="00C26EFE">
              <w:rPr>
                <w:rFonts w:asciiTheme="minorHAnsi" w:hAnsiTheme="minorHAnsi" w:cstheme="minorHAnsi"/>
                <w:iCs/>
              </w:rPr>
              <w:t xml:space="preserve"> incumplimiento de las mismas constituirá causa suficiente para la resolución del contrato, sin derecho a indemnización alguna.</w:t>
            </w:r>
          </w:p>
          <w:p w14:paraId="7554E125" w14:textId="77777777" w:rsidR="00737A17" w:rsidRPr="00C26EFE" w:rsidRDefault="00737A17" w:rsidP="00737A17">
            <w:pPr>
              <w:pStyle w:val="Textosinformato"/>
              <w:ind w:left="1058"/>
              <w:jc w:val="both"/>
              <w:rPr>
                <w:rFonts w:asciiTheme="minorHAnsi" w:hAnsiTheme="minorHAnsi" w:cstheme="minorHAnsi"/>
                <w:i/>
                <w:iCs/>
              </w:rPr>
            </w:pPr>
          </w:p>
          <w:p w14:paraId="544E3503" w14:textId="77777777" w:rsidR="00737A17" w:rsidRPr="00C26EFE" w:rsidRDefault="00737A17" w:rsidP="00737A17">
            <w:pPr>
              <w:pStyle w:val="Textosinformato"/>
              <w:ind w:left="709"/>
              <w:jc w:val="both"/>
              <w:rPr>
                <w:rFonts w:asciiTheme="minorHAnsi" w:hAnsiTheme="minorHAnsi" w:cstheme="minorHAnsi"/>
                <w:iCs/>
              </w:rPr>
            </w:pPr>
            <w:r w:rsidRPr="00C26EFE">
              <w:rPr>
                <w:rFonts w:asciiTheme="minorHAnsi" w:hAnsiTheme="minorHAnsi" w:cstheme="minorHAnsi"/>
                <w:iCs/>
              </w:rPr>
              <w:t xml:space="preserve">Asimismo, en materia de prevención de riesgos laborales, el contratista deberá tener a </w:t>
            </w:r>
            <w:r w:rsidRPr="00C26EFE">
              <w:rPr>
                <w:rFonts w:asciiTheme="minorHAnsi" w:hAnsiTheme="minorHAnsi" w:cstheme="minorHAnsi"/>
                <w:iCs/>
              </w:rPr>
              <w:lastRenderedPageBreak/>
              <w:t>disposición de IFEMA su plan de prevención de riesgos laborales, de acuerdo con la legislación vigente, así como acreditación suficiente de haber transmitido a su personal la información y las instrucciones recibidas del empresario titular del centro de trabajo en los términos previstos en el artículo 18.1 LPRL, en relación con el artículo 9.3 del RD 171/2004.</w:t>
            </w:r>
          </w:p>
          <w:p w14:paraId="57549592" w14:textId="77777777" w:rsidR="00737A17" w:rsidRPr="00C26EFE" w:rsidRDefault="00737A17" w:rsidP="00737A17">
            <w:pPr>
              <w:pStyle w:val="Textosinformato"/>
              <w:ind w:left="709"/>
              <w:jc w:val="both"/>
              <w:rPr>
                <w:rFonts w:asciiTheme="minorHAnsi" w:hAnsiTheme="minorHAnsi" w:cstheme="minorHAnsi"/>
                <w:b/>
                <w:bCs/>
                <w:i/>
                <w:iCs/>
                <w:u w:val="single"/>
              </w:rPr>
            </w:pPr>
          </w:p>
          <w:p w14:paraId="62FAE7F1" w14:textId="77777777" w:rsidR="00737A17" w:rsidRPr="00C26EFE" w:rsidRDefault="008F18A9" w:rsidP="008F18A9">
            <w:pPr>
              <w:pStyle w:val="Textosinformato"/>
              <w:ind w:left="720"/>
              <w:jc w:val="both"/>
              <w:rPr>
                <w:rFonts w:asciiTheme="minorHAnsi" w:hAnsiTheme="minorHAnsi" w:cstheme="minorHAnsi"/>
                <w:b/>
                <w:bCs/>
                <w:iCs/>
              </w:rPr>
            </w:pPr>
            <w:r w:rsidRPr="00C26EFE">
              <w:rPr>
                <w:rFonts w:asciiTheme="minorHAnsi" w:hAnsiTheme="minorHAnsi" w:cstheme="minorHAnsi"/>
                <w:b/>
                <w:bCs/>
                <w:iCs/>
              </w:rPr>
              <w:t>-</w:t>
            </w:r>
            <w:r w:rsidR="00737A17" w:rsidRPr="00C26EFE">
              <w:rPr>
                <w:rFonts w:asciiTheme="minorHAnsi" w:hAnsiTheme="minorHAnsi" w:cstheme="minorHAnsi"/>
                <w:b/>
                <w:bCs/>
                <w:iCs/>
              </w:rPr>
              <w:t>Obligaciones en materia laboral y de Seguridad Social.</w:t>
            </w:r>
          </w:p>
          <w:p w14:paraId="4EA0E397" w14:textId="77777777" w:rsidR="00737A17" w:rsidRPr="00C26EFE" w:rsidRDefault="00737A17" w:rsidP="00737A17">
            <w:pPr>
              <w:pStyle w:val="Textosinformato"/>
              <w:ind w:left="720"/>
              <w:jc w:val="both"/>
              <w:rPr>
                <w:rFonts w:ascii="Arial Narrow" w:hAnsi="Arial Narrow"/>
                <w:b/>
                <w:bCs/>
                <w:i/>
                <w:iCs/>
                <w:color w:val="FF0000"/>
                <w:sz w:val="22"/>
                <w:szCs w:val="22"/>
              </w:rPr>
            </w:pPr>
          </w:p>
          <w:p w14:paraId="0D47E5EF" w14:textId="77777777" w:rsidR="00984CD8" w:rsidRPr="00C26EFE" w:rsidRDefault="00737A17" w:rsidP="00984CD8">
            <w:pPr>
              <w:ind w:left="709"/>
              <w:jc w:val="both"/>
              <w:rPr>
                <w:rFonts w:ascii="Arial Narrow" w:hAnsi="Arial Narrow"/>
                <w:i/>
                <w:iCs/>
                <w:color w:val="FF0000"/>
              </w:rPr>
            </w:pPr>
            <w:r w:rsidRPr="00C26EFE">
              <w:rPr>
                <w:rFonts w:cstheme="minorHAnsi"/>
                <w:iCs/>
                <w:sz w:val="20"/>
                <w:szCs w:val="20"/>
              </w:rPr>
              <w:t>El cont</w:t>
            </w:r>
            <w:r w:rsidR="008F18A9" w:rsidRPr="00C26EFE">
              <w:rPr>
                <w:rFonts w:cstheme="minorHAnsi"/>
                <w:iCs/>
                <w:sz w:val="20"/>
                <w:szCs w:val="20"/>
              </w:rPr>
              <w:t>ratista ejecutará el contrato</w:t>
            </w:r>
            <w:r w:rsidRPr="00C26EFE">
              <w:rPr>
                <w:rFonts w:cstheme="minorHAnsi"/>
                <w:iCs/>
                <w:sz w:val="20"/>
                <w:szCs w:val="20"/>
              </w:rPr>
              <w:t xml:space="preserve"> con personal que tenga </w:t>
            </w:r>
            <w:r w:rsidR="008F18A9" w:rsidRPr="00C26EFE">
              <w:rPr>
                <w:rFonts w:cstheme="minorHAnsi"/>
                <w:iCs/>
                <w:sz w:val="20"/>
                <w:szCs w:val="20"/>
              </w:rPr>
              <w:t>con él suscrito un contrato laboral</w:t>
            </w:r>
            <w:r w:rsidRPr="00C26EFE">
              <w:rPr>
                <w:rFonts w:cstheme="minorHAnsi"/>
                <w:iCs/>
                <w:sz w:val="20"/>
                <w:szCs w:val="20"/>
              </w:rPr>
              <w:t>, siendo el adjudicatario/contratista por tanto, titular exclusivo de los derechos y obligaciones que dicho carácter de empresario le confiere, liberando en consecuencia a IFEMA de toda responsabilidad frente al citado personal</w:t>
            </w:r>
            <w:r w:rsidR="00984CD8" w:rsidRPr="00C26EFE">
              <w:rPr>
                <w:rFonts w:ascii="Arial Narrow" w:hAnsi="Arial Narrow"/>
                <w:i/>
                <w:iCs/>
                <w:color w:val="FF0000"/>
              </w:rPr>
              <w:t>.</w:t>
            </w:r>
          </w:p>
          <w:p w14:paraId="1A4CBFA5" w14:textId="77777777" w:rsidR="00984CD8" w:rsidRPr="00C26EFE" w:rsidRDefault="00984CD8" w:rsidP="00984CD8">
            <w:pPr>
              <w:ind w:left="709"/>
              <w:jc w:val="both"/>
              <w:rPr>
                <w:rFonts w:cstheme="minorHAnsi"/>
                <w:iCs/>
              </w:rPr>
            </w:pPr>
          </w:p>
          <w:p w14:paraId="0D60CACD" w14:textId="77777777" w:rsidR="00984CD8" w:rsidRPr="00C26EFE" w:rsidRDefault="00984CD8" w:rsidP="00984CD8">
            <w:pPr>
              <w:ind w:left="709"/>
              <w:jc w:val="both"/>
              <w:rPr>
                <w:rFonts w:cstheme="minorHAnsi"/>
                <w:iCs/>
                <w:sz w:val="20"/>
                <w:szCs w:val="20"/>
              </w:rPr>
            </w:pPr>
            <w:r w:rsidRPr="00C26EFE">
              <w:rPr>
                <w:rFonts w:cstheme="minorHAnsi"/>
                <w:iCs/>
                <w:sz w:val="20"/>
                <w:szCs w:val="20"/>
              </w:rPr>
              <w:t>-Conforme a la normativa vigente en materia de subcontratación de obras y servicios, control del empleo sumergido, lucha contra el empleo irregular y fraude a la Seguridad Social, el contratista es responsable de acreditar fehaciente y documentalmente el debido cumplimiento de las obligaciones de inscripción, afiliación y cotización de su empresa como empleadora y de sus empleados como trabajadores en relación con los trabajos objeto del contrato. Para ello, está obligado a recabar por sus medios, disponer y entregar a IFEMA los documentos más válidos en derecho respecto de su participación en la actividad contratada y de los trabajadores asignados a la misma.</w:t>
            </w:r>
          </w:p>
          <w:p w14:paraId="5550D43E" w14:textId="77777777" w:rsidR="00984CD8" w:rsidRPr="00C26EFE" w:rsidRDefault="00984CD8" w:rsidP="00984CD8">
            <w:pPr>
              <w:ind w:left="709"/>
              <w:jc w:val="both"/>
              <w:rPr>
                <w:rFonts w:ascii="Arial Narrow" w:hAnsi="Arial Narrow"/>
                <w:i/>
                <w:iCs/>
                <w:color w:val="FF0000"/>
                <w:sz w:val="20"/>
                <w:szCs w:val="20"/>
              </w:rPr>
            </w:pPr>
          </w:p>
          <w:p w14:paraId="18EB2A17" w14:textId="77777777" w:rsidR="00737A17" w:rsidRPr="00C26EFE" w:rsidRDefault="00CE0F59" w:rsidP="00737A17">
            <w:pPr>
              <w:ind w:left="709"/>
              <w:jc w:val="both"/>
              <w:rPr>
                <w:rFonts w:cstheme="minorHAnsi"/>
                <w:iCs/>
                <w:sz w:val="20"/>
                <w:szCs w:val="20"/>
              </w:rPr>
            </w:pPr>
            <w:r w:rsidRPr="00C26EFE">
              <w:rPr>
                <w:rFonts w:cstheme="minorHAnsi"/>
                <w:iCs/>
                <w:sz w:val="20"/>
                <w:szCs w:val="20"/>
              </w:rPr>
              <w:t>-</w:t>
            </w:r>
            <w:r w:rsidR="00984CD8" w:rsidRPr="00C26EFE">
              <w:rPr>
                <w:rFonts w:cstheme="minorHAnsi"/>
                <w:iCs/>
                <w:sz w:val="20"/>
                <w:szCs w:val="20"/>
              </w:rPr>
              <w:t xml:space="preserve">El contratista se obliga a </w:t>
            </w:r>
            <w:r w:rsidR="00737A17" w:rsidRPr="00C26EFE">
              <w:rPr>
                <w:rFonts w:cstheme="minorHAnsi"/>
                <w:iCs/>
                <w:sz w:val="20"/>
                <w:szCs w:val="20"/>
              </w:rPr>
              <w:t xml:space="preserve">que todos los conceptos salariales abonados a sus trabajadores por los trabajos realizados para el desarrollo del presente contrato son adecuados a derecho, responden a la naturaleza de los trabajos efectivamente ejecutados, tienen el debido reflejo en los recibos salariales y en los documentos de cotización, y son gravados con los impuestos que, en su caso, correspondan.  </w:t>
            </w:r>
          </w:p>
          <w:p w14:paraId="10BA667C" w14:textId="77777777" w:rsidR="00984CD8" w:rsidRPr="00C26EFE" w:rsidRDefault="00984CD8" w:rsidP="00737A17">
            <w:pPr>
              <w:ind w:left="709"/>
              <w:jc w:val="both"/>
              <w:rPr>
                <w:rFonts w:cstheme="minorHAnsi"/>
                <w:iCs/>
                <w:sz w:val="20"/>
                <w:szCs w:val="20"/>
              </w:rPr>
            </w:pPr>
          </w:p>
          <w:p w14:paraId="59FA6A61" w14:textId="77777777" w:rsidR="00737A17" w:rsidRPr="00C26EFE" w:rsidRDefault="00CE0F59" w:rsidP="00737A17">
            <w:pPr>
              <w:ind w:left="709"/>
              <w:jc w:val="both"/>
              <w:rPr>
                <w:rFonts w:cstheme="minorHAnsi"/>
                <w:iCs/>
                <w:sz w:val="20"/>
                <w:szCs w:val="20"/>
              </w:rPr>
            </w:pPr>
            <w:r w:rsidRPr="00C26EFE">
              <w:rPr>
                <w:rFonts w:cstheme="minorHAnsi"/>
                <w:iCs/>
                <w:sz w:val="20"/>
                <w:szCs w:val="20"/>
              </w:rPr>
              <w:t>-</w:t>
            </w:r>
            <w:r w:rsidR="00737A17" w:rsidRPr="00C26EFE">
              <w:rPr>
                <w:rFonts w:cstheme="minorHAnsi"/>
                <w:iCs/>
                <w:sz w:val="20"/>
                <w:szCs w:val="20"/>
              </w:rPr>
              <w:t xml:space="preserve">El contratista se </w:t>
            </w:r>
            <w:r w:rsidR="00984CD8" w:rsidRPr="00C26EFE">
              <w:rPr>
                <w:rFonts w:cstheme="minorHAnsi"/>
                <w:iCs/>
                <w:sz w:val="20"/>
                <w:szCs w:val="20"/>
              </w:rPr>
              <w:t>obliga bajo su exclusiva responsabilidad a</w:t>
            </w:r>
            <w:r w:rsidR="00737A17" w:rsidRPr="00C26EFE">
              <w:rPr>
                <w:rFonts w:cstheme="minorHAnsi"/>
                <w:iCs/>
                <w:sz w:val="20"/>
                <w:szCs w:val="20"/>
              </w:rPr>
              <w:t xml:space="preserve"> comprobar el cumplimiento de tales obligaciones respecto de las empresas, trabajadores autónomos o profesionales subcontratados, en su caso, por él para la realización de trabajos objeto del presente contrato. </w:t>
            </w:r>
          </w:p>
          <w:p w14:paraId="76CFE214" w14:textId="77777777" w:rsidR="00737A17" w:rsidRPr="00C26EFE" w:rsidRDefault="00737A17" w:rsidP="00737A17">
            <w:pPr>
              <w:ind w:left="709"/>
              <w:jc w:val="both"/>
              <w:rPr>
                <w:rFonts w:cstheme="minorHAnsi"/>
                <w:iCs/>
                <w:sz w:val="20"/>
                <w:szCs w:val="20"/>
              </w:rPr>
            </w:pPr>
          </w:p>
          <w:p w14:paraId="2021071D" w14:textId="77777777" w:rsidR="00737A17" w:rsidRPr="00C26EFE" w:rsidRDefault="00CE0F59" w:rsidP="00737A17">
            <w:pPr>
              <w:ind w:left="709"/>
              <w:jc w:val="both"/>
              <w:rPr>
                <w:rFonts w:cstheme="minorHAnsi"/>
                <w:iCs/>
                <w:sz w:val="20"/>
                <w:szCs w:val="20"/>
              </w:rPr>
            </w:pPr>
            <w:r w:rsidRPr="00C26EFE">
              <w:rPr>
                <w:rFonts w:cstheme="minorHAnsi"/>
                <w:iCs/>
                <w:sz w:val="20"/>
                <w:szCs w:val="20"/>
              </w:rPr>
              <w:t>-</w:t>
            </w:r>
            <w:r w:rsidR="00984CD8" w:rsidRPr="00C26EFE">
              <w:rPr>
                <w:rFonts w:cstheme="minorHAnsi"/>
                <w:iCs/>
                <w:sz w:val="20"/>
                <w:szCs w:val="20"/>
              </w:rPr>
              <w:t>El c</w:t>
            </w:r>
            <w:r w:rsidR="00737A17" w:rsidRPr="00C26EFE">
              <w:rPr>
                <w:rFonts w:cstheme="minorHAnsi"/>
                <w:iCs/>
                <w:sz w:val="20"/>
                <w:szCs w:val="20"/>
              </w:rPr>
              <w:t xml:space="preserve">ontratista </w:t>
            </w:r>
            <w:r w:rsidR="00984CD8" w:rsidRPr="00C26EFE">
              <w:rPr>
                <w:rFonts w:cstheme="minorHAnsi"/>
                <w:iCs/>
                <w:sz w:val="20"/>
                <w:szCs w:val="20"/>
              </w:rPr>
              <w:t xml:space="preserve">se obliga </w:t>
            </w:r>
            <w:r w:rsidR="00737A17" w:rsidRPr="00C26EFE">
              <w:rPr>
                <w:rFonts w:cstheme="minorHAnsi"/>
                <w:iCs/>
                <w:sz w:val="20"/>
                <w:szCs w:val="20"/>
              </w:rPr>
              <w:t>a facilitar a IFEMA la siguiente información y/o documentación:</w:t>
            </w:r>
          </w:p>
          <w:p w14:paraId="2E1AA21A" w14:textId="77777777" w:rsidR="00737A17" w:rsidRPr="00C26EFE" w:rsidRDefault="00737A17" w:rsidP="00737A17">
            <w:pPr>
              <w:ind w:left="709"/>
              <w:jc w:val="both"/>
              <w:rPr>
                <w:rFonts w:cstheme="minorHAnsi"/>
                <w:iCs/>
                <w:sz w:val="20"/>
                <w:szCs w:val="20"/>
              </w:rPr>
            </w:pPr>
          </w:p>
          <w:p w14:paraId="4EC98C9F" w14:textId="77777777" w:rsidR="00737A17" w:rsidRPr="00C26EFE" w:rsidRDefault="00737A17" w:rsidP="00DC6829">
            <w:pPr>
              <w:pStyle w:val="Prrafodelista"/>
              <w:numPr>
                <w:ilvl w:val="0"/>
                <w:numId w:val="33"/>
              </w:numPr>
              <w:jc w:val="both"/>
              <w:rPr>
                <w:rFonts w:cstheme="minorHAnsi"/>
                <w:iCs/>
                <w:sz w:val="20"/>
                <w:szCs w:val="20"/>
                <w:lang w:val="es-ES_tradnl"/>
              </w:rPr>
            </w:pPr>
            <w:r w:rsidRPr="00C26EFE">
              <w:rPr>
                <w:rFonts w:cstheme="minorHAnsi"/>
                <w:iCs/>
                <w:sz w:val="20"/>
                <w:szCs w:val="20"/>
                <w:lang w:val="es-ES_tradnl"/>
              </w:rPr>
              <w:t>Con carácter previo a comienzo de la ejecución de los servicios contratados:</w:t>
            </w:r>
          </w:p>
          <w:p w14:paraId="25248D0D" w14:textId="77777777" w:rsidR="00984CD8" w:rsidRPr="00C26EFE" w:rsidRDefault="00984CD8" w:rsidP="00984CD8">
            <w:pPr>
              <w:ind w:left="1069"/>
              <w:jc w:val="both"/>
              <w:rPr>
                <w:rFonts w:cstheme="minorHAnsi"/>
                <w:iCs/>
                <w:sz w:val="20"/>
                <w:szCs w:val="20"/>
                <w:lang w:val="es-ES_tradnl"/>
              </w:rPr>
            </w:pPr>
          </w:p>
          <w:p w14:paraId="0643E4AC" w14:textId="77777777" w:rsidR="00737A17" w:rsidRPr="00C26EFE" w:rsidRDefault="00737A17" w:rsidP="00737A17">
            <w:pPr>
              <w:numPr>
                <w:ilvl w:val="0"/>
                <w:numId w:val="42"/>
              </w:numPr>
              <w:spacing w:after="200" w:line="276" w:lineRule="auto"/>
              <w:contextualSpacing/>
              <w:jc w:val="both"/>
              <w:rPr>
                <w:rFonts w:cstheme="minorHAnsi"/>
                <w:iCs/>
                <w:sz w:val="20"/>
                <w:szCs w:val="20"/>
                <w:lang w:val="es-ES_tradnl"/>
              </w:rPr>
            </w:pPr>
            <w:r w:rsidRPr="00C26EFE">
              <w:rPr>
                <w:rFonts w:cstheme="minorHAnsi"/>
                <w:iCs/>
                <w:sz w:val="20"/>
                <w:szCs w:val="20"/>
                <w:lang w:val="es-ES_tradnl"/>
              </w:rPr>
              <w:t xml:space="preserve">Copia del documento acreditativo de la inscripción empresarial en la Seguridad Social del adjudicatario. </w:t>
            </w:r>
          </w:p>
          <w:p w14:paraId="75A84FC1" w14:textId="77777777" w:rsidR="00737A17" w:rsidRPr="00C26EFE" w:rsidRDefault="00737A17" w:rsidP="00737A17">
            <w:pPr>
              <w:numPr>
                <w:ilvl w:val="0"/>
                <w:numId w:val="42"/>
              </w:numPr>
              <w:spacing w:after="200" w:line="276" w:lineRule="auto"/>
              <w:contextualSpacing/>
              <w:jc w:val="both"/>
              <w:rPr>
                <w:rFonts w:cstheme="minorHAnsi"/>
                <w:iCs/>
                <w:sz w:val="20"/>
                <w:szCs w:val="20"/>
                <w:lang w:val="es-ES_tradnl"/>
              </w:rPr>
            </w:pPr>
            <w:r w:rsidRPr="00C26EFE">
              <w:rPr>
                <w:rFonts w:cstheme="minorHAnsi"/>
                <w:iCs/>
                <w:sz w:val="20"/>
                <w:szCs w:val="20"/>
                <w:lang w:val="es-ES_tradnl"/>
              </w:rPr>
              <w:t>Certificación negativa de descubiertos frente a la Seguridad Social.</w:t>
            </w:r>
          </w:p>
          <w:p w14:paraId="5508A4EF" w14:textId="77777777" w:rsidR="00737A17" w:rsidRPr="00C26EFE" w:rsidRDefault="00737A17" w:rsidP="00737A17">
            <w:pPr>
              <w:numPr>
                <w:ilvl w:val="0"/>
                <w:numId w:val="42"/>
              </w:numPr>
              <w:spacing w:after="200" w:line="276" w:lineRule="auto"/>
              <w:contextualSpacing/>
              <w:jc w:val="both"/>
              <w:rPr>
                <w:rFonts w:cstheme="minorHAnsi"/>
                <w:iCs/>
                <w:sz w:val="20"/>
                <w:szCs w:val="20"/>
                <w:lang w:val="es-ES_tradnl"/>
              </w:rPr>
            </w:pPr>
            <w:r w:rsidRPr="00C26EFE">
              <w:rPr>
                <w:rFonts w:cstheme="minorHAnsi"/>
                <w:iCs/>
                <w:sz w:val="20"/>
                <w:szCs w:val="20"/>
                <w:lang w:val="es-ES_tradnl"/>
              </w:rPr>
              <w:t xml:space="preserve">Relación de trabajadores asignados a la actividad con identificación de apellidos y nombre, y documento de identificación (DNI o NIE). </w:t>
            </w:r>
          </w:p>
          <w:p w14:paraId="47AC4E8C" w14:textId="77777777" w:rsidR="00737A17" w:rsidRPr="00C26EFE" w:rsidRDefault="00737A17" w:rsidP="00737A17">
            <w:pPr>
              <w:numPr>
                <w:ilvl w:val="0"/>
                <w:numId w:val="42"/>
              </w:numPr>
              <w:spacing w:after="200" w:line="276" w:lineRule="auto"/>
              <w:contextualSpacing/>
              <w:jc w:val="both"/>
              <w:rPr>
                <w:rFonts w:cstheme="minorHAnsi"/>
                <w:iCs/>
                <w:sz w:val="20"/>
                <w:szCs w:val="20"/>
                <w:lang w:val="es-ES_tradnl"/>
              </w:rPr>
            </w:pPr>
            <w:r w:rsidRPr="00C26EFE">
              <w:rPr>
                <w:rFonts w:cstheme="minorHAnsi"/>
                <w:iCs/>
                <w:sz w:val="20"/>
                <w:szCs w:val="20"/>
                <w:lang w:val="es-ES_tradnl"/>
              </w:rPr>
              <w:t>Acreditación del alta efectiva en la Seguridad Social de los trabajadores asignados a los trabajos objeto del contrato mediante resolución de alta o Informe de Trabajadores en Alta (</w:t>
            </w:r>
            <w:proofErr w:type="spellStart"/>
            <w:r w:rsidRPr="00C26EFE">
              <w:rPr>
                <w:rFonts w:cstheme="minorHAnsi"/>
                <w:iCs/>
                <w:sz w:val="20"/>
                <w:szCs w:val="20"/>
                <w:lang w:val="es-ES_tradnl"/>
              </w:rPr>
              <w:t>ita</w:t>
            </w:r>
            <w:proofErr w:type="spellEnd"/>
            <w:r w:rsidRPr="00C26EFE">
              <w:rPr>
                <w:rFonts w:cstheme="minorHAnsi"/>
                <w:iCs/>
                <w:sz w:val="20"/>
                <w:szCs w:val="20"/>
                <w:lang w:val="es-ES_tradnl"/>
              </w:rPr>
              <w:t>) emitido por la Seguridad Social con huella de control a través del sistema RED.</w:t>
            </w:r>
          </w:p>
          <w:p w14:paraId="384E3603" w14:textId="77777777" w:rsidR="00737A17" w:rsidRPr="00C26EFE" w:rsidRDefault="00737A17" w:rsidP="00737A17">
            <w:pPr>
              <w:ind w:left="709"/>
              <w:contextualSpacing/>
              <w:jc w:val="both"/>
              <w:rPr>
                <w:rFonts w:cstheme="minorHAnsi"/>
                <w:iCs/>
                <w:sz w:val="20"/>
                <w:szCs w:val="20"/>
                <w:lang w:val="es-ES_tradnl"/>
              </w:rPr>
            </w:pPr>
          </w:p>
          <w:p w14:paraId="2B7AF32C" w14:textId="77777777" w:rsidR="00737A17" w:rsidRPr="00C26EFE" w:rsidRDefault="00737A17" w:rsidP="00DC6829">
            <w:pPr>
              <w:pStyle w:val="Prrafodelista"/>
              <w:numPr>
                <w:ilvl w:val="0"/>
                <w:numId w:val="33"/>
              </w:numPr>
              <w:jc w:val="both"/>
              <w:rPr>
                <w:rFonts w:cstheme="minorHAnsi"/>
                <w:iCs/>
                <w:sz w:val="20"/>
                <w:szCs w:val="20"/>
                <w:lang w:val="es-ES_tradnl"/>
              </w:rPr>
            </w:pPr>
            <w:r w:rsidRPr="00C26EFE">
              <w:rPr>
                <w:rFonts w:cstheme="minorHAnsi"/>
                <w:iCs/>
                <w:sz w:val="20"/>
                <w:szCs w:val="20"/>
                <w:lang w:val="es-ES_tradnl"/>
              </w:rPr>
              <w:t>Con carácter mensual:</w:t>
            </w:r>
          </w:p>
          <w:p w14:paraId="26CFAFE9" w14:textId="77777777" w:rsidR="00984CD8" w:rsidRPr="00C26EFE" w:rsidRDefault="00984CD8" w:rsidP="00984CD8">
            <w:pPr>
              <w:ind w:left="1069"/>
              <w:jc w:val="both"/>
              <w:rPr>
                <w:rFonts w:cstheme="minorHAnsi"/>
                <w:iCs/>
                <w:sz w:val="20"/>
                <w:szCs w:val="20"/>
                <w:lang w:val="es-ES_tradnl"/>
              </w:rPr>
            </w:pPr>
          </w:p>
          <w:p w14:paraId="089C37B8" w14:textId="77777777" w:rsidR="00737A17" w:rsidRPr="00C26EFE" w:rsidRDefault="00737A17" w:rsidP="00737A17">
            <w:pPr>
              <w:numPr>
                <w:ilvl w:val="0"/>
                <w:numId w:val="42"/>
              </w:numPr>
              <w:spacing w:after="200" w:line="276" w:lineRule="auto"/>
              <w:contextualSpacing/>
              <w:jc w:val="both"/>
              <w:rPr>
                <w:rFonts w:cstheme="minorHAnsi"/>
                <w:iCs/>
                <w:sz w:val="20"/>
                <w:szCs w:val="20"/>
                <w:lang w:val="es-ES_tradnl"/>
              </w:rPr>
            </w:pPr>
            <w:r w:rsidRPr="00C26EFE">
              <w:rPr>
                <w:rFonts w:cstheme="minorHAnsi"/>
                <w:iCs/>
                <w:sz w:val="20"/>
                <w:szCs w:val="20"/>
                <w:lang w:val="es-ES_tradnl"/>
              </w:rPr>
              <w:t>Certificación negativa de descubiertos frente a la Seguridad Social.</w:t>
            </w:r>
          </w:p>
          <w:p w14:paraId="6C12388D" w14:textId="77777777" w:rsidR="00737A17" w:rsidRPr="00C26EFE" w:rsidRDefault="00737A17" w:rsidP="00737A17">
            <w:pPr>
              <w:numPr>
                <w:ilvl w:val="0"/>
                <w:numId w:val="42"/>
              </w:numPr>
              <w:spacing w:after="200" w:line="276" w:lineRule="auto"/>
              <w:contextualSpacing/>
              <w:jc w:val="both"/>
              <w:rPr>
                <w:rFonts w:cstheme="minorHAnsi"/>
                <w:iCs/>
                <w:sz w:val="20"/>
                <w:szCs w:val="20"/>
                <w:lang w:val="es-ES_tradnl"/>
              </w:rPr>
            </w:pPr>
            <w:r w:rsidRPr="00C26EFE">
              <w:rPr>
                <w:rFonts w:cstheme="minorHAnsi"/>
                <w:iCs/>
                <w:sz w:val="20"/>
                <w:szCs w:val="20"/>
                <w:lang w:val="es-ES_tradnl"/>
              </w:rPr>
              <w:t>Acreditación del alta efectiva en la Seguridad Social de los trabajadores asignados a los trabajos objeto del contrato mediante resolución de alta o Informe de Trabajadores en Alta (</w:t>
            </w:r>
            <w:proofErr w:type="spellStart"/>
            <w:r w:rsidRPr="00C26EFE">
              <w:rPr>
                <w:rFonts w:cstheme="minorHAnsi"/>
                <w:iCs/>
                <w:sz w:val="20"/>
                <w:szCs w:val="20"/>
                <w:lang w:val="es-ES_tradnl"/>
              </w:rPr>
              <w:t>ita</w:t>
            </w:r>
            <w:proofErr w:type="spellEnd"/>
            <w:r w:rsidRPr="00C26EFE">
              <w:rPr>
                <w:rFonts w:cstheme="minorHAnsi"/>
                <w:iCs/>
                <w:sz w:val="20"/>
                <w:szCs w:val="20"/>
                <w:lang w:val="es-ES_tradnl"/>
              </w:rPr>
              <w:t>) emitido por la Seguridad Social con huella de control a través del sistema RED.</w:t>
            </w:r>
          </w:p>
          <w:p w14:paraId="12106798" w14:textId="77777777" w:rsidR="00737A17" w:rsidRPr="00C26EFE" w:rsidRDefault="00737A17" w:rsidP="00737A17">
            <w:pPr>
              <w:numPr>
                <w:ilvl w:val="0"/>
                <w:numId w:val="42"/>
              </w:numPr>
              <w:spacing w:after="200" w:line="276" w:lineRule="auto"/>
              <w:contextualSpacing/>
              <w:jc w:val="both"/>
              <w:rPr>
                <w:rFonts w:cstheme="minorHAnsi"/>
                <w:iCs/>
                <w:sz w:val="20"/>
                <w:szCs w:val="20"/>
                <w:lang w:val="es-ES_tradnl"/>
              </w:rPr>
            </w:pPr>
            <w:r w:rsidRPr="00C26EFE">
              <w:rPr>
                <w:rFonts w:cstheme="minorHAnsi"/>
                <w:iCs/>
                <w:sz w:val="20"/>
                <w:szCs w:val="20"/>
                <w:lang w:val="es-ES_tradnl"/>
              </w:rPr>
              <w:t xml:space="preserve">Documentación acreditativa del efectivo pago de salarios devengados por la realización de los trabajos objeto del contrato a los trabajadores asignados a los </w:t>
            </w:r>
            <w:r w:rsidRPr="00C26EFE">
              <w:rPr>
                <w:rFonts w:cstheme="minorHAnsi"/>
                <w:iCs/>
                <w:sz w:val="20"/>
                <w:szCs w:val="20"/>
                <w:lang w:val="es-ES_tradnl"/>
              </w:rPr>
              <w:lastRenderedPageBreak/>
              <w:t xml:space="preserve">mismos. </w:t>
            </w:r>
          </w:p>
          <w:p w14:paraId="1A62FB20" w14:textId="77777777" w:rsidR="00737A17" w:rsidRPr="00C26EFE" w:rsidRDefault="00737A17" w:rsidP="00737A17">
            <w:pPr>
              <w:ind w:left="709"/>
              <w:contextualSpacing/>
              <w:jc w:val="both"/>
              <w:rPr>
                <w:rFonts w:cstheme="minorHAnsi"/>
                <w:iCs/>
                <w:sz w:val="20"/>
                <w:szCs w:val="20"/>
                <w:lang w:val="es-ES_tradnl"/>
              </w:rPr>
            </w:pPr>
          </w:p>
          <w:p w14:paraId="6248CA59" w14:textId="77777777" w:rsidR="00737A17" w:rsidRPr="00984CD8" w:rsidRDefault="00737A17" w:rsidP="00737A17">
            <w:pPr>
              <w:ind w:left="709"/>
              <w:jc w:val="both"/>
              <w:rPr>
                <w:rFonts w:cstheme="minorHAnsi"/>
                <w:iCs/>
                <w:sz w:val="20"/>
                <w:szCs w:val="20"/>
              </w:rPr>
            </w:pPr>
            <w:r w:rsidRPr="00C26EFE">
              <w:rPr>
                <w:rFonts w:cstheme="minorHAnsi"/>
                <w:iCs/>
                <w:sz w:val="20"/>
                <w:szCs w:val="20"/>
              </w:rPr>
              <w:t>La</w:t>
            </w:r>
            <w:r w:rsidR="00984CD8" w:rsidRPr="00C26EFE">
              <w:rPr>
                <w:rFonts w:cstheme="minorHAnsi"/>
                <w:iCs/>
                <w:sz w:val="20"/>
                <w:szCs w:val="20"/>
              </w:rPr>
              <w:t>s</w:t>
            </w:r>
            <w:r w:rsidRPr="00C26EFE">
              <w:rPr>
                <w:rFonts w:cstheme="minorHAnsi"/>
                <w:iCs/>
                <w:sz w:val="20"/>
                <w:szCs w:val="20"/>
              </w:rPr>
              <w:t xml:space="preserve"> anterior</w:t>
            </w:r>
            <w:r w:rsidR="00984CD8" w:rsidRPr="00C26EFE">
              <w:rPr>
                <w:rFonts w:cstheme="minorHAnsi"/>
                <w:iCs/>
                <w:sz w:val="20"/>
                <w:szCs w:val="20"/>
              </w:rPr>
              <w:t>es</w:t>
            </w:r>
            <w:r w:rsidRPr="00C26EFE">
              <w:rPr>
                <w:rFonts w:cstheme="minorHAnsi"/>
                <w:iCs/>
                <w:sz w:val="20"/>
                <w:szCs w:val="20"/>
              </w:rPr>
              <w:t xml:space="preserve"> relaci</w:t>
            </w:r>
            <w:r w:rsidR="00984CD8" w:rsidRPr="00C26EFE">
              <w:rPr>
                <w:rFonts w:cstheme="minorHAnsi"/>
                <w:iCs/>
                <w:sz w:val="20"/>
                <w:szCs w:val="20"/>
              </w:rPr>
              <w:t>ones</w:t>
            </w:r>
            <w:r w:rsidRPr="00C26EFE">
              <w:rPr>
                <w:rFonts w:cstheme="minorHAnsi"/>
                <w:iCs/>
                <w:sz w:val="20"/>
                <w:szCs w:val="20"/>
              </w:rPr>
              <w:t xml:space="preserve"> se entiende de carácter enunciativo y no limitativo, pudiendo IFEMA en cualquier momento solicitar la entrega de información y/o documentación adicional a la contemplada para cerciorarse del cumplimiento por parte del adjudicatario de todas sus obligaciones.</w:t>
            </w:r>
          </w:p>
          <w:p w14:paraId="1D879C5D" w14:textId="77777777" w:rsidR="00737A17" w:rsidRDefault="00737A17" w:rsidP="00737A17">
            <w:pPr>
              <w:ind w:left="709"/>
              <w:jc w:val="both"/>
              <w:rPr>
                <w:rFonts w:ascii="Arial Narrow" w:hAnsi="Arial Narrow"/>
                <w:i/>
                <w:iCs/>
                <w:color w:val="FF0000"/>
              </w:rPr>
            </w:pPr>
          </w:p>
          <w:p w14:paraId="76866211" w14:textId="77777777" w:rsidR="00737A17" w:rsidRPr="000F00CE" w:rsidRDefault="00737A17" w:rsidP="00737A17">
            <w:pPr>
              <w:pStyle w:val="Prrafodelista"/>
              <w:spacing w:line="300" w:lineRule="exact"/>
              <w:jc w:val="both"/>
              <w:rPr>
                <w:rFonts w:cstheme="minorHAnsi"/>
                <w:sz w:val="20"/>
                <w:szCs w:val="20"/>
              </w:rPr>
            </w:pPr>
          </w:p>
          <w:p w14:paraId="1C6D0E8E" w14:textId="69FDE32E" w:rsidR="000F00CE" w:rsidRPr="000F00CE" w:rsidRDefault="000F4B38" w:rsidP="00C270E9">
            <w:pPr>
              <w:pStyle w:val="Prrafodelista"/>
              <w:numPr>
                <w:ilvl w:val="0"/>
                <w:numId w:val="20"/>
              </w:numPr>
              <w:spacing w:line="300" w:lineRule="exact"/>
              <w:jc w:val="both"/>
              <w:rPr>
                <w:rFonts w:cstheme="minorHAnsi"/>
                <w:sz w:val="20"/>
                <w:szCs w:val="20"/>
              </w:rPr>
            </w:pPr>
            <w:r>
              <w:rPr>
                <w:sz w:val="20"/>
                <w:szCs w:val="20"/>
              </w:rPr>
              <w:t xml:space="preserve">No </w:t>
            </w:r>
            <w:r w:rsidRPr="000F00CE">
              <w:rPr>
                <w:rFonts w:cstheme="minorHAnsi"/>
                <w:bCs/>
                <w:sz w:val="20"/>
                <w:szCs w:val="20"/>
              </w:rPr>
              <w:t xml:space="preserve">[ </w:t>
            </w:r>
            <w:r w:rsidR="0006384B" w:rsidRPr="00444C71">
              <w:rPr>
                <w:rFonts w:cstheme="minorHAnsi"/>
                <w:bCs/>
                <w:color w:val="1F497D" w:themeColor="text2"/>
                <w:sz w:val="20"/>
                <w:szCs w:val="20"/>
              </w:rPr>
              <w:t>X</w:t>
            </w:r>
            <w:r w:rsidR="0006384B" w:rsidRPr="000F00CE">
              <w:rPr>
                <w:rFonts w:cstheme="minorHAnsi"/>
                <w:bCs/>
                <w:sz w:val="20"/>
                <w:szCs w:val="20"/>
              </w:rPr>
              <w:t>] /</w:t>
            </w:r>
            <w:r>
              <w:rPr>
                <w:rFonts w:cstheme="minorHAnsi"/>
                <w:bCs/>
                <w:sz w:val="20"/>
                <w:szCs w:val="20"/>
              </w:rPr>
              <w:t xml:space="preserve"> Sí </w:t>
            </w:r>
            <w:r w:rsidRPr="000F00CE">
              <w:rPr>
                <w:rFonts w:cstheme="minorHAnsi"/>
                <w:bCs/>
                <w:sz w:val="20"/>
                <w:szCs w:val="20"/>
              </w:rPr>
              <w:t xml:space="preserve">[]  </w:t>
            </w:r>
            <w:r>
              <w:rPr>
                <w:sz w:val="20"/>
                <w:szCs w:val="20"/>
              </w:rPr>
              <w:t xml:space="preserve"> </w:t>
            </w:r>
            <w:r w:rsidR="000F00CE" w:rsidRPr="000F00CE">
              <w:rPr>
                <w:sz w:val="20"/>
                <w:szCs w:val="20"/>
              </w:rPr>
              <w:t>Condiciones mínimas de calidad en la ejecución</w:t>
            </w:r>
            <w:r w:rsidR="000F00CE">
              <w:rPr>
                <w:sz w:val="20"/>
                <w:szCs w:val="20"/>
              </w:rPr>
              <w:t xml:space="preserve"> del servicio (</w:t>
            </w:r>
            <w:r w:rsidR="00444C71" w:rsidRPr="000F00CE">
              <w:rPr>
                <w:sz w:val="20"/>
                <w:szCs w:val="20"/>
              </w:rPr>
              <w:t>SLA</w:t>
            </w:r>
            <w:r w:rsidR="00444C71">
              <w:rPr>
                <w:sz w:val="20"/>
                <w:szCs w:val="20"/>
              </w:rPr>
              <w:t>:</w:t>
            </w:r>
            <w:r w:rsidR="00444C71" w:rsidRPr="000F00CE">
              <w:rPr>
                <w:sz w:val="20"/>
                <w:szCs w:val="20"/>
              </w:rPr>
              <w:t xml:space="preserve"> Acuerdo</w:t>
            </w:r>
            <w:r w:rsidR="00C270E9" w:rsidRPr="000F00CE">
              <w:rPr>
                <w:sz w:val="20"/>
                <w:szCs w:val="20"/>
              </w:rPr>
              <w:t xml:space="preserve"> de Nivel de Servicio)</w:t>
            </w:r>
            <w:r w:rsidR="000F00CE" w:rsidRPr="000F00CE">
              <w:rPr>
                <w:sz w:val="20"/>
                <w:szCs w:val="20"/>
              </w:rPr>
              <w:t>. Las siguientes:</w:t>
            </w:r>
          </w:p>
          <w:p w14:paraId="48C7A2AC" w14:textId="77777777" w:rsidR="006074AB" w:rsidRPr="00CE0F59" w:rsidRDefault="006074AB" w:rsidP="000F00CE">
            <w:pPr>
              <w:pStyle w:val="Prrafodelista"/>
              <w:spacing w:line="300" w:lineRule="exact"/>
              <w:jc w:val="both"/>
              <w:rPr>
                <w:sz w:val="20"/>
                <w:szCs w:val="20"/>
              </w:rPr>
            </w:pPr>
          </w:p>
          <w:p w14:paraId="2DB88CE8" w14:textId="279B0AB4" w:rsidR="00CE0F59" w:rsidRPr="00C26EFE" w:rsidRDefault="000F4B38" w:rsidP="00CE0F59">
            <w:pPr>
              <w:pStyle w:val="Prrafodelista"/>
              <w:numPr>
                <w:ilvl w:val="0"/>
                <w:numId w:val="20"/>
              </w:numPr>
              <w:jc w:val="both"/>
              <w:rPr>
                <w:rFonts w:cstheme="minorHAnsi"/>
                <w:bCs/>
                <w:iCs/>
                <w:sz w:val="20"/>
                <w:szCs w:val="20"/>
              </w:rPr>
            </w:pPr>
            <w:r>
              <w:rPr>
                <w:rFonts w:cstheme="minorHAnsi"/>
                <w:bCs/>
                <w:iCs/>
                <w:sz w:val="20"/>
                <w:szCs w:val="20"/>
              </w:rPr>
              <w:t xml:space="preserve">Sí </w:t>
            </w:r>
            <w:r w:rsidRPr="000F00CE">
              <w:rPr>
                <w:rFonts w:cstheme="minorHAnsi"/>
                <w:bCs/>
                <w:sz w:val="20"/>
                <w:szCs w:val="20"/>
              </w:rPr>
              <w:t>[</w:t>
            </w:r>
            <w:r w:rsidR="00444C71">
              <w:rPr>
                <w:rFonts w:cstheme="minorHAnsi"/>
                <w:bCs/>
                <w:sz w:val="20"/>
                <w:szCs w:val="20"/>
              </w:rPr>
              <w:t>X</w:t>
            </w:r>
            <w:r w:rsidR="00444C71" w:rsidRPr="000F00CE">
              <w:rPr>
                <w:rFonts w:cstheme="minorHAnsi"/>
                <w:bCs/>
                <w:sz w:val="20"/>
                <w:szCs w:val="20"/>
              </w:rPr>
              <w:t>]</w:t>
            </w:r>
            <w:r w:rsidRPr="000F00CE">
              <w:rPr>
                <w:rFonts w:cstheme="minorHAnsi"/>
                <w:bCs/>
                <w:sz w:val="20"/>
                <w:szCs w:val="20"/>
              </w:rPr>
              <w:t xml:space="preserve">  </w:t>
            </w:r>
            <w:r>
              <w:rPr>
                <w:sz w:val="20"/>
                <w:szCs w:val="20"/>
              </w:rPr>
              <w:t xml:space="preserve"> </w:t>
            </w:r>
            <w:r w:rsidR="00CE0F59" w:rsidRPr="00C26EFE">
              <w:rPr>
                <w:rFonts w:cstheme="minorHAnsi"/>
                <w:bCs/>
                <w:iCs/>
                <w:sz w:val="20"/>
                <w:szCs w:val="20"/>
              </w:rPr>
              <w:t xml:space="preserve">Obligaciones específicas en materia de prevención de riesgos </w:t>
            </w:r>
            <w:r w:rsidR="00BC2131" w:rsidRPr="00C26EFE">
              <w:rPr>
                <w:rFonts w:cstheme="minorHAnsi"/>
                <w:bCs/>
                <w:iCs/>
                <w:sz w:val="20"/>
                <w:szCs w:val="20"/>
              </w:rPr>
              <w:t>laborales. -</w:t>
            </w:r>
          </w:p>
          <w:p w14:paraId="1C0273C1" w14:textId="77777777" w:rsidR="00CE0F59" w:rsidRPr="00C26EFE" w:rsidRDefault="00CE0F59" w:rsidP="00CE0F59">
            <w:pPr>
              <w:ind w:left="709"/>
              <w:jc w:val="both"/>
              <w:rPr>
                <w:rFonts w:cstheme="minorHAnsi"/>
                <w:bCs/>
                <w:iCs/>
                <w:sz w:val="20"/>
                <w:szCs w:val="20"/>
              </w:rPr>
            </w:pPr>
          </w:p>
          <w:p w14:paraId="251F73EE" w14:textId="77777777" w:rsidR="00CE0F59" w:rsidRPr="00CE0F59" w:rsidRDefault="00CE0F59" w:rsidP="00CE0F59">
            <w:pPr>
              <w:ind w:left="709"/>
              <w:jc w:val="both"/>
              <w:rPr>
                <w:rFonts w:cstheme="minorHAnsi"/>
                <w:iCs/>
                <w:sz w:val="20"/>
                <w:szCs w:val="20"/>
              </w:rPr>
            </w:pPr>
            <w:r w:rsidRPr="00C26EFE">
              <w:rPr>
                <w:rFonts w:cstheme="minorHAnsi"/>
                <w:iCs/>
                <w:sz w:val="20"/>
                <w:szCs w:val="20"/>
              </w:rPr>
              <w:t>El adjudicatario, como empresario de los trabajadores adscritos a los servicios contratados, vendrá obligado al cumplimiento íntegro de las obligaciones que en materia de Seguridad y Salud laboral se contienen en la Normativa aplicable, con especial mención a lo dispuesto en la Ley de Prevención de Riesgos Laborales y Reglamentaciones específicas que sean de aplicación en relación con el servicio contratado.</w:t>
            </w:r>
          </w:p>
          <w:p w14:paraId="42AF2982" w14:textId="77777777" w:rsidR="00CE0F59" w:rsidRPr="000F00CE" w:rsidRDefault="00CE0F59" w:rsidP="000F00CE">
            <w:pPr>
              <w:pStyle w:val="Prrafodelista"/>
              <w:spacing w:line="300" w:lineRule="exact"/>
              <w:jc w:val="both"/>
              <w:rPr>
                <w:rFonts w:cstheme="minorHAnsi"/>
                <w:sz w:val="20"/>
                <w:szCs w:val="20"/>
              </w:rPr>
            </w:pPr>
          </w:p>
          <w:p w14:paraId="54D834F8" w14:textId="77777777" w:rsidR="003A5A6A" w:rsidRPr="000F00CE" w:rsidRDefault="003A5A6A" w:rsidP="00C270E9">
            <w:pPr>
              <w:pStyle w:val="Prrafodelista"/>
              <w:numPr>
                <w:ilvl w:val="0"/>
                <w:numId w:val="20"/>
              </w:numPr>
              <w:spacing w:line="300" w:lineRule="exact"/>
              <w:jc w:val="both"/>
              <w:rPr>
                <w:rFonts w:cstheme="minorHAnsi"/>
                <w:sz w:val="20"/>
                <w:szCs w:val="20"/>
              </w:rPr>
            </w:pPr>
            <w:r w:rsidRPr="000F00CE">
              <w:rPr>
                <w:sz w:val="20"/>
                <w:szCs w:val="20"/>
              </w:rPr>
              <w:t>Plazos de ejecución del contrato:</w:t>
            </w:r>
          </w:p>
          <w:p w14:paraId="0574F8A5" w14:textId="77777777" w:rsidR="003A5A6A" w:rsidRPr="000F00CE" w:rsidRDefault="003A5A6A" w:rsidP="003A5A6A">
            <w:pPr>
              <w:pStyle w:val="Prrafodelista"/>
              <w:spacing w:line="300" w:lineRule="exact"/>
              <w:jc w:val="both"/>
              <w:rPr>
                <w:rFonts w:cstheme="minorHAnsi"/>
                <w:bCs/>
                <w:sz w:val="20"/>
                <w:szCs w:val="20"/>
              </w:rPr>
            </w:pPr>
            <w:r w:rsidRPr="000F00CE">
              <w:rPr>
                <w:rFonts w:cstheme="minorHAnsi"/>
                <w:bCs/>
                <w:sz w:val="20"/>
                <w:szCs w:val="20"/>
              </w:rPr>
              <w:t>[  ]  Cumplimiento del plazo total</w:t>
            </w:r>
          </w:p>
          <w:p w14:paraId="737390A7" w14:textId="77777777" w:rsidR="006074AB" w:rsidRPr="006074AB" w:rsidRDefault="003A5A6A" w:rsidP="006074AB">
            <w:pPr>
              <w:pStyle w:val="Prrafodelista"/>
              <w:spacing w:line="300" w:lineRule="exact"/>
              <w:jc w:val="both"/>
              <w:rPr>
                <w:rFonts w:cstheme="minorHAnsi"/>
                <w:bCs/>
                <w:color w:val="1F497D" w:themeColor="text2"/>
              </w:rPr>
            </w:pPr>
            <w:r w:rsidRPr="000F00CE">
              <w:rPr>
                <w:rFonts w:cstheme="minorHAnsi"/>
                <w:bCs/>
                <w:sz w:val="20"/>
                <w:szCs w:val="20"/>
              </w:rPr>
              <w:t xml:space="preserve">[ </w:t>
            </w:r>
            <w:r w:rsidR="006074AB" w:rsidRPr="006074AB">
              <w:rPr>
                <w:rFonts w:cstheme="minorHAnsi"/>
                <w:bCs/>
                <w:color w:val="1F497D" w:themeColor="text2"/>
                <w:sz w:val="20"/>
                <w:szCs w:val="20"/>
              </w:rPr>
              <w:t>X</w:t>
            </w:r>
            <w:r w:rsidR="006074AB">
              <w:rPr>
                <w:rFonts w:cstheme="minorHAnsi"/>
                <w:bCs/>
                <w:sz w:val="20"/>
                <w:szCs w:val="20"/>
              </w:rPr>
              <w:t>]</w:t>
            </w:r>
            <w:r w:rsidRPr="000F00CE">
              <w:rPr>
                <w:rFonts w:cstheme="minorHAnsi"/>
                <w:bCs/>
                <w:sz w:val="20"/>
                <w:szCs w:val="20"/>
              </w:rPr>
              <w:t xml:space="preserve">  Cumplimiento de los siguientes plazos parciales:</w:t>
            </w:r>
            <w:r w:rsidR="006074AB" w:rsidRPr="006074AB">
              <w:rPr>
                <w:rFonts w:cstheme="minorHAnsi"/>
                <w:bCs/>
                <w:color w:val="1F497D" w:themeColor="text2"/>
              </w:rPr>
              <w:t xml:space="preserve"> Los establecido en el Pliego Prescripciones técnicas. </w:t>
            </w:r>
          </w:p>
          <w:p w14:paraId="33815825" w14:textId="77777777" w:rsidR="003A5A6A" w:rsidRDefault="003A5A6A" w:rsidP="003A5A6A">
            <w:pPr>
              <w:pStyle w:val="Prrafodelista"/>
              <w:spacing w:line="300" w:lineRule="exact"/>
              <w:jc w:val="both"/>
              <w:rPr>
                <w:rFonts w:cstheme="minorHAnsi"/>
                <w:bCs/>
                <w:sz w:val="20"/>
                <w:szCs w:val="20"/>
              </w:rPr>
            </w:pPr>
          </w:p>
          <w:p w14:paraId="041F587D" w14:textId="77777777" w:rsidR="003F1C90" w:rsidRDefault="006074AB" w:rsidP="003F1C90">
            <w:pPr>
              <w:pStyle w:val="Prrafodelista"/>
              <w:numPr>
                <w:ilvl w:val="0"/>
                <w:numId w:val="20"/>
              </w:numPr>
              <w:spacing w:line="300" w:lineRule="exact"/>
              <w:jc w:val="both"/>
              <w:rPr>
                <w:rFonts w:cstheme="minorHAnsi"/>
                <w:sz w:val="20"/>
                <w:szCs w:val="20"/>
              </w:rPr>
            </w:pPr>
            <w:r>
              <w:rPr>
                <w:rFonts w:cstheme="minorHAnsi"/>
                <w:sz w:val="20"/>
                <w:szCs w:val="20"/>
              </w:rPr>
              <w:t>Otras:</w:t>
            </w:r>
          </w:p>
          <w:p w14:paraId="41926D1B" w14:textId="77777777" w:rsidR="003F1C90" w:rsidRDefault="003F1C90" w:rsidP="003F1C90">
            <w:pPr>
              <w:pStyle w:val="Prrafodelista"/>
              <w:spacing w:line="300" w:lineRule="exact"/>
              <w:jc w:val="both"/>
              <w:rPr>
                <w:rFonts w:cstheme="minorHAnsi"/>
                <w:sz w:val="20"/>
                <w:szCs w:val="20"/>
              </w:rPr>
            </w:pPr>
          </w:p>
          <w:p w14:paraId="29707968" w14:textId="77777777" w:rsidR="00C270E9" w:rsidRPr="000D5DCE" w:rsidRDefault="00C270E9" w:rsidP="00C270E9">
            <w:pPr>
              <w:spacing w:line="300" w:lineRule="exact"/>
              <w:rPr>
                <w:rFonts w:cstheme="minorHAnsi"/>
                <w:sz w:val="20"/>
                <w:szCs w:val="20"/>
              </w:rPr>
            </w:pPr>
            <w:r w:rsidRPr="000D5DCE">
              <w:rPr>
                <w:rFonts w:cstheme="minorHAnsi"/>
                <w:sz w:val="20"/>
                <w:szCs w:val="20"/>
              </w:rPr>
              <w:t>Su incumplimiento tiene consideración de:</w:t>
            </w:r>
          </w:p>
          <w:p w14:paraId="5AEE4107" w14:textId="6D49405E" w:rsidR="00C270E9" w:rsidRPr="00D80112" w:rsidRDefault="00B078F6" w:rsidP="00F83D8F">
            <w:pPr>
              <w:spacing w:line="300" w:lineRule="exact"/>
              <w:ind w:left="708"/>
              <w:rPr>
                <w:rFonts w:cstheme="minorHAnsi"/>
                <w:bCs/>
                <w:color w:val="FF0000"/>
                <w:sz w:val="20"/>
                <w:szCs w:val="20"/>
              </w:rPr>
            </w:pPr>
            <w:r w:rsidRPr="00D80112">
              <w:rPr>
                <w:rFonts w:cstheme="minorHAnsi"/>
                <w:bCs/>
                <w:sz w:val="20"/>
                <w:szCs w:val="20"/>
              </w:rPr>
              <w:t>[X</w:t>
            </w:r>
            <w:r w:rsidR="00BC2131" w:rsidRPr="00D80112">
              <w:rPr>
                <w:rFonts w:cstheme="minorHAnsi"/>
                <w:bCs/>
                <w:sz w:val="20"/>
                <w:szCs w:val="20"/>
              </w:rPr>
              <w:t>] Causa</w:t>
            </w:r>
            <w:r w:rsidR="00C270E9" w:rsidRPr="00D80112">
              <w:rPr>
                <w:rFonts w:cstheme="minorHAnsi"/>
                <w:bCs/>
                <w:sz w:val="20"/>
                <w:szCs w:val="20"/>
              </w:rPr>
              <w:t xml:space="preserve"> de resolución del contrato</w:t>
            </w:r>
            <w:r w:rsidRPr="00D80112">
              <w:rPr>
                <w:rFonts w:cstheme="minorHAnsi"/>
                <w:bCs/>
                <w:sz w:val="20"/>
                <w:szCs w:val="20"/>
              </w:rPr>
              <w:t>: las de los apartados c)</w:t>
            </w:r>
            <w:r w:rsidR="00F83D8F" w:rsidRPr="00D80112">
              <w:rPr>
                <w:rFonts w:cstheme="minorHAnsi"/>
                <w:bCs/>
                <w:sz w:val="20"/>
                <w:szCs w:val="20"/>
              </w:rPr>
              <w:t xml:space="preserve">, </w:t>
            </w:r>
            <w:r w:rsidR="001E665F">
              <w:rPr>
                <w:rFonts w:cstheme="minorHAnsi"/>
                <w:bCs/>
                <w:sz w:val="20"/>
                <w:szCs w:val="20"/>
              </w:rPr>
              <w:t>e</w:t>
            </w:r>
            <w:r w:rsidR="00BC2131" w:rsidRPr="00D80112">
              <w:rPr>
                <w:rFonts w:cstheme="minorHAnsi"/>
                <w:bCs/>
                <w:sz w:val="20"/>
                <w:szCs w:val="20"/>
              </w:rPr>
              <w:t>),</w:t>
            </w:r>
            <w:r w:rsidR="00BC2131">
              <w:rPr>
                <w:rFonts w:cstheme="minorHAnsi"/>
                <w:bCs/>
                <w:sz w:val="20"/>
                <w:szCs w:val="20"/>
              </w:rPr>
              <w:t xml:space="preserve"> f)</w:t>
            </w:r>
          </w:p>
          <w:p w14:paraId="014196DE" w14:textId="2444651C" w:rsidR="003A29A3" w:rsidRPr="0049637C" w:rsidRDefault="00C270E9" w:rsidP="006074AB">
            <w:pPr>
              <w:spacing w:line="300" w:lineRule="exact"/>
              <w:ind w:left="708"/>
              <w:rPr>
                <w:rFonts w:cstheme="minorHAnsi"/>
                <w:sz w:val="20"/>
                <w:szCs w:val="20"/>
              </w:rPr>
            </w:pPr>
            <w:r w:rsidRPr="00D80112">
              <w:rPr>
                <w:rFonts w:cstheme="minorHAnsi"/>
                <w:bCs/>
                <w:sz w:val="20"/>
                <w:szCs w:val="20"/>
              </w:rPr>
              <w:t>[</w:t>
            </w:r>
            <w:r w:rsidR="00B078F6" w:rsidRPr="00D80112">
              <w:rPr>
                <w:rFonts w:cstheme="minorHAnsi"/>
                <w:bCs/>
                <w:sz w:val="20"/>
                <w:szCs w:val="20"/>
              </w:rPr>
              <w:t>X</w:t>
            </w:r>
            <w:r w:rsidR="00BC2131" w:rsidRPr="00D80112">
              <w:rPr>
                <w:rFonts w:cstheme="minorHAnsi"/>
                <w:bCs/>
                <w:sz w:val="20"/>
                <w:szCs w:val="20"/>
              </w:rPr>
              <w:t>] Causa</w:t>
            </w:r>
            <w:r w:rsidRPr="00D80112">
              <w:rPr>
                <w:rFonts w:cstheme="minorHAnsi"/>
                <w:bCs/>
                <w:sz w:val="20"/>
                <w:szCs w:val="20"/>
              </w:rPr>
              <w:t xml:space="preserve"> de imposición de penalidades</w:t>
            </w:r>
            <w:r w:rsidR="00B078F6" w:rsidRPr="00D80112">
              <w:rPr>
                <w:rFonts w:cstheme="minorHAnsi"/>
                <w:bCs/>
                <w:sz w:val="20"/>
                <w:szCs w:val="20"/>
              </w:rPr>
              <w:t xml:space="preserve">: </w:t>
            </w:r>
            <w:r w:rsidRPr="00D80112">
              <w:rPr>
                <w:rFonts w:cstheme="minorHAnsi"/>
                <w:bCs/>
                <w:sz w:val="20"/>
                <w:szCs w:val="20"/>
              </w:rPr>
              <w:t xml:space="preserve"> </w:t>
            </w:r>
            <w:r w:rsidR="00B078F6" w:rsidRPr="00D80112">
              <w:rPr>
                <w:rFonts w:cstheme="minorHAnsi"/>
                <w:bCs/>
                <w:sz w:val="20"/>
                <w:szCs w:val="20"/>
              </w:rPr>
              <w:t xml:space="preserve">las de los apartados c), </w:t>
            </w:r>
            <w:r w:rsidR="001E665F">
              <w:rPr>
                <w:rFonts w:cstheme="minorHAnsi"/>
                <w:bCs/>
                <w:sz w:val="20"/>
                <w:szCs w:val="20"/>
              </w:rPr>
              <w:t>e</w:t>
            </w:r>
            <w:r w:rsidR="00B078F6" w:rsidRPr="00D80112">
              <w:rPr>
                <w:rFonts w:cstheme="minorHAnsi"/>
                <w:bCs/>
                <w:sz w:val="20"/>
                <w:szCs w:val="20"/>
              </w:rPr>
              <w:t>)</w:t>
            </w:r>
            <w:r w:rsidR="0006384B">
              <w:rPr>
                <w:rFonts w:cstheme="minorHAnsi"/>
                <w:bCs/>
                <w:sz w:val="20"/>
                <w:szCs w:val="20"/>
              </w:rPr>
              <w:t>,</w:t>
            </w:r>
            <w:r w:rsidR="00B078F6" w:rsidRPr="00D80112">
              <w:rPr>
                <w:rFonts w:cstheme="minorHAnsi"/>
                <w:bCs/>
                <w:sz w:val="20"/>
                <w:szCs w:val="20"/>
              </w:rPr>
              <w:t xml:space="preserve"> </w:t>
            </w:r>
            <w:r w:rsidR="00BC2131">
              <w:rPr>
                <w:rFonts w:cstheme="minorHAnsi"/>
                <w:bCs/>
                <w:sz w:val="20"/>
                <w:szCs w:val="20"/>
              </w:rPr>
              <w:t>f)</w:t>
            </w:r>
          </w:p>
        </w:tc>
      </w:tr>
      <w:tr w:rsidR="003A29A3" w:rsidRPr="0049637C" w14:paraId="06A44D83" w14:textId="77777777" w:rsidTr="003C3CB1">
        <w:tc>
          <w:tcPr>
            <w:tcW w:w="8644" w:type="dxa"/>
          </w:tcPr>
          <w:p w14:paraId="1FE59A65" w14:textId="77777777" w:rsidR="003A29A3" w:rsidRPr="0049637C" w:rsidRDefault="00D6133D" w:rsidP="003A29A3">
            <w:pPr>
              <w:spacing w:line="300" w:lineRule="exact"/>
              <w:rPr>
                <w:rFonts w:cstheme="minorHAnsi"/>
                <w:sz w:val="20"/>
                <w:szCs w:val="20"/>
              </w:rPr>
            </w:pPr>
            <w:r w:rsidRPr="0049637C">
              <w:rPr>
                <w:rFonts w:cstheme="minorHAnsi"/>
                <w:sz w:val="20"/>
                <w:szCs w:val="20"/>
              </w:rPr>
              <w:lastRenderedPageBreak/>
              <w:t>19</w:t>
            </w:r>
            <w:r w:rsidR="003A29A3" w:rsidRPr="0049637C">
              <w:rPr>
                <w:rFonts w:cstheme="minorHAnsi"/>
                <w:sz w:val="20"/>
                <w:szCs w:val="20"/>
              </w:rPr>
              <w:t xml:space="preserve">.2.-CONDICIONES </w:t>
            </w:r>
            <w:r w:rsidR="003A29A3" w:rsidRPr="009B09E6">
              <w:rPr>
                <w:rFonts w:cstheme="minorHAnsi"/>
                <w:b/>
                <w:sz w:val="20"/>
                <w:szCs w:val="20"/>
              </w:rPr>
              <w:t>ESPECIALES</w:t>
            </w:r>
            <w:r w:rsidR="003A29A3" w:rsidRPr="0049637C">
              <w:rPr>
                <w:rFonts w:cstheme="minorHAnsi"/>
                <w:sz w:val="20"/>
                <w:szCs w:val="20"/>
              </w:rPr>
              <w:t xml:space="preserve"> DE EJECUCION </w:t>
            </w:r>
          </w:p>
          <w:p w14:paraId="4660DCB3" w14:textId="77777777" w:rsidR="004A3728" w:rsidRPr="0049637C" w:rsidRDefault="003A29A3" w:rsidP="003A29A3">
            <w:pPr>
              <w:spacing w:line="300" w:lineRule="exact"/>
              <w:rPr>
                <w:rFonts w:cstheme="minorHAnsi"/>
                <w:color w:val="FF0000"/>
                <w:sz w:val="20"/>
                <w:szCs w:val="20"/>
              </w:rPr>
            </w:pPr>
            <w:r w:rsidRPr="0049637C">
              <w:rPr>
                <w:rFonts w:cstheme="minorHAnsi"/>
                <w:sz w:val="20"/>
                <w:szCs w:val="20"/>
              </w:rPr>
              <w:t xml:space="preserve">Son condiciones especiales de ejecución las siguientes, de acuerdo con lo establecido en el artículo </w:t>
            </w:r>
            <w:r w:rsidR="006405C3" w:rsidRPr="0049637C">
              <w:rPr>
                <w:rFonts w:cstheme="minorHAnsi"/>
                <w:sz w:val="20"/>
                <w:szCs w:val="20"/>
              </w:rPr>
              <w:t>202</w:t>
            </w:r>
            <w:r w:rsidRPr="0049637C">
              <w:rPr>
                <w:rFonts w:cstheme="minorHAnsi"/>
                <w:sz w:val="20"/>
                <w:szCs w:val="20"/>
              </w:rPr>
              <w:t xml:space="preserve"> de</w:t>
            </w:r>
            <w:r w:rsidR="006405C3" w:rsidRPr="0049637C">
              <w:rPr>
                <w:rFonts w:cstheme="minorHAnsi"/>
                <w:sz w:val="20"/>
                <w:szCs w:val="20"/>
              </w:rPr>
              <w:t xml:space="preserve"> </w:t>
            </w:r>
            <w:r w:rsidRPr="0049637C">
              <w:rPr>
                <w:rFonts w:cstheme="minorHAnsi"/>
                <w:sz w:val="20"/>
                <w:szCs w:val="20"/>
              </w:rPr>
              <w:t>l</w:t>
            </w:r>
            <w:r w:rsidR="006405C3" w:rsidRPr="0049637C">
              <w:rPr>
                <w:rFonts w:cstheme="minorHAnsi"/>
                <w:sz w:val="20"/>
                <w:szCs w:val="20"/>
              </w:rPr>
              <w:t xml:space="preserve">a </w:t>
            </w:r>
            <w:r w:rsidRPr="0049637C">
              <w:rPr>
                <w:rFonts w:cstheme="minorHAnsi"/>
                <w:sz w:val="20"/>
                <w:szCs w:val="20"/>
              </w:rPr>
              <w:t>LCSP</w:t>
            </w:r>
            <w:r w:rsidR="006405C3" w:rsidRPr="0049637C">
              <w:rPr>
                <w:rFonts w:cstheme="minorHAnsi"/>
                <w:sz w:val="20"/>
                <w:szCs w:val="20"/>
              </w:rPr>
              <w:t xml:space="preserve"> </w:t>
            </w:r>
          </w:p>
          <w:p w14:paraId="0CFF87DC" w14:textId="77777777" w:rsidR="003A29A3" w:rsidRPr="0049637C" w:rsidRDefault="00D6133D" w:rsidP="00F83D8F">
            <w:pPr>
              <w:pStyle w:val="Prrafodelista"/>
              <w:numPr>
                <w:ilvl w:val="0"/>
                <w:numId w:val="22"/>
              </w:numPr>
              <w:spacing w:line="300" w:lineRule="exact"/>
              <w:jc w:val="both"/>
              <w:rPr>
                <w:rFonts w:cstheme="minorHAnsi"/>
                <w:sz w:val="20"/>
                <w:szCs w:val="20"/>
                <w:u w:val="single"/>
              </w:rPr>
            </w:pPr>
            <w:r w:rsidRPr="0049637C">
              <w:rPr>
                <w:rFonts w:cstheme="minorHAnsi"/>
                <w:sz w:val="20"/>
                <w:szCs w:val="20"/>
                <w:u w:val="single"/>
              </w:rPr>
              <w:t xml:space="preserve">Condiciones de </w:t>
            </w:r>
            <w:r w:rsidR="006405C3" w:rsidRPr="0049637C">
              <w:rPr>
                <w:rFonts w:cstheme="minorHAnsi"/>
                <w:sz w:val="20"/>
                <w:szCs w:val="20"/>
                <w:u w:val="single"/>
              </w:rPr>
              <w:t>tipo social o relativas al empleo</w:t>
            </w:r>
          </w:p>
          <w:p w14:paraId="420BCBAD" w14:textId="77777777" w:rsidR="003A29A3" w:rsidRPr="0049637C" w:rsidRDefault="003A29A3" w:rsidP="00150F86">
            <w:pPr>
              <w:spacing w:line="300" w:lineRule="exact"/>
              <w:ind w:left="720"/>
              <w:rPr>
                <w:rFonts w:cstheme="minorHAnsi"/>
                <w:sz w:val="20"/>
                <w:szCs w:val="20"/>
              </w:rPr>
            </w:pPr>
            <w:r w:rsidRPr="0049637C">
              <w:rPr>
                <w:rFonts w:cstheme="minorHAnsi"/>
                <w:sz w:val="20"/>
                <w:szCs w:val="20"/>
              </w:rPr>
              <w:t>Se exigen</w:t>
            </w:r>
            <w:r w:rsidR="00D6133D" w:rsidRPr="0049637C">
              <w:rPr>
                <w:rFonts w:cstheme="minorHAnsi"/>
                <w:sz w:val="20"/>
                <w:szCs w:val="20"/>
              </w:rPr>
              <w:t xml:space="preserve">:  </w:t>
            </w:r>
            <w:r w:rsidR="00D6133D" w:rsidRPr="0049637C">
              <w:rPr>
                <w:rFonts w:cstheme="minorHAnsi"/>
                <w:bCs/>
                <w:sz w:val="20"/>
                <w:szCs w:val="20"/>
              </w:rPr>
              <w:t xml:space="preserve">[ </w:t>
            </w:r>
            <w:r w:rsidR="006074AB" w:rsidRPr="006074AB">
              <w:rPr>
                <w:rFonts w:cstheme="minorHAnsi"/>
                <w:bCs/>
                <w:color w:val="1F497D" w:themeColor="text2"/>
                <w:sz w:val="20"/>
                <w:szCs w:val="20"/>
              </w:rPr>
              <w:t>X</w:t>
            </w:r>
            <w:r w:rsidR="003F1C90" w:rsidRPr="006074AB">
              <w:rPr>
                <w:rFonts w:cstheme="minorHAnsi"/>
                <w:bCs/>
                <w:color w:val="1F497D" w:themeColor="text2"/>
                <w:sz w:val="20"/>
                <w:szCs w:val="20"/>
              </w:rPr>
              <w:t xml:space="preserve"> </w:t>
            </w:r>
            <w:r w:rsidR="00D6133D" w:rsidRPr="0049637C">
              <w:rPr>
                <w:rFonts w:cstheme="minorHAnsi"/>
                <w:bCs/>
                <w:sz w:val="20"/>
                <w:szCs w:val="20"/>
              </w:rPr>
              <w:t xml:space="preserve"> ]  No    [   ]  Sí</w:t>
            </w:r>
          </w:p>
          <w:p w14:paraId="599193FF" w14:textId="77777777" w:rsidR="003A29A3" w:rsidRPr="0049637C" w:rsidRDefault="003A29A3" w:rsidP="00150F86">
            <w:pPr>
              <w:spacing w:line="300" w:lineRule="exact"/>
              <w:ind w:left="720"/>
              <w:rPr>
                <w:rFonts w:cstheme="minorHAnsi"/>
                <w:sz w:val="20"/>
                <w:szCs w:val="20"/>
                <w:lang w:val="pt-PT"/>
              </w:rPr>
            </w:pPr>
            <w:r w:rsidRPr="0049637C">
              <w:rPr>
                <w:rFonts w:cstheme="minorHAnsi"/>
                <w:sz w:val="20"/>
                <w:szCs w:val="20"/>
                <w:lang w:val="pt-PT"/>
              </w:rPr>
              <w:t>Se exigen los siguientes:</w:t>
            </w:r>
          </w:p>
          <w:p w14:paraId="40E789E9" w14:textId="77777777" w:rsidR="00EE0DA0" w:rsidRPr="0049637C" w:rsidRDefault="00EC0777" w:rsidP="00EC0777">
            <w:pPr>
              <w:spacing w:line="300" w:lineRule="exact"/>
              <w:ind w:left="720"/>
              <w:jc w:val="both"/>
              <w:rPr>
                <w:rFonts w:cstheme="minorHAnsi"/>
                <w:bCs/>
                <w:sz w:val="20"/>
                <w:szCs w:val="20"/>
              </w:rPr>
            </w:pPr>
            <w:r w:rsidRPr="0049637C">
              <w:rPr>
                <w:rFonts w:cstheme="minorHAnsi"/>
                <w:bCs/>
                <w:sz w:val="20"/>
                <w:szCs w:val="20"/>
              </w:rPr>
              <w:t>[   ] Especificar</w:t>
            </w:r>
          </w:p>
          <w:p w14:paraId="0DA2752E" w14:textId="77777777" w:rsidR="003A29A3" w:rsidRPr="0049637C" w:rsidRDefault="003A29A3" w:rsidP="00F83D8F">
            <w:pPr>
              <w:pStyle w:val="Prrafodelista"/>
              <w:numPr>
                <w:ilvl w:val="0"/>
                <w:numId w:val="22"/>
              </w:numPr>
              <w:spacing w:line="300" w:lineRule="exact"/>
              <w:jc w:val="both"/>
              <w:rPr>
                <w:rFonts w:cstheme="minorHAnsi"/>
                <w:sz w:val="20"/>
                <w:szCs w:val="20"/>
              </w:rPr>
            </w:pPr>
            <w:r w:rsidRPr="0049637C">
              <w:rPr>
                <w:rFonts w:cstheme="minorHAnsi"/>
                <w:sz w:val="20"/>
                <w:szCs w:val="20"/>
                <w:u w:val="single"/>
              </w:rPr>
              <w:t xml:space="preserve">Condiciones de </w:t>
            </w:r>
            <w:r w:rsidR="006405C3" w:rsidRPr="0049637C">
              <w:rPr>
                <w:rFonts w:cstheme="minorHAnsi"/>
                <w:sz w:val="20"/>
                <w:szCs w:val="20"/>
                <w:u w:val="single"/>
              </w:rPr>
              <w:t xml:space="preserve">tipo </w:t>
            </w:r>
            <w:r w:rsidRPr="0049637C">
              <w:rPr>
                <w:rFonts w:cstheme="minorHAnsi"/>
                <w:sz w:val="20"/>
                <w:szCs w:val="20"/>
                <w:u w:val="single"/>
              </w:rPr>
              <w:t>medioambiental</w:t>
            </w:r>
            <w:r w:rsidRPr="0049637C">
              <w:rPr>
                <w:rFonts w:cstheme="minorHAnsi"/>
                <w:sz w:val="20"/>
                <w:szCs w:val="20"/>
              </w:rPr>
              <w:t xml:space="preserve">. </w:t>
            </w:r>
          </w:p>
          <w:p w14:paraId="2C762EC4" w14:textId="77777777" w:rsidR="00D6133D" w:rsidRPr="0049637C" w:rsidRDefault="00D6133D" w:rsidP="00150F86">
            <w:pPr>
              <w:spacing w:line="300" w:lineRule="exact"/>
              <w:ind w:left="720"/>
              <w:rPr>
                <w:rFonts w:cstheme="minorHAnsi"/>
                <w:bCs/>
                <w:sz w:val="20"/>
                <w:szCs w:val="20"/>
              </w:rPr>
            </w:pPr>
            <w:r w:rsidRPr="0049637C">
              <w:rPr>
                <w:rFonts w:cstheme="minorHAnsi"/>
                <w:sz w:val="20"/>
                <w:szCs w:val="20"/>
              </w:rPr>
              <w:t xml:space="preserve">Se exigen:  </w:t>
            </w:r>
            <w:r w:rsidRPr="0049637C">
              <w:rPr>
                <w:rFonts w:cstheme="minorHAnsi"/>
                <w:bCs/>
                <w:sz w:val="20"/>
                <w:szCs w:val="20"/>
              </w:rPr>
              <w:t xml:space="preserve">[  </w:t>
            </w:r>
            <w:r w:rsidR="003F1C90">
              <w:rPr>
                <w:rFonts w:cstheme="minorHAnsi"/>
                <w:bCs/>
                <w:sz w:val="20"/>
                <w:szCs w:val="20"/>
              </w:rPr>
              <w:t xml:space="preserve"> </w:t>
            </w:r>
            <w:r w:rsidRPr="0049637C">
              <w:rPr>
                <w:rFonts w:cstheme="minorHAnsi"/>
                <w:bCs/>
                <w:sz w:val="20"/>
                <w:szCs w:val="20"/>
              </w:rPr>
              <w:t xml:space="preserve"> ]  No    [ </w:t>
            </w:r>
            <w:r w:rsidR="006074AB" w:rsidRPr="006074AB">
              <w:rPr>
                <w:rFonts w:cstheme="minorHAnsi"/>
                <w:bCs/>
                <w:color w:val="1F497D" w:themeColor="text2"/>
                <w:sz w:val="20"/>
                <w:szCs w:val="20"/>
              </w:rPr>
              <w:t>X</w:t>
            </w:r>
            <w:r w:rsidRPr="0049637C">
              <w:rPr>
                <w:rFonts w:cstheme="minorHAnsi"/>
                <w:bCs/>
                <w:sz w:val="20"/>
                <w:szCs w:val="20"/>
              </w:rPr>
              <w:t xml:space="preserve">  ]  Sí</w:t>
            </w:r>
          </w:p>
          <w:p w14:paraId="4CECF2DD" w14:textId="77777777" w:rsidR="00D6133D" w:rsidRPr="0049637C" w:rsidRDefault="00D6133D" w:rsidP="00150F86">
            <w:pPr>
              <w:spacing w:line="300" w:lineRule="exact"/>
              <w:ind w:left="720"/>
              <w:rPr>
                <w:rFonts w:cstheme="minorHAnsi"/>
                <w:sz w:val="20"/>
                <w:szCs w:val="20"/>
                <w:lang w:val="pt-PT"/>
              </w:rPr>
            </w:pPr>
            <w:r w:rsidRPr="0049637C">
              <w:rPr>
                <w:rFonts w:cstheme="minorHAnsi"/>
                <w:sz w:val="20"/>
                <w:szCs w:val="20"/>
                <w:lang w:val="pt-PT"/>
              </w:rPr>
              <w:t>Se exigen los siguientes:</w:t>
            </w:r>
          </w:p>
          <w:p w14:paraId="392DE413" w14:textId="536C968E" w:rsidR="00EE0DA0" w:rsidRPr="003C0E19" w:rsidRDefault="00D6133D" w:rsidP="00EC0777">
            <w:pPr>
              <w:spacing w:line="300" w:lineRule="exact"/>
              <w:ind w:left="720"/>
              <w:jc w:val="both"/>
              <w:rPr>
                <w:rFonts w:cstheme="minorHAnsi"/>
                <w:bCs/>
                <w:color w:val="FF0000"/>
                <w:sz w:val="20"/>
                <w:szCs w:val="20"/>
              </w:rPr>
            </w:pPr>
            <w:r w:rsidRPr="0049637C">
              <w:rPr>
                <w:rFonts w:cstheme="minorHAnsi"/>
                <w:bCs/>
                <w:sz w:val="20"/>
                <w:szCs w:val="20"/>
              </w:rPr>
              <w:t xml:space="preserve">[ </w:t>
            </w:r>
            <w:r w:rsidR="00BC2131" w:rsidRPr="006074AB">
              <w:rPr>
                <w:rFonts w:cstheme="minorHAnsi"/>
                <w:bCs/>
                <w:color w:val="1F497D" w:themeColor="text2"/>
                <w:sz w:val="20"/>
                <w:szCs w:val="20"/>
              </w:rPr>
              <w:t>X]</w:t>
            </w:r>
            <w:r w:rsidRPr="0049637C">
              <w:rPr>
                <w:rFonts w:cstheme="minorHAnsi"/>
                <w:bCs/>
                <w:sz w:val="20"/>
                <w:szCs w:val="20"/>
              </w:rPr>
              <w:t xml:space="preserve"> Especificar</w:t>
            </w:r>
            <w:r w:rsidR="006074AB">
              <w:rPr>
                <w:rFonts w:cstheme="minorHAnsi"/>
                <w:bCs/>
                <w:sz w:val="20"/>
                <w:szCs w:val="20"/>
              </w:rPr>
              <w:t xml:space="preserve">: </w:t>
            </w:r>
            <w:r w:rsidR="006074AB" w:rsidRPr="006074AB">
              <w:rPr>
                <w:rFonts w:cstheme="minorHAnsi"/>
                <w:bCs/>
                <w:color w:val="1F497D" w:themeColor="text2"/>
                <w:sz w:val="20"/>
                <w:szCs w:val="20"/>
              </w:rPr>
              <w:t xml:space="preserve">Las establecidas en el </w:t>
            </w:r>
            <w:r w:rsidR="00BC2131">
              <w:rPr>
                <w:rFonts w:cstheme="minorHAnsi"/>
                <w:bCs/>
                <w:color w:val="1F497D" w:themeColor="text2"/>
                <w:sz w:val="20"/>
                <w:szCs w:val="20"/>
              </w:rPr>
              <w:t xml:space="preserve">apartado 7 del </w:t>
            </w:r>
            <w:r w:rsidR="006074AB" w:rsidRPr="006074AB">
              <w:rPr>
                <w:rFonts w:cstheme="minorHAnsi"/>
                <w:bCs/>
                <w:color w:val="1F497D" w:themeColor="text2"/>
                <w:sz w:val="20"/>
                <w:szCs w:val="20"/>
              </w:rPr>
              <w:t>pliego técnico</w:t>
            </w:r>
            <w:r w:rsidR="003C0E19">
              <w:rPr>
                <w:rFonts w:cstheme="minorHAnsi"/>
                <w:bCs/>
                <w:color w:val="1F497D" w:themeColor="text2"/>
                <w:sz w:val="20"/>
                <w:szCs w:val="20"/>
              </w:rPr>
              <w:t xml:space="preserve"> </w:t>
            </w:r>
          </w:p>
          <w:p w14:paraId="309373F0" w14:textId="77777777" w:rsidR="006405C3" w:rsidRPr="0049637C" w:rsidRDefault="006405C3" w:rsidP="00F83D8F">
            <w:pPr>
              <w:pStyle w:val="Prrafodelista"/>
              <w:numPr>
                <w:ilvl w:val="0"/>
                <w:numId w:val="22"/>
              </w:numPr>
              <w:spacing w:line="300" w:lineRule="exact"/>
              <w:jc w:val="both"/>
              <w:rPr>
                <w:rFonts w:cstheme="minorHAnsi"/>
                <w:sz w:val="20"/>
                <w:szCs w:val="20"/>
              </w:rPr>
            </w:pPr>
            <w:r w:rsidRPr="0049637C">
              <w:rPr>
                <w:rFonts w:cstheme="minorHAnsi"/>
                <w:sz w:val="20"/>
                <w:szCs w:val="20"/>
                <w:u w:val="single"/>
              </w:rPr>
              <w:t>Condiciones relacionadas con la innovación</w:t>
            </w:r>
            <w:r w:rsidRPr="0049637C">
              <w:rPr>
                <w:rFonts w:cstheme="minorHAnsi"/>
                <w:sz w:val="20"/>
                <w:szCs w:val="20"/>
              </w:rPr>
              <w:t xml:space="preserve">. </w:t>
            </w:r>
          </w:p>
          <w:p w14:paraId="23D37928" w14:textId="77777777" w:rsidR="006405C3" w:rsidRPr="0049637C" w:rsidRDefault="006405C3" w:rsidP="006405C3">
            <w:pPr>
              <w:spacing w:line="300" w:lineRule="exact"/>
              <w:ind w:left="720"/>
              <w:rPr>
                <w:rFonts w:cstheme="minorHAnsi"/>
                <w:bCs/>
                <w:sz w:val="20"/>
                <w:szCs w:val="20"/>
              </w:rPr>
            </w:pPr>
            <w:r w:rsidRPr="0049637C">
              <w:rPr>
                <w:rFonts w:cstheme="minorHAnsi"/>
                <w:sz w:val="20"/>
                <w:szCs w:val="20"/>
              </w:rPr>
              <w:t xml:space="preserve">Se exigen:  </w:t>
            </w:r>
            <w:r w:rsidRPr="0049637C">
              <w:rPr>
                <w:rFonts w:cstheme="minorHAnsi"/>
                <w:bCs/>
                <w:sz w:val="20"/>
                <w:szCs w:val="20"/>
              </w:rPr>
              <w:t xml:space="preserve">[ </w:t>
            </w:r>
            <w:r w:rsidR="006074AB" w:rsidRPr="006074AB">
              <w:rPr>
                <w:rFonts w:cstheme="minorHAnsi"/>
                <w:bCs/>
                <w:color w:val="1F497D" w:themeColor="text2"/>
                <w:sz w:val="20"/>
                <w:szCs w:val="20"/>
              </w:rPr>
              <w:t>X</w:t>
            </w:r>
            <w:r w:rsidRPr="006074AB">
              <w:rPr>
                <w:rFonts w:cstheme="minorHAnsi"/>
                <w:bCs/>
                <w:color w:val="1F497D" w:themeColor="text2"/>
                <w:sz w:val="20"/>
                <w:szCs w:val="20"/>
              </w:rPr>
              <w:t xml:space="preserve"> </w:t>
            </w:r>
            <w:r w:rsidRPr="0049637C">
              <w:rPr>
                <w:rFonts w:cstheme="minorHAnsi"/>
                <w:bCs/>
                <w:sz w:val="20"/>
                <w:szCs w:val="20"/>
              </w:rPr>
              <w:t xml:space="preserve"> ]  No    [   ]  Sí</w:t>
            </w:r>
          </w:p>
          <w:p w14:paraId="02DBCB80" w14:textId="77777777" w:rsidR="006405C3" w:rsidRPr="0049637C" w:rsidRDefault="006405C3" w:rsidP="006405C3">
            <w:pPr>
              <w:spacing w:line="300" w:lineRule="exact"/>
              <w:ind w:left="720"/>
              <w:rPr>
                <w:rFonts w:cstheme="minorHAnsi"/>
                <w:sz w:val="20"/>
                <w:szCs w:val="20"/>
                <w:lang w:val="pt-PT"/>
              </w:rPr>
            </w:pPr>
            <w:r w:rsidRPr="0049637C">
              <w:rPr>
                <w:rFonts w:cstheme="minorHAnsi"/>
                <w:sz w:val="20"/>
                <w:szCs w:val="20"/>
                <w:lang w:val="pt-PT"/>
              </w:rPr>
              <w:t>Se exigen los siguientes:</w:t>
            </w:r>
          </w:p>
          <w:p w14:paraId="451AAA6B" w14:textId="77777777" w:rsidR="006405C3" w:rsidRPr="0049637C" w:rsidRDefault="006405C3" w:rsidP="006405C3">
            <w:pPr>
              <w:spacing w:line="300" w:lineRule="exact"/>
              <w:ind w:left="708"/>
              <w:jc w:val="both"/>
              <w:rPr>
                <w:rFonts w:cstheme="minorHAnsi"/>
                <w:sz w:val="20"/>
                <w:szCs w:val="20"/>
              </w:rPr>
            </w:pPr>
            <w:r w:rsidRPr="0049637C">
              <w:rPr>
                <w:rFonts w:cstheme="minorHAnsi"/>
                <w:bCs/>
                <w:sz w:val="20"/>
                <w:szCs w:val="20"/>
              </w:rPr>
              <w:t>[   ] Especificar</w:t>
            </w:r>
          </w:p>
          <w:p w14:paraId="2B089833" w14:textId="77777777" w:rsidR="002A639E" w:rsidRDefault="00E23946" w:rsidP="00F83D8F">
            <w:pPr>
              <w:pStyle w:val="Prrafodelista"/>
              <w:numPr>
                <w:ilvl w:val="0"/>
                <w:numId w:val="22"/>
              </w:numPr>
              <w:spacing w:line="300" w:lineRule="exact"/>
              <w:jc w:val="both"/>
              <w:rPr>
                <w:rFonts w:cstheme="minorHAnsi"/>
                <w:sz w:val="20"/>
                <w:szCs w:val="20"/>
              </w:rPr>
            </w:pPr>
            <w:r w:rsidRPr="0049637C">
              <w:rPr>
                <w:rFonts w:cstheme="minorHAnsi"/>
                <w:sz w:val="20"/>
                <w:szCs w:val="20"/>
              </w:rPr>
              <w:t>Otras</w:t>
            </w:r>
            <w:r w:rsidR="00C26EFE">
              <w:rPr>
                <w:rFonts w:cstheme="minorHAnsi"/>
                <w:sz w:val="20"/>
                <w:szCs w:val="20"/>
              </w:rPr>
              <w:t>:</w:t>
            </w:r>
            <w:r w:rsidRPr="0049637C">
              <w:rPr>
                <w:rFonts w:cstheme="minorHAnsi"/>
                <w:sz w:val="20"/>
                <w:szCs w:val="20"/>
              </w:rPr>
              <w:t xml:space="preserve"> </w:t>
            </w:r>
          </w:p>
          <w:p w14:paraId="03C3B865" w14:textId="77777777" w:rsidR="00655445" w:rsidRDefault="00C26EFE" w:rsidP="00655445">
            <w:pPr>
              <w:spacing w:line="300" w:lineRule="exact"/>
              <w:ind w:left="720"/>
              <w:jc w:val="both"/>
              <w:rPr>
                <w:rFonts w:cstheme="minorHAnsi"/>
                <w:bCs/>
                <w:sz w:val="20"/>
                <w:szCs w:val="20"/>
              </w:rPr>
            </w:pPr>
            <w:r w:rsidRPr="0049637C">
              <w:rPr>
                <w:rFonts w:cstheme="minorHAnsi"/>
                <w:sz w:val="20"/>
                <w:szCs w:val="20"/>
              </w:rPr>
              <w:t xml:space="preserve">Se exigen:  </w:t>
            </w:r>
            <w:r w:rsidRPr="0049637C">
              <w:rPr>
                <w:rFonts w:cstheme="minorHAnsi"/>
                <w:bCs/>
                <w:sz w:val="20"/>
                <w:szCs w:val="20"/>
              </w:rPr>
              <w:t xml:space="preserve">[   ]  No    [ </w:t>
            </w:r>
            <w:r>
              <w:rPr>
                <w:rFonts w:cstheme="minorHAnsi"/>
                <w:bCs/>
                <w:sz w:val="20"/>
                <w:szCs w:val="20"/>
              </w:rPr>
              <w:t>X</w:t>
            </w:r>
            <w:r w:rsidRPr="0049637C">
              <w:rPr>
                <w:rFonts w:cstheme="minorHAnsi"/>
                <w:bCs/>
                <w:sz w:val="20"/>
                <w:szCs w:val="20"/>
              </w:rPr>
              <w:t xml:space="preserve">  ]  </w:t>
            </w:r>
            <w:r w:rsidRPr="00C26EFE">
              <w:rPr>
                <w:rFonts w:cstheme="minorHAnsi"/>
                <w:bCs/>
                <w:sz w:val="20"/>
                <w:szCs w:val="20"/>
              </w:rPr>
              <w:t>Sí.</w:t>
            </w:r>
            <w:r w:rsidR="00655445">
              <w:rPr>
                <w:rFonts w:cstheme="minorHAnsi"/>
                <w:bCs/>
                <w:sz w:val="20"/>
                <w:szCs w:val="20"/>
              </w:rPr>
              <w:t xml:space="preserve"> </w:t>
            </w:r>
          </w:p>
          <w:p w14:paraId="0685A255" w14:textId="77777777" w:rsidR="00F83D8F" w:rsidRPr="00C26EFE" w:rsidRDefault="00655445" w:rsidP="00C26EFE">
            <w:pPr>
              <w:spacing w:line="300" w:lineRule="exact"/>
              <w:ind w:left="720"/>
              <w:jc w:val="both"/>
              <w:rPr>
                <w:rFonts w:cstheme="minorHAnsi"/>
                <w:sz w:val="20"/>
                <w:szCs w:val="20"/>
              </w:rPr>
            </w:pPr>
            <w:r w:rsidRPr="0049637C">
              <w:rPr>
                <w:rFonts w:cstheme="minorHAnsi"/>
                <w:bCs/>
                <w:sz w:val="20"/>
                <w:szCs w:val="20"/>
              </w:rPr>
              <w:t xml:space="preserve">[ </w:t>
            </w:r>
            <w:r>
              <w:rPr>
                <w:rFonts w:cstheme="minorHAnsi"/>
                <w:bCs/>
                <w:sz w:val="20"/>
                <w:szCs w:val="20"/>
              </w:rPr>
              <w:t>X</w:t>
            </w:r>
            <w:r w:rsidRPr="0049637C">
              <w:rPr>
                <w:rFonts w:cstheme="minorHAnsi"/>
                <w:bCs/>
                <w:sz w:val="20"/>
                <w:szCs w:val="20"/>
              </w:rPr>
              <w:t xml:space="preserve">  ]  </w:t>
            </w:r>
            <w:r w:rsidR="00F83D8F" w:rsidRPr="00C26EFE">
              <w:rPr>
                <w:rFonts w:cstheme="minorHAnsi"/>
                <w:sz w:val="20"/>
                <w:szCs w:val="20"/>
              </w:rPr>
              <w:t xml:space="preserve">Cumplimiento de las obligaciones derivadas de la normativa sobre subcontratación. En particular, la obligación de estar al corriente en los pagos a sus subcontratistas o suministradores (art. 227 LSP). En caso de haberse autorizado la subcontratación, según lo </w:t>
            </w:r>
            <w:r w:rsidR="00F83D8F" w:rsidRPr="00C26EFE">
              <w:rPr>
                <w:rFonts w:cstheme="minorHAnsi"/>
                <w:sz w:val="20"/>
                <w:szCs w:val="20"/>
              </w:rPr>
              <w:lastRenderedPageBreak/>
              <w:t xml:space="preserve">dispuesto en el apartado 20 de este Cuadro de Características de Características, tienen la consideración de obligaciones esenciales, particularmente, las siguientes: </w:t>
            </w:r>
          </w:p>
          <w:p w14:paraId="4FB14DBA" w14:textId="77777777" w:rsidR="00C26EFE" w:rsidRPr="00C26EFE" w:rsidRDefault="00C26EFE" w:rsidP="00C26EFE">
            <w:pPr>
              <w:spacing w:line="300" w:lineRule="exact"/>
              <w:ind w:left="720"/>
              <w:jc w:val="both"/>
              <w:rPr>
                <w:rFonts w:cstheme="minorHAnsi"/>
                <w:sz w:val="20"/>
                <w:szCs w:val="20"/>
              </w:rPr>
            </w:pPr>
          </w:p>
          <w:p w14:paraId="5FFFB0E9" w14:textId="77777777" w:rsidR="00F83D8F" w:rsidRPr="00C26EFE" w:rsidRDefault="00F83D8F" w:rsidP="00F83D8F">
            <w:pPr>
              <w:autoSpaceDE w:val="0"/>
              <w:autoSpaceDN w:val="0"/>
              <w:adjustRightInd w:val="0"/>
              <w:ind w:left="720"/>
              <w:jc w:val="both"/>
              <w:rPr>
                <w:rFonts w:cstheme="minorHAnsi"/>
                <w:sz w:val="20"/>
                <w:szCs w:val="20"/>
              </w:rPr>
            </w:pPr>
            <w:r w:rsidRPr="00C26EFE">
              <w:rPr>
                <w:rFonts w:cstheme="minorHAnsi"/>
                <w:sz w:val="20"/>
                <w:szCs w:val="20"/>
              </w:rPr>
              <w:t>-La empresa asignataria no podrá variar el objeto ni el contenido de los servicios, ni cederlos o subcontratarlos con terceros, salvo autorización previa y por escrito de IFEMA.</w:t>
            </w:r>
          </w:p>
          <w:p w14:paraId="6F32BA66" w14:textId="77777777" w:rsidR="00F83D8F" w:rsidRPr="00C26EFE" w:rsidRDefault="00F83D8F" w:rsidP="00F83D8F">
            <w:pPr>
              <w:autoSpaceDE w:val="0"/>
              <w:autoSpaceDN w:val="0"/>
              <w:adjustRightInd w:val="0"/>
              <w:ind w:left="720"/>
              <w:jc w:val="both"/>
              <w:rPr>
                <w:rFonts w:cstheme="minorHAnsi"/>
                <w:sz w:val="20"/>
                <w:szCs w:val="20"/>
              </w:rPr>
            </w:pPr>
          </w:p>
          <w:p w14:paraId="0825E081" w14:textId="77777777" w:rsidR="00F83D8F" w:rsidRPr="00C26EFE" w:rsidRDefault="00F83D8F" w:rsidP="00F83D8F">
            <w:pPr>
              <w:autoSpaceDE w:val="0"/>
              <w:autoSpaceDN w:val="0"/>
              <w:adjustRightInd w:val="0"/>
              <w:ind w:left="720"/>
              <w:jc w:val="both"/>
              <w:rPr>
                <w:rFonts w:cstheme="minorHAnsi"/>
                <w:sz w:val="20"/>
                <w:szCs w:val="20"/>
              </w:rPr>
            </w:pPr>
            <w:r w:rsidRPr="00C26EFE">
              <w:rPr>
                <w:rFonts w:cstheme="minorHAnsi"/>
                <w:sz w:val="20"/>
                <w:szCs w:val="20"/>
              </w:rPr>
              <w:t>-En el supuesto de que el adjudicatario subcontrate o ceda algún servicio, sin el preceptivo permiso, figurará ante IFEMA como único responsable a todos los efectos.</w:t>
            </w:r>
          </w:p>
          <w:p w14:paraId="30227BAC" w14:textId="77777777" w:rsidR="00F83D8F" w:rsidRPr="00C26EFE" w:rsidRDefault="00F83D8F" w:rsidP="00F83D8F">
            <w:pPr>
              <w:autoSpaceDE w:val="0"/>
              <w:autoSpaceDN w:val="0"/>
              <w:adjustRightInd w:val="0"/>
              <w:ind w:left="720"/>
              <w:jc w:val="both"/>
              <w:rPr>
                <w:rFonts w:cstheme="minorHAnsi"/>
                <w:sz w:val="20"/>
                <w:szCs w:val="20"/>
              </w:rPr>
            </w:pPr>
          </w:p>
          <w:p w14:paraId="35EF41EA" w14:textId="77777777" w:rsidR="00F83D8F" w:rsidRPr="00C26EFE" w:rsidRDefault="00F83D8F" w:rsidP="00F83D8F">
            <w:pPr>
              <w:autoSpaceDE w:val="0"/>
              <w:autoSpaceDN w:val="0"/>
              <w:adjustRightInd w:val="0"/>
              <w:ind w:left="720"/>
              <w:jc w:val="both"/>
              <w:rPr>
                <w:rFonts w:cstheme="minorHAnsi"/>
                <w:sz w:val="20"/>
                <w:szCs w:val="20"/>
              </w:rPr>
            </w:pPr>
            <w:r w:rsidRPr="00C26EFE">
              <w:rPr>
                <w:rFonts w:cstheme="minorHAnsi"/>
                <w:sz w:val="20"/>
                <w:szCs w:val="20"/>
              </w:rPr>
              <w:t>-La Adjudicataria antes de celebrar contratos con sus subcontratistas, en el marco del contrato adjudicado, informará de los trabajos que pretende subcontratar con indicación de los Subcontratistas propuestos. La identificación de los subcontratistas deberá comunicarse previamente a IFEMA, que podrán ser vetados justificadamente dentro de los 10 días naturales siguientes a la fecha de recepción de la comunicación.</w:t>
            </w:r>
          </w:p>
          <w:p w14:paraId="36C06BF9" w14:textId="77777777" w:rsidR="00F83D8F" w:rsidRPr="00C26EFE" w:rsidRDefault="00F83D8F" w:rsidP="00F83D8F">
            <w:pPr>
              <w:autoSpaceDE w:val="0"/>
              <w:autoSpaceDN w:val="0"/>
              <w:adjustRightInd w:val="0"/>
              <w:ind w:left="720"/>
              <w:jc w:val="both"/>
              <w:rPr>
                <w:rFonts w:cstheme="minorHAnsi"/>
                <w:sz w:val="20"/>
                <w:szCs w:val="20"/>
              </w:rPr>
            </w:pPr>
          </w:p>
          <w:p w14:paraId="0EFB119E" w14:textId="77777777" w:rsidR="00F83D8F" w:rsidRPr="00C26EFE" w:rsidRDefault="00F83D8F" w:rsidP="00F83D8F">
            <w:pPr>
              <w:autoSpaceDE w:val="0"/>
              <w:autoSpaceDN w:val="0"/>
              <w:adjustRightInd w:val="0"/>
              <w:ind w:left="720"/>
              <w:jc w:val="both"/>
              <w:rPr>
                <w:rFonts w:cstheme="minorHAnsi"/>
                <w:sz w:val="20"/>
                <w:szCs w:val="20"/>
              </w:rPr>
            </w:pPr>
            <w:r w:rsidRPr="00C26EFE">
              <w:rPr>
                <w:rFonts w:cstheme="minorHAnsi"/>
                <w:sz w:val="20"/>
                <w:szCs w:val="20"/>
              </w:rPr>
              <w:t>-Para los servicios subcontratados con la autorización de IFEMA, la Adjudicataria estará obligada a enviar a IFEMA, una copia de los contratos entre la Adjudicataria y cada Subcontratista en los diez días siguientes a su formalización.</w:t>
            </w:r>
          </w:p>
          <w:p w14:paraId="50DF8BED" w14:textId="77777777" w:rsidR="00F83D8F" w:rsidRPr="00C26EFE" w:rsidRDefault="00F83D8F" w:rsidP="00F83D8F">
            <w:pPr>
              <w:autoSpaceDE w:val="0"/>
              <w:autoSpaceDN w:val="0"/>
              <w:adjustRightInd w:val="0"/>
              <w:ind w:left="720"/>
              <w:jc w:val="both"/>
              <w:rPr>
                <w:rFonts w:cstheme="minorHAnsi"/>
                <w:sz w:val="20"/>
                <w:szCs w:val="20"/>
              </w:rPr>
            </w:pPr>
          </w:p>
          <w:p w14:paraId="2B07DF69" w14:textId="77777777" w:rsidR="00F83D8F" w:rsidRPr="00C26EFE" w:rsidRDefault="00F83D8F" w:rsidP="00F83D8F">
            <w:pPr>
              <w:autoSpaceDE w:val="0"/>
              <w:autoSpaceDN w:val="0"/>
              <w:adjustRightInd w:val="0"/>
              <w:ind w:left="720"/>
              <w:jc w:val="both"/>
              <w:rPr>
                <w:rFonts w:cstheme="minorHAnsi"/>
                <w:sz w:val="20"/>
                <w:szCs w:val="20"/>
              </w:rPr>
            </w:pPr>
          </w:p>
          <w:p w14:paraId="68129097" w14:textId="77777777" w:rsidR="00F83D8F" w:rsidRPr="00C26EFE" w:rsidRDefault="00F83D8F" w:rsidP="00F83D8F">
            <w:pPr>
              <w:autoSpaceDE w:val="0"/>
              <w:autoSpaceDN w:val="0"/>
              <w:adjustRightInd w:val="0"/>
              <w:ind w:left="720"/>
              <w:jc w:val="both"/>
              <w:rPr>
                <w:rFonts w:cstheme="minorHAnsi"/>
                <w:sz w:val="20"/>
                <w:szCs w:val="20"/>
              </w:rPr>
            </w:pPr>
            <w:r w:rsidRPr="00C26EFE">
              <w:rPr>
                <w:rFonts w:cstheme="minorHAnsi"/>
                <w:sz w:val="20"/>
                <w:szCs w:val="20"/>
              </w:rPr>
              <w:t>-Para los servicios subcontratados con la autorización de IFEMA, la Adjudicataria estará obligada a comunicar y a hacer cumplir a los Subcontratistas los requisitos y condiciones técnicas, de calidad y comerciales establecidas en la Documentación Contractual, en tanto les sean aplicables.</w:t>
            </w:r>
          </w:p>
          <w:p w14:paraId="2B41DBB4" w14:textId="77777777" w:rsidR="00F83D8F" w:rsidRPr="00C26EFE" w:rsidRDefault="00F83D8F" w:rsidP="00F83D8F">
            <w:pPr>
              <w:autoSpaceDE w:val="0"/>
              <w:autoSpaceDN w:val="0"/>
              <w:adjustRightInd w:val="0"/>
              <w:ind w:left="720"/>
              <w:jc w:val="both"/>
              <w:rPr>
                <w:rFonts w:cstheme="minorHAnsi"/>
                <w:sz w:val="20"/>
                <w:szCs w:val="20"/>
              </w:rPr>
            </w:pPr>
          </w:p>
          <w:p w14:paraId="189662FB" w14:textId="77777777" w:rsidR="00F83D8F" w:rsidRPr="00C26EFE" w:rsidRDefault="00F83D8F" w:rsidP="00F83D8F">
            <w:pPr>
              <w:autoSpaceDE w:val="0"/>
              <w:autoSpaceDN w:val="0"/>
              <w:adjustRightInd w:val="0"/>
              <w:ind w:left="720"/>
              <w:jc w:val="both"/>
              <w:rPr>
                <w:rFonts w:cstheme="minorHAnsi"/>
                <w:sz w:val="20"/>
                <w:szCs w:val="20"/>
              </w:rPr>
            </w:pPr>
            <w:r w:rsidRPr="00C26EFE">
              <w:rPr>
                <w:rFonts w:cstheme="minorHAnsi"/>
                <w:sz w:val="20"/>
                <w:szCs w:val="20"/>
              </w:rPr>
              <w:t>-La Adjudicataria deberá incluir en cada uno de sus contratos con los Subcontratistas la obligación de cada Subcontratista de cooperar con IFEMA a fin de favorecer las labores de supervisión y coordinación de la actividad de IFEMA.</w:t>
            </w:r>
          </w:p>
          <w:p w14:paraId="5C6001D0" w14:textId="77777777" w:rsidR="00F83D8F" w:rsidRPr="00C26EFE" w:rsidRDefault="00F83D8F" w:rsidP="00F83D8F">
            <w:pPr>
              <w:autoSpaceDE w:val="0"/>
              <w:autoSpaceDN w:val="0"/>
              <w:adjustRightInd w:val="0"/>
              <w:ind w:left="720"/>
              <w:jc w:val="both"/>
              <w:rPr>
                <w:rFonts w:cstheme="minorHAnsi"/>
                <w:sz w:val="20"/>
                <w:szCs w:val="20"/>
              </w:rPr>
            </w:pPr>
          </w:p>
          <w:p w14:paraId="6A325F1A" w14:textId="77777777" w:rsidR="00F83D8F" w:rsidRPr="00C26EFE" w:rsidRDefault="00F83D8F" w:rsidP="00F83D8F">
            <w:pPr>
              <w:autoSpaceDE w:val="0"/>
              <w:autoSpaceDN w:val="0"/>
              <w:adjustRightInd w:val="0"/>
              <w:ind w:left="720"/>
              <w:jc w:val="both"/>
              <w:rPr>
                <w:rFonts w:cstheme="minorHAnsi"/>
                <w:sz w:val="20"/>
                <w:szCs w:val="20"/>
              </w:rPr>
            </w:pPr>
            <w:r w:rsidRPr="00C26EFE">
              <w:rPr>
                <w:rFonts w:cstheme="minorHAnsi"/>
                <w:sz w:val="20"/>
                <w:szCs w:val="20"/>
              </w:rPr>
              <w:t>- La Adjudicataria se obliga a comunicar fehacientemente a los subcontratistas las condiciones del Contrato con IFEMA.</w:t>
            </w:r>
          </w:p>
          <w:p w14:paraId="297760C8" w14:textId="77777777" w:rsidR="00F83D8F" w:rsidRPr="00C26EFE" w:rsidRDefault="00F83D8F" w:rsidP="00F83D8F">
            <w:pPr>
              <w:autoSpaceDE w:val="0"/>
              <w:autoSpaceDN w:val="0"/>
              <w:adjustRightInd w:val="0"/>
              <w:ind w:left="720"/>
              <w:jc w:val="both"/>
              <w:rPr>
                <w:rFonts w:cstheme="minorHAnsi"/>
                <w:sz w:val="20"/>
                <w:szCs w:val="20"/>
              </w:rPr>
            </w:pPr>
          </w:p>
          <w:p w14:paraId="63C8A78E" w14:textId="77777777" w:rsidR="00F83D8F" w:rsidRPr="00ED188B" w:rsidRDefault="00F83D8F" w:rsidP="00F83D8F">
            <w:pPr>
              <w:autoSpaceDE w:val="0"/>
              <w:autoSpaceDN w:val="0"/>
              <w:adjustRightInd w:val="0"/>
              <w:ind w:left="720"/>
              <w:jc w:val="both"/>
              <w:rPr>
                <w:rFonts w:cstheme="minorHAnsi"/>
                <w:sz w:val="20"/>
                <w:szCs w:val="20"/>
              </w:rPr>
            </w:pPr>
            <w:r w:rsidRPr="00C26EFE">
              <w:rPr>
                <w:rFonts w:cstheme="minorHAnsi"/>
                <w:sz w:val="20"/>
                <w:szCs w:val="20"/>
              </w:rPr>
              <w:t>- La Adjudicataria se obliga la obligación de estar al corriente en los pagos a sus subcontratistas o suministradores.</w:t>
            </w:r>
          </w:p>
          <w:p w14:paraId="23D0D6B1" w14:textId="77777777" w:rsidR="00F83D8F" w:rsidRDefault="00F83D8F" w:rsidP="002A639E">
            <w:pPr>
              <w:pStyle w:val="Prrafodelista"/>
              <w:spacing w:line="300" w:lineRule="exact"/>
              <w:jc w:val="both"/>
              <w:rPr>
                <w:rFonts w:cstheme="minorHAnsi"/>
                <w:i/>
                <w:sz w:val="20"/>
                <w:szCs w:val="20"/>
              </w:rPr>
            </w:pPr>
          </w:p>
          <w:p w14:paraId="1DC9118E" w14:textId="77777777" w:rsidR="002A639E" w:rsidRPr="004B1255" w:rsidRDefault="002A639E" w:rsidP="004B1255">
            <w:pPr>
              <w:spacing w:line="300" w:lineRule="exact"/>
              <w:jc w:val="both"/>
              <w:rPr>
                <w:rFonts w:cstheme="minorHAnsi"/>
                <w:i/>
                <w:sz w:val="20"/>
                <w:szCs w:val="20"/>
              </w:rPr>
            </w:pPr>
          </w:p>
          <w:p w14:paraId="45B3327A" w14:textId="77777777" w:rsidR="002A639E" w:rsidRPr="002A639E" w:rsidRDefault="002A639E" w:rsidP="002A639E">
            <w:pPr>
              <w:autoSpaceDE w:val="0"/>
              <w:autoSpaceDN w:val="0"/>
              <w:adjustRightInd w:val="0"/>
              <w:ind w:left="708"/>
              <w:jc w:val="both"/>
              <w:rPr>
                <w:rFonts w:cstheme="minorHAnsi"/>
                <w:color w:val="000000"/>
                <w:sz w:val="20"/>
                <w:szCs w:val="20"/>
              </w:rPr>
            </w:pPr>
          </w:p>
        </w:tc>
      </w:tr>
    </w:tbl>
    <w:p w14:paraId="683E503D" w14:textId="77777777" w:rsidR="00657909" w:rsidRPr="0049637C" w:rsidRDefault="00657909"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400B640D" w14:textId="77777777" w:rsidTr="003C3CB1">
        <w:tc>
          <w:tcPr>
            <w:tcW w:w="8644" w:type="dxa"/>
          </w:tcPr>
          <w:p w14:paraId="39991019" w14:textId="77777777" w:rsidR="0025568A" w:rsidRPr="0049637C" w:rsidRDefault="0025568A" w:rsidP="00C878F8">
            <w:pPr>
              <w:spacing w:line="300" w:lineRule="exact"/>
              <w:rPr>
                <w:rFonts w:cstheme="minorHAnsi"/>
                <w:b/>
                <w:sz w:val="20"/>
                <w:szCs w:val="20"/>
              </w:rPr>
            </w:pPr>
            <w:r w:rsidRPr="0049637C">
              <w:rPr>
                <w:rFonts w:cstheme="minorHAnsi"/>
                <w:b/>
                <w:sz w:val="20"/>
                <w:szCs w:val="20"/>
              </w:rPr>
              <w:t xml:space="preserve">20.- </w:t>
            </w:r>
            <w:r w:rsidR="009C0FA2" w:rsidRPr="0049637C">
              <w:rPr>
                <w:rFonts w:cstheme="minorHAnsi"/>
                <w:b/>
                <w:sz w:val="20"/>
                <w:szCs w:val="20"/>
              </w:rPr>
              <w:t>SUBCONTRATACIÓN</w:t>
            </w:r>
            <w:r w:rsidR="00135522" w:rsidRPr="0049637C">
              <w:rPr>
                <w:rFonts w:cstheme="minorHAnsi"/>
                <w:b/>
                <w:sz w:val="20"/>
                <w:szCs w:val="20"/>
              </w:rPr>
              <w:t xml:space="preserve"> Y CESIÓN</w:t>
            </w:r>
            <w:r w:rsidR="009C0FA2" w:rsidRPr="0049637C">
              <w:rPr>
                <w:rFonts w:cstheme="minorHAnsi"/>
                <w:b/>
                <w:sz w:val="20"/>
                <w:szCs w:val="20"/>
              </w:rPr>
              <w:t xml:space="preserve"> </w:t>
            </w:r>
            <w:r w:rsidR="009C0FA2" w:rsidRPr="0049637C">
              <w:rPr>
                <w:rFonts w:cstheme="minorHAnsi"/>
                <w:sz w:val="20"/>
                <w:szCs w:val="20"/>
              </w:rPr>
              <w:t>(Cláusula</w:t>
            </w:r>
            <w:r w:rsidR="00321706" w:rsidRPr="0049637C">
              <w:rPr>
                <w:rFonts w:cstheme="minorHAnsi"/>
                <w:sz w:val="20"/>
                <w:szCs w:val="20"/>
              </w:rPr>
              <w:t>s</w:t>
            </w:r>
            <w:r w:rsidR="009C0FA2" w:rsidRPr="0049637C">
              <w:rPr>
                <w:rFonts w:cstheme="minorHAnsi"/>
                <w:sz w:val="20"/>
                <w:szCs w:val="20"/>
              </w:rPr>
              <w:t xml:space="preserve"> </w:t>
            </w:r>
            <w:r w:rsidR="00C878F8" w:rsidRPr="0049637C">
              <w:rPr>
                <w:rFonts w:cstheme="minorHAnsi"/>
                <w:sz w:val="20"/>
                <w:szCs w:val="20"/>
              </w:rPr>
              <w:t>33</w:t>
            </w:r>
            <w:r w:rsidR="00321706" w:rsidRPr="0049637C">
              <w:rPr>
                <w:rFonts w:cstheme="minorHAnsi"/>
                <w:sz w:val="20"/>
                <w:szCs w:val="20"/>
              </w:rPr>
              <w:t xml:space="preserve"> y 34</w:t>
            </w:r>
            <w:r w:rsidR="009C0FA2" w:rsidRPr="0049637C">
              <w:rPr>
                <w:rFonts w:cstheme="minorHAnsi"/>
                <w:sz w:val="20"/>
                <w:szCs w:val="20"/>
              </w:rPr>
              <w:t>)</w:t>
            </w:r>
          </w:p>
        </w:tc>
      </w:tr>
      <w:tr w:rsidR="00101BAA" w:rsidRPr="0049637C" w14:paraId="26B807EB" w14:textId="77777777" w:rsidTr="003C3CB1">
        <w:tc>
          <w:tcPr>
            <w:tcW w:w="8644" w:type="dxa"/>
          </w:tcPr>
          <w:p w14:paraId="100A1FD1" w14:textId="77777777" w:rsidR="00135522" w:rsidRPr="0049637C" w:rsidRDefault="00135522" w:rsidP="00C878F8">
            <w:pPr>
              <w:spacing w:line="300" w:lineRule="exact"/>
              <w:jc w:val="both"/>
              <w:rPr>
                <w:rFonts w:cstheme="minorHAnsi"/>
                <w:bCs/>
                <w:sz w:val="20"/>
                <w:szCs w:val="20"/>
              </w:rPr>
            </w:pPr>
            <w:r w:rsidRPr="0049637C">
              <w:rPr>
                <w:rFonts w:cstheme="minorHAnsi"/>
                <w:bCs/>
                <w:sz w:val="20"/>
                <w:szCs w:val="20"/>
              </w:rPr>
              <w:t>20.1.- SUBCONTRATACIÓN</w:t>
            </w:r>
          </w:p>
          <w:p w14:paraId="6F734746" w14:textId="43291465" w:rsidR="00C878F8" w:rsidRPr="0049637C" w:rsidRDefault="00C878F8" w:rsidP="00135522">
            <w:pPr>
              <w:spacing w:line="300" w:lineRule="exact"/>
              <w:ind w:left="708"/>
              <w:jc w:val="both"/>
              <w:rPr>
                <w:rFonts w:cstheme="minorHAnsi"/>
                <w:bCs/>
                <w:sz w:val="20"/>
                <w:szCs w:val="20"/>
              </w:rPr>
            </w:pPr>
            <w:r w:rsidRPr="0049637C">
              <w:rPr>
                <w:rFonts w:cstheme="minorHAnsi"/>
                <w:bCs/>
                <w:sz w:val="20"/>
                <w:szCs w:val="20"/>
              </w:rPr>
              <w:t>[</w:t>
            </w:r>
            <w:r w:rsidR="00BC2131" w:rsidRPr="00BC2131">
              <w:rPr>
                <w:rFonts w:cstheme="minorHAnsi"/>
                <w:bCs/>
                <w:color w:val="1F497D" w:themeColor="text2"/>
                <w:sz w:val="20"/>
                <w:szCs w:val="20"/>
              </w:rPr>
              <w:t>X</w:t>
            </w:r>
            <w:r w:rsidR="0006384B">
              <w:rPr>
                <w:rFonts w:cstheme="minorHAnsi"/>
                <w:bCs/>
                <w:sz w:val="20"/>
                <w:szCs w:val="20"/>
              </w:rPr>
              <w:t>]</w:t>
            </w:r>
            <w:r w:rsidR="0006384B" w:rsidRPr="0049637C">
              <w:rPr>
                <w:rFonts w:cstheme="minorHAnsi"/>
                <w:bCs/>
                <w:sz w:val="20"/>
                <w:szCs w:val="20"/>
              </w:rPr>
              <w:t xml:space="preserve"> No</w:t>
            </w:r>
            <w:r w:rsidRPr="0049637C">
              <w:rPr>
                <w:rFonts w:cstheme="minorHAnsi"/>
                <w:bCs/>
                <w:sz w:val="20"/>
                <w:szCs w:val="20"/>
              </w:rPr>
              <w:t xml:space="preserve"> se admite</w:t>
            </w:r>
          </w:p>
          <w:p w14:paraId="34824B08" w14:textId="2445A4ED" w:rsidR="00135522" w:rsidRPr="0049637C" w:rsidRDefault="00386F11" w:rsidP="00135522">
            <w:pPr>
              <w:spacing w:line="300" w:lineRule="exact"/>
              <w:ind w:left="708"/>
              <w:jc w:val="both"/>
              <w:rPr>
                <w:rFonts w:cstheme="minorHAnsi"/>
                <w:bCs/>
                <w:sz w:val="20"/>
                <w:szCs w:val="20"/>
              </w:rPr>
            </w:pPr>
            <w:r w:rsidRPr="0049637C">
              <w:rPr>
                <w:rFonts w:cstheme="minorHAnsi"/>
                <w:bCs/>
                <w:sz w:val="20"/>
                <w:szCs w:val="20"/>
              </w:rPr>
              <w:t>[</w:t>
            </w:r>
            <w:r w:rsidR="00BC2131" w:rsidRPr="0049637C">
              <w:rPr>
                <w:rFonts w:cstheme="minorHAnsi"/>
                <w:bCs/>
                <w:sz w:val="20"/>
                <w:szCs w:val="20"/>
              </w:rPr>
              <w:t>] Si</w:t>
            </w:r>
            <w:r w:rsidR="00135522" w:rsidRPr="0049637C">
              <w:rPr>
                <w:rFonts w:cstheme="minorHAnsi"/>
                <w:bCs/>
                <w:sz w:val="20"/>
                <w:szCs w:val="20"/>
              </w:rPr>
              <w:t xml:space="preserve"> </w:t>
            </w:r>
            <w:r>
              <w:rPr>
                <w:rFonts w:cstheme="minorHAnsi"/>
                <w:bCs/>
                <w:sz w:val="20"/>
                <w:szCs w:val="20"/>
              </w:rPr>
              <w:t>se admite.</w:t>
            </w:r>
          </w:p>
          <w:p w14:paraId="05853C77" w14:textId="77777777" w:rsidR="00135522" w:rsidRPr="0049637C" w:rsidRDefault="00135522" w:rsidP="00135522">
            <w:pPr>
              <w:spacing w:line="300" w:lineRule="exact"/>
              <w:jc w:val="both"/>
              <w:rPr>
                <w:rFonts w:cstheme="minorHAnsi"/>
                <w:bCs/>
                <w:sz w:val="20"/>
                <w:szCs w:val="20"/>
              </w:rPr>
            </w:pPr>
            <w:r w:rsidRPr="0049637C">
              <w:rPr>
                <w:rFonts w:cstheme="minorHAnsi"/>
                <w:bCs/>
                <w:sz w:val="20"/>
                <w:szCs w:val="20"/>
              </w:rPr>
              <w:t xml:space="preserve">[ </w:t>
            </w:r>
            <w:proofErr w:type="gramStart"/>
            <w:r w:rsidRPr="0049637C">
              <w:rPr>
                <w:rFonts w:cstheme="minorHAnsi"/>
                <w:bCs/>
                <w:sz w:val="20"/>
                <w:szCs w:val="20"/>
              </w:rPr>
              <w:t xml:space="preserve">  ]</w:t>
            </w:r>
            <w:proofErr w:type="gramEnd"/>
            <w:r w:rsidRPr="0049637C">
              <w:rPr>
                <w:rFonts w:cstheme="minorHAnsi"/>
                <w:bCs/>
                <w:sz w:val="20"/>
                <w:szCs w:val="20"/>
              </w:rPr>
              <w:t xml:space="preserve">  Tareas que no puedan ser objeto de subcontratación. (Especificar)</w:t>
            </w:r>
          </w:p>
          <w:p w14:paraId="636D4A70" w14:textId="77777777" w:rsidR="00135522" w:rsidRPr="0049637C" w:rsidRDefault="00135522" w:rsidP="00135522">
            <w:pPr>
              <w:pStyle w:val="Prrafodelista"/>
              <w:numPr>
                <w:ilvl w:val="0"/>
                <w:numId w:val="24"/>
              </w:numPr>
              <w:spacing w:line="300" w:lineRule="exact"/>
              <w:ind w:left="1068"/>
              <w:jc w:val="both"/>
              <w:rPr>
                <w:rFonts w:cstheme="minorHAnsi"/>
                <w:bCs/>
                <w:sz w:val="20"/>
                <w:szCs w:val="20"/>
              </w:rPr>
            </w:pPr>
          </w:p>
          <w:p w14:paraId="72CDA724" w14:textId="77777777" w:rsidR="00135522" w:rsidRPr="0049637C" w:rsidRDefault="00135522" w:rsidP="00135522">
            <w:pPr>
              <w:pStyle w:val="Prrafodelista"/>
              <w:numPr>
                <w:ilvl w:val="0"/>
                <w:numId w:val="24"/>
              </w:numPr>
              <w:spacing w:line="300" w:lineRule="exact"/>
              <w:ind w:left="1068"/>
              <w:jc w:val="both"/>
              <w:rPr>
                <w:rFonts w:cstheme="minorHAnsi"/>
                <w:bCs/>
                <w:sz w:val="20"/>
                <w:szCs w:val="20"/>
              </w:rPr>
            </w:pPr>
          </w:p>
          <w:p w14:paraId="569204F7" w14:textId="77777777" w:rsidR="00135522" w:rsidRPr="0049637C" w:rsidRDefault="00135522" w:rsidP="00135522">
            <w:pPr>
              <w:spacing w:line="300" w:lineRule="exact"/>
              <w:jc w:val="both"/>
              <w:rPr>
                <w:rFonts w:cstheme="minorHAnsi"/>
                <w:bCs/>
                <w:sz w:val="20"/>
                <w:szCs w:val="20"/>
                <w:lang w:val="es-ES_tradnl"/>
              </w:rPr>
            </w:pPr>
            <w:r w:rsidRPr="0049637C">
              <w:rPr>
                <w:rFonts w:cstheme="minorHAnsi"/>
                <w:bCs/>
                <w:sz w:val="20"/>
                <w:szCs w:val="20"/>
              </w:rPr>
              <w:t xml:space="preserve">[   ]  </w:t>
            </w:r>
            <w:r w:rsidRPr="0049637C">
              <w:rPr>
                <w:rFonts w:cstheme="minorHAnsi"/>
                <w:bCs/>
                <w:sz w:val="20"/>
                <w:szCs w:val="20"/>
                <w:lang w:val="es-ES_tradnl"/>
              </w:rPr>
              <w:t>El licitador deberá indicar en la oferta la parte del contrato que tenga previsto subcontratar</w:t>
            </w:r>
          </w:p>
          <w:p w14:paraId="3AD55F5B" w14:textId="77777777" w:rsidR="00C878F8" w:rsidRPr="0049637C" w:rsidRDefault="00C878F8" w:rsidP="00ED188B">
            <w:pPr>
              <w:spacing w:line="300" w:lineRule="exact"/>
              <w:jc w:val="both"/>
              <w:rPr>
                <w:rFonts w:cstheme="minorHAnsi"/>
                <w:sz w:val="20"/>
                <w:szCs w:val="20"/>
              </w:rPr>
            </w:pPr>
          </w:p>
        </w:tc>
      </w:tr>
      <w:tr w:rsidR="00C878F8" w:rsidRPr="0049637C" w14:paraId="6CB2BC12" w14:textId="77777777" w:rsidTr="003C3CB1">
        <w:tc>
          <w:tcPr>
            <w:tcW w:w="8644" w:type="dxa"/>
          </w:tcPr>
          <w:p w14:paraId="7D147E63" w14:textId="77777777" w:rsidR="00C878F8" w:rsidRPr="0049637C" w:rsidRDefault="00135522" w:rsidP="00C878F8">
            <w:pPr>
              <w:spacing w:line="300" w:lineRule="exact"/>
              <w:jc w:val="both"/>
              <w:rPr>
                <w:rFonts w:cstheme="minorHAnsi"/>
                <w:bCs/>
                <w:sz w:val="20"/>
                <w:szCs w:val="20"/>
              </w:rPr>
            </w:pPr>
            <w:r w:rsidRPr="0049637C">
              <w:rPr>
                <w:rFonts w:cstheme="minorHAnsi"/>
                <w:bCs/>
                <w:sz w:val="20"/>
                <w:szCs w:val="20"/>
              </w:rPr>
              <w:t>20.2.- CESIÓN</w:t>
            </w:r>
          </w:p>
          <w:p w14:paraId="164188C3" w14:textId="77777777" w:rsidR="00135522" w:rsidRPr="0049637C" w:rsidRDefault="00135522" w:rsidP="00135522">
            <w:pPr>
              <w:spacing w:line="300" w:lineRule="exact"/>
              <w:ind w:left="708"/>
              <w:jc w:val="both"/>
              <w:rPr>
                <w:rFonts w:cstheme="minorHAnsi"/>
                <w:bCs/>
                <w:sz w:val="20"/>
                <w:szCs w:val="20"/>
              </w:rPr>
            </w:pPr>
            <w:r w:rsidRPr="0049637C">
              <w:rPr>
                <w:rFonts w:cstheme="minorHAnsi"/>
                <w:bCs/>
                <w:sz w:val="20"/>
                <w:szCs w:val="20"/>
              </w:rPr>
              <w:t>[</w:t>
            </w:r>
            <w:r w:rsidRPr="006074AB">
              <w:rPr>
                <w:rFonts w:cstheme="minorHAnsi"/>
                <w:bCs/>
                <w:color w:val="1F497D" w:themeColor="text2"/>
                <w:sz w:val="20"/>
                <w:szCs w:val="20"/>
              </w:rPr>
              <w:t xml:space="preserve"> </w:t>
            </w:r>
            <w:r w:rsidR="006074AB" w:rsidRPr="006074AB">
              <w:rPr>
                <w:rFonts w:cstheme="minorHAnsi"/>
                <w:bCs/>
                <w:color w:val="1F497D" w:themeColor="text2"/>
                <w:sz w:val="20"/>
                <w:szCs w:val="20"/>
              </w:rPr>
              <w:t>X</w:t>
            </w:r>
            <w:r w:rsidRPr="006074AB">
              <w:rPr>
                <w:rFonts w:cstheme="minorHAnsi"/>
                <w:bCs/>
                <w:color w:val="1F497D" w:themeColor="text2"/>
                <w:sz w:val="20"/>
                <w:szCs w:val="20"/>
              </w:rPr>
              <w:t xml:space="preserve"> </w:t>
            </w:r>
            <w:r w:rsidRPr="0049637C">
              <w:rPr>
                <w:rFonts w:cstheme="minorHAnsi"/>
                <w:bCs/>
                <w:sz w:val="20"/>
                <w:szCs w:val="20"/>
              </w:rPr>
              <w:t>]  No se admite</w:t>
            </w:r>
          </w:p>
          <w:p w14:paraId="6B2870C9" w14:textId="77777777" w:rsidR="00135522" w:rsidRDefault="00135522" w:rsidP="00AF46C8">
            <w:pPr>
              <w:spacing w:line="300" w:lineRule="exact"/>
              <w:ind w:left="708"/>
              <w:jc w:val="both"/>
              <w:rPr>
                <w:rFonts w:cstheme="minorHAnsi"/>
                <w:bCs/>
                <w:sz w:val="20"/>
                <w:szCs w:val="20"/>
              </w:rPr>
            </w:pPr>
            <w:r w:rsidRPr="0049637C">
              <w:rPr>
                <w:rFonts w:cstheme="minorHAnsi"/>
                <w:bCs/>
                <w:sz w:val="20"/>
                <w:szCs w:val="20"/>
              </w:rPr>
              <w:t>[   ]  Si se admite</w:t>
            </w:r>
            <w:r w:rsidR="00FA179C" w:rsidRPr="0049637C">
              <w:rPr>
                <w:rFonts w:cstheme="minorHAnsi"/>
                <w:bCs/>
                <w:sz w:val="20"/>
                <w:szCs w:val="20"/>
              </w:rPr>
              <w:t xml:space="preserve"> (especificar requ</w:t>
            </w:r>
            <w:r w:rsidR="001732DD" w:rsidRPr="0049637C">
              <w:rPr>
                <w:rFonts w:cstheme="minorHAnsi"/>
                <w:bCs/>
                <w:sz w:val="20"/>
                <w:szCs w:val="20"/>
              </w:rPr>
              <w:t>i</w:t>
            </w:r>
            <w:r w:rsidR="00FA179C" w:rsidRPr="0049637C">
              <w:rPr>
                <w:rFonts w:cstheme="minorHAnsi"/>
                <w:bCs/>
                <w:sz w:val="20"/>
                <w:szCs w:val="20"/>
              </w:rPr>
              <w:t>sitos)</w:t>
            </w:r>
            <w:r w:rsidR="000A34F1">
              <w:rPr>
                <w:rFonts w:cstheme="minorHAnsi"/>
                <w:bCs/>
                <w:sz w:val="20"/>
                <w:szCs w:val="20"/>
              </w:rPr>
              <w:t>:-</w:t>
            </w:r>
          </w:p>
          <w:p w14:paraId="097BC7F5" w14:textId="77777777" w:rsidR="000A34F1" w:rsidRPr="0049637C" w:rsidRDefault="000A34F1" w:rsidP="004D7F71">
            <w:pPr>
              <w:spacing w:line="300" w:lineRule="exact"/>
              <w:ind w:left="708"/>
              <w:jc w:val="both"/>
              <w:rPr>
                <w:rFonts w:cstheme="minorHAnsi"/>
                <w:bCs/>
                <w:sz w:val="20"/>
                <w:szCs w:val="20"/>
              </w:rPr>
            </w:pPr>
          </w:p>
        </w:tc>
      </w:tr>
      <w:tr w:rsidR="0057744E" w:rsidRPr="0049637C" w14:paraId="3A6DEC0C" w14:textId="77777777" w:rsidTr="003C3CB1">
        <w:tc>
          <w:tcPr>
            <w:tcW w:w="8644" w:type="dxa"/>
          </w:tcPr>
          <w:p w14:paraId="1FE5F5FA" w14:textId="77777777" w:rsidR="0057744E" w:rsidRPr="000F00CE" w:rsidRDefault="0057744E" w:rsidP="00C878F8">
            <w:pPr>
              <w:spacing w:line="300" w:lineRule="exact"/>
              <w:jc w:val="both"/>
              <w:rPr>
                <w:rFonts w:cstheme="minorHAnsi"/>
                <w:bCs/>
                <w:sz w:val="20"/>
                <w:szCs w:val="20"/>
              </w:rPr>
            </w:pPr>
            <w:r w:rsidRPr="000F00CE">
              <w:rPr>
                <w:rFonts w:cstheme="minorHAnsi"/>
                <w:bCs/>
                <w:sz w:val="20"/>
                <w:szCs w:val="20"/>
              </w:rPr>
              <w:t>20.3.- SUBROGACIÓN DE TRABAJADORES ADSCRITOS AL OBJETO DEL CONTRATO.-</w:t>
            </w:r>
          </w:p>
          <w:p w14:paraId="541A3FFA" w14:textId="77777777" w:rsidR="0057744E" w:rsidRPr="000F00CE" w:rsidRDefault="0057744E" w:rsidP="0057744E">
            <w:pPr>
              <w:spacing w:line="300" w:lineRule="exact"/>
              <w:ind w:left="708"/>
              <w:jc w:val="both"/>
              <w:rPr>
                <w:rFonts w:cstheme="minorHAnsi"/>
                <w:bCs/>
                <w:sz w:val="20"/>
                <w:szCs w:val="20"/>
              </w:rPr>
            </w:pPr>
            <w:r w:rsidRPr="000F00CE">
              <w:rPr>
                <w:rFonts w:cstheme="minorHAnsi"/>
                <w:bCs/>
                <w:sz w:val="20"/>
                <w:szCs w:val="20"/>
              </w:rPr>
              <w:lastRenderedPageBreak/>
              <w:t xml:space="preserve">[ </w:t>
            </w:r>
            <w:r w:rsidR="006074AB" w:rsidRPr="006074AB">
              <w:rPr>
                <w:rFonts w:cstheme="minorHAnsi"/>
                <w:bCs/>
                <w:color w:val="1F497D" w:themeColor="text2"/>
                <w:sz w:val="20"/>
                <w:szCs w:val="20"/>
              </w:rPr>
              <w:t>X</w:t>
            </w:r>
            <w:r w:rsidRPr="000F00CE">
              <w:rPr>
                <w:rFonts w:cstheme="minorHAnsi"/>
                <w:bCs/>
                <w:sz w:val="20"/>
                <w:szCs w:val="20"/>
              </w:rPr>
              <w:t xml:space="preserve"> ]  No </w:t>
            </w:r>
          </w:p>
          <w:p w14:paraId="0E153097" w14:textId="77777777" w:rsidR="0057744E" w:rsidRDefault="0057744E" w:rsidP="0057744E">
            <w:pPr>
              <w:spacing w:line="300" w:lineRule="exact"/>
              <w:jc w:val="both"/>
              <w:rPr>
                <w:rFonts w:cstheme="minorHAnsi"/>
                <w:bCs/>
                <w:sz w:val="20"/>
                <w:szCs w:val="20"/>
              </w:rPr>
            </w:pPr>
            <w:r w:rsidRPr="000F00CE">
              <w:rPr>
                <w:rFonts w:cstheme="minorHAnsi"/>
                <w:bCs/>
                <w:sz w:val="20"/>
                <w:szCs w:val="20"/>
              </w:rPr>
              <w:t xml:space="preserve">               [   ]  Si (</w:t>
            </w:r>
            <w:r w:rsidR="00655445" w:rsidRPr="00655445">
              <w:rPr>
                <w:rFonts w:cstheme="minorHAnsi"/>
                <w:bCs/>
                <w:sz w:val="20"/>
                <w:szCs w:val="20"/>
              </w:rPr>
              <w:t>especificar requisitos)</w:t>
            </w:r>
            <w:r w:rsidR="00655445">
              <w:rPr>
                <w:rFonts w:cstheme="minorHAnsi"/>
                <w:bCs/>
                <w:sz w:val="20"/>
                <w:szCs w:val="20"/>
              </w:rPr>
              <w:t>:</w:t>
            </w:r>
          </w:p>
          <w:p w14:paraId="5DF5D15E" w14:textId="77777777" w:rsidR="000B4EC0" w:rsidRPr="000B4EC0" w:rsidRDefault="000B4EC0" w:rsidP="000B4EC0">
            <w:pPr>
              <w:autoSpaceDE w:val="0"/>
              <w:autoSpaceDN w:val="0"/>
              <w:adjustRightInd w:val="0"/>
              <w:ind w:left="360"/>
              <w:jc w:val="both"/>
              <w:rPr>
                <w:rFonts w:cstheme="minorHAnsi"/>
              </w:rPr>
            </w:pPr>
          </w:p>
        </w:tc>
      </w:tr>
    </w:tbl>
    <w:p w14:paraId="26056D97" w14:textId="77777777" w:rsidR="00657909" w:rsidRPr="0049637C" w:rsidRDefault="00657909"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666A2D4C" w14:textId="77777777" w:rsidTr="003C3CB1">
        <w:tc>
          <w:tcPr>
            <w:tcW w:w="8644" w:type="dxa"/>
          </w:tcPr>
          <w:p w14:paraId="3949FC8B" w14:textId="77777777" w:rsidR="0025568A" w:rsidRPr="0049637C" w:rsidRDefault="0025568A" w:rsidP="004B6CD5">
            <w:pPr>
              <w:spacing w:line="300" w:lineRule="exact"/>
              <w:rPr>
                <w:rFonts w:cstheme="minorHAnsi"/>
                <w:b/>
                <w:sz w:val="20"/>
                <w:szCs w:val="20"/>
              </w:rPr>
            </w:pPr>
            <w:r w:rsidRPr="0049637C">
              <w:rPr>
                <w:rFonts w:cstheme="minorHAnsi"/>
                <w:b/>
                <w:sz w:val="20"/>
                <w:szCs w:val="20"/>
              </w:rPr>
              <w:t xml:space="preserve">21.- </w:t>
            </w:r>
            <w:r w:rsidR="004B6CD5" w:rsidRPr="0049637C">
              <w:rPr>
                <w:rFonts w:cstheme="minorHAnsi"/>
                <w:b/>
                <w:sz w:val="20"/>
                <w:szCs w:val="20"/>
              </w:rPr>
              <w:t xml:space="preserve">MODIFICACIÓN DEL CONTRATO </w:t>
            </w:r>
            <w:r w:rsidR="004B6CD5" w:rsidRPr="0049637C">
              <w:rPr>
                <w:rFonts w:cstheme="minorHAnsi"/>
                <w:sz w:val="20"/>
                <w:szCs w:val="20"/>
              </w:rPr>
              <w:t>(Cláusula 32)</w:t>
            </w:r>
          </w:p>
        </w:tc>
      </w:tr>
      <w:tr w:rsidR="00101BAA" w:rsidRPr="0049637C" w14:paraId="5061E4B2" w14:textId="77777777" w:rsidTr="003C3CB1">
        <w:tc>
          <w:tcPr>
            <w:tcW w:w="8644" w:type="dxa"/>
          </w:tcPr>
          <w:p w14:paraId="12589D6B" w14:textId="77777777" w:rsidR="0025568A" w:rsidRPr="00CA53CE" w:rsidRDefault="004B6CD5" w:rsidP="002209EB">
            <w:pPr>
              <w:spacing w:line="300" w:lineRule="exact"/>
              <w:ind w:left="708"/>
              <w:jc w:val="both"/>
              <w:rPr>
                <w:rFonts w:cstheme="minorHAnsi"/>
                <w:bCs/>
                <w:sz w:val="20"/>
                <w:szCs w:val="20"/>
              </w:rPr>
            </w:pPr>
            <w:r w:rsidRPr="00CA53CE">
              <w:rPr>
                <w:rFonts w:cstheme="minorHAnsi"/>
                <w:bCs/>
                <w:sz w:val="20"/>
                <w:szCs w:val="20"/>
              </w:rPr>
              <w:t xml:space="preserve">[   ]  </w:t>
            </w:r>
            <w:r w:rsidR="00AC100A" w:rsidRPr="00CA53CE">
              <w:rPr>
                <w:rFonts w:cstheme="minorHAnsi"/>
                <w:bCs/>
                <w:sz w:val="20"/>
                <w:szCs w:val="20"/>
              </w:rPr>
              <w:t>No</w:t>
            </w:r>
          </w:p>
          <w:p w14:paraId="6C9BDF6B" w14:textId="066D5096" w:rsidR="006A53C0" w:rsidRPr="00CA53CE" w:rsidRDefault="006A53C0" w:rsidP="006A53C0">
            <w:pPr>
              <w:spacing w:line="300" w:lineRule="exact"/>
              <w:ind w:left="708"/>
              <w:jc w:val="both"/>
              <w:rPr>
                <w:rFonts w:cstheme="minorHAnsi"/>
                <w:bCs/>
                <w:sz w:val="20"/>
                <w:szCs w:val="20"/>
              </w:rPr>
            </w:pPr>
            <w:r w:rsidRPr="00CA53CE">
              <w:rPr>
                <w:rFonts w:cstheme="minorHAnsi"/>
                <w:bCs/>
                <w:sz w:val="20"/>
                <w:szCs w:val="20"/>
              </w:rPr>
              <w:t xml:space="preserve">[ </w:t>
            </w:r>
            <w:r w:rsidR="00917851" w:rsidRPr="00467C57">
              <w:rPr>
                <w:rFonts w:cstheme="minorHAnsi"/>
                <w:bCs/>
                <w:color w:val="1F497D" w:themeColor="text2"/>
                <w:sz w:val="20"/>
                <w:szCs w:val="20"/>
              </w:rPr>
              <w:t>X</w:t>
            </w:r>
            <w:r w:rsidR="0006384B" w:rsidRPr="00CA53CE">
              <w:rPr>
                <w:rFonts w:cstheme="minorHAnsi"/>
                <w:bCs/>
                <w:sz w:val="20"/>
                <w:szCs w:val="20"/>
              </w:rPr>
              <w:t>] Sí</w:t>
            </w:r>
            <w:r w:rsidRPr="00CA53CE">
              <w:rPr>
                <w:rFonts w:cstheme="minorHAnsi"/>
                <w:bCs/>
                <w:sz w:val="20"/>
                <w:szCs w:val="20"/>
              </w:rPr>
              <w:t xml:space="preserve">. </w:t>
            </w:r>
          </w:p>
          <w:p w14:paraId="32D70C00" w14:textId="77777777" w:rsidR="00FC2FAA" w:rsidRPr="000F00CE" w:rsidRDefault="006A53C0" w:rsidP="006A53C0">
            <w:pPr>
              <w:spacing w:line="300" w:lineRule="exact"/>
              <w:ind w:left="708"/>
              <w:jc w:val="both"/>
              <w:rPr>
                <w:rFonts w:cstheme="minorHAnsi"/>
                <w:bCs/>
                <w:sz w:val="20"/>
                <w:szCs w:val="20"/>
              </w:rPr>
            </w:pPr>
            <w:r w:rsidRPr="00CA53CE">
              <w:rPr>
                <w:rFonts w:cstheme="minorHAnsi"/>
                <w:bCs/>
                <w:sz w:val="20"/>
                <w:szCs w:val="20"/>
              </w:rPr>
              <w:t xml:space="preserve">              </w:t>
            </w:r>
            <w:r w:rsidRPr="000F00CE">
              <w:rPr>
                <w:rFonts w:cstheme="minorHAnsi"/>
                <w:bCs/>
                <w:sz w:val="20"/>
                <w:szCs w:val="20"/>
              </w:rPr>
              <w:t>Supuestos</w:t>
            </w:r>
            <w:r w:rsidR="00AF46C8" w:rsidRPr="000F00CE">
              <w:rPr>
                <w:rFonts w:cstheme="minorHAnsi"/>
                <w:bCs/>
                <w:sz w:val="20"/>
                <w:szCs w:val="20"/>
              </w:rPr>
              <w:t xml:space="preserve">: </w:t>
            </w:r>
          </w:p>
          <w:p w14:paraId="7EF426DA" w14:textId="77777777" w:rsidR="00392D63" w:rsidRPr="000F00CE" w:rsidRDefault="00392D63" w:rsidP="00392D63">
            <w:pPr>
              <w:spacing w:line="300" w:lineRule="exact"/>
              <w:ind w:left="708"/>
              <w:jc w:val="both"/>
              <w:rPr>
                <w:rFonts w:cstheme="minorHAnsi"/>
                <w:bCs/>
                <w:sz w:val="20"/>
                <w:szCs w:val="20"/>
              </w:rPr>
            </w:pPr>
          </w:p>
          <w:p w14:paraId="778364A4" w14:textId="77777777" w:rsidR="00392D63" w:rsidRPr="004D7F71" w:rsidRDefault="00392D63" w:rsidP="004D7F71">
            <w:pPr>
              <w:pStyle w:val="Prrafodelista"/>
              <w:numPr>
                <w:ilvl w:val="0"/>
                <w:numId w:val="43"/>
              </w:numPr>
              <w:spacing w:line="300" w:lineRule="exact"/>
              <w:jc w:val="both"/>
              <w:rPr>
                <w:rFonts w:cstheme="minorHAnsi"/>
                <w:bCs/>
                <w:sz w:val="20"/>
                <w:szCs w:val="20"/>
              </w:rPr>
            </w:pPr>
            <w:r w:rsidRPr="004D7F71">
              <w:rPr>
                <w:rFonts w:cstheme="minorHAnsi"/>
                <w:bCs/>
                <w:sz w:val="20"/>
                <w:szCs w:val="20"/>
              </w:rPr>
              <w:t>Modificaciones no previstas: Según lo indicado en la Instrucciones Internas de Contratación de IFEMA.</w:t>
            </w:r>
          </w:p>
          <w:p w14:paraId="06B8D3B4" w14:textId="77777777" w:rsidR="00392D63" w:rsidRPr="000F00CE" w:rsidRDefault="00392D63" w:rsidP="00392D63">
            <w:pPr>
              <w:spacing w:line="300" w:lineRule="exact"/>
              <w:ind w:left="708"/>
              <w:jc w:val="both"/>
              <w:rPr>
                <w:rFonts w:cstheme="minorHAnsi"/>
                <w:bCs/>
                <w:sz w:val="20"/>
                <w:szCs w:val="20"/>
              </w:rPr>
            </w:pPr>
          </w:p>
          <w:p w14:paraId="7B9E580F" w14:textId="38ADA293" w:rsidR="00467C57" w:rsidRPr="00917851" w:rsidRDefault="00392D63" w:rsidP="00467C57">
            <w:pPr>
              <w:pStyle w:val="Prrafodelista"/>
              <w:numPr>
                <w:ilvl w:val="0"/>
                <w:numId w:val="43"/>
              </w:numPr>
              <w:spacing w:after="200" w:line="300" w:lineRule="exact"/>
              <w:jc w:val="both"/>
              <w:rPr>
                <w:rFonts w:cstheme="minorHAnsi"/>
                <w:bCs/>
                <w:sz w:val="20"/>
                <w:szCs w:val="20"/>
              </w:rPr>
            </w:pPr>
            <w:r w:rsidRPr="00917851">
              <w:rPr>
                <w:rFonts w:cstheme="minorHAnsi"/>
                <w:bCs/>
                <w:sz w:val="20"/>
                <w:szCs w:val="20"/>
              </w:rPr>
              <w:t xml:space="preserve">Modificaciones previstas:  </w:t>
            </w:r>
            <w:r w:rsidRPr="00917851">
              <w:rPr>
                <w:rFonts w:cstheme="minorHAnsi"/>
                <w:bCs/>
                <w:color w:val="FF0000"/>
                <w:sz w:val="20"/>
                <w:szCs w:val="20"/>
              </w:rPr>
              <w:t xml:space="preserve"> </w:t>
            </w:r>
            <w:r w:rsidR="00917851" w:rsidRPr="00917851">
              <w:rPr>
                <w:rFonts w:cstheme="minorHAnsi"/>
                <w:bCs/>
                <w:sz w:val="20"/>
                <w:szCs w:val="20"/>
              </w:rPr>
              <w:t xml:space="preserve">Labores de mantenimiento sobre el equipamiento objeto de este contrato, no incluidas inicialmente en el ámbito </w:t>
            </w:r>
            <w:proofErr w:type="gramStart"/>
            <w:r w:rsidR="00917851" w:rsidRPr="00917851">
              <w:rPr>
                <w:rFonts w:cstheme="minorHAnsi"/>
                <w:bCs/>
                <w:sz w:val="20"/>
                <w:szCs w:val="20"/>
              </w:rPr>
              <w:t>del mismo</w:t>
            </w:r>
            <w:proofErr w:type="gramEnd"/>
            <w:r w:rsidR="00D31F27">
              <w:rPr>
                <w:rFonts w:cstheme="minorHAnsi"/>
                <w:bCs/>
                <w:sz w:val="20"/>
                <w:szCs w:val="20"/>
              </w:rPr>
              <w:t>, como limpiezas y desinfecciones de aljibes, red AFS, puntos terminales, tratamiento de choque</w:t>
            </w:r>
            <w:r w:rsidR="00C41931">
              <w:rPr>
                <w:rFonts w:cstheme="minorHAnsi"/>
                <w:bCs/>
                <w:sz w:val="20"/>
                <w:szCs w:val="20"/>
              </w:rPr>
              <w:t>, etc</w:t>
            </w:r>
            <w:r w:rsidR="00D31F27">
              <w:rPr>
                <w:rFonts w:cstheme="minorHAnsi"/>
                <w:bCs/>
                <w:sz w:val="20"/>
                <w:szCs w:val="20"/>
              </w:rPr>
              <w:t>.</w:t>
            </w:r>
          </w:p>
          <w:p w14:paraId="04A53615" w14:textId="77777777" w:rsidR="00392D63" w:rsidRPr="000F00CE" w:rsidRDefault="00392D63" w:rsidP="00467C57">
            <w:pPr>
              <w:pStyle w:val="Prrafodelista"/>
              <w:spacing w:line="300" w:lineRule="exact"/>
              <w:ind w:left="1068"/>
              <w:jc w:val="both"/>
              <w:rPr>
                <w:rFonts w:cstheme="minorHAnsi"/>
                <w:bCs/>
                <w:sz w:val="20"/>
                <w:szCs w:val="20"/>
              </w:rPr>
            </w:pPr>
            <w:r w:rsidRPr="000F00CE">
              <w:rPr>
                <w:rFonts w:cstheme="minorHAnsi"/>
                <w:bCs/>
                <w:sz w:val="20"/>
                <w:szCs w:val="20"/>
              </w:rPr>
              <w:t xml:space="preserve">        </w:t>
            </w:r>
          </w:p>
          <w:p w14:paraId="51187634" w14:textId="77777777" w:rsidR="00392D63" w:rsidRPr="000F00CE" w:rsidRDefault="00392D63" w:rsidP="00392D63">
            <w:pPr>
              <w:spacing w:line="300" w:lineRule="exact"/>
              <w:ind w:left="708"/>
              <w:jc w:val="both"/>
              <w:rPr>
                <w:rFonts w:cstheme="minorHAnsi"/>
                <w:bCs/>
                <w:sz w:val="20"/>
                <w:szCs w:val="20"/>
              </w:rPr>
            </w:pPr>
            <w:r w:rsidRPr="000F00CE">
              <w:rPr>
                <w:rFonts w:cstheme="minorHAnsi"/>
                <w:bCs/>
                <w:sz w:val="20"/>
                <w:szCs w:val="20"/>
              </w:rPr>
              <w:t>Procedimiento: Según lo indicado en la Instrucciones Internas de Contratación de IFEMA.</w:t>
            </w:r>
          </w:p>
          <w:p w14:paraId="327B9A09" w14:textId="77777777" w:rsidR="00392D63" w:rsidRPr="000F00CE" w:rsidRDefault="00392D63" w:rsidP="00392D63">
            <w:pPr>
              <w:spacing w:line="300" w:lineRule="exact"/>
              <w:ind w:left="708"/>
              <w:jc w:val="both"/>
              <w:rPr>
                <w:rFonts w:cstheme="minorHAnsi"/>
                <w:bCs/>
                <w:sz w:val="20"/>
                <w:szCs w:val="20"/>
              </w:rPr>
            </w:pPr>
          </w:p>
          <w:p w14:paraId="4AD10962" w14:textId="77777777" w:rsidR="0013290F" w:rsidRPr="0049637C" w:rsidRDefault="00392D63" w:rsidP="00392D63">
            <w:pPr>
              <w:spacing w:line="300" w:lineRule="exact"/>
              <w:ind w:left="708"/>
              <w:jc w:val="both"/>
              <w:rPr>
                <w:rFonts w:cstheme="minorHAnsi"/>
                <w:sz w:val="20"/>
                <w:szCs w:val="20"/>
              </w:rPr>
            </w:pPr>
            <w:r w:rsidRPr="000F00CE">
              <w:rPr>
                <w:rFonts w:cstheme="minorHAnsi"/>
                <w:bCs/>
                <w:sz w:val="20"/>
                <w:szCs w:val="20"/>
              </w:rPr>
              <w:t>Límite porcentual máximo obligatorio para el contratista e i</w:t>
            </w:r>
            <w:r w:rsidR="004D7F71">
              <w:rPr>
                <w:rFonts w:cstheme="minorHAnsi"/>
                <w:bCs/>
                <w:sz w:val="20"/>
                <w:szCs w:val="20"/>
              </w:rPr>
              <w:t xml:space="preserve">mporte </w:t>
            </w:r>
            <w:r w:rsidR="00467C57">
              <w:rPr>
                <w:rFonts w:cstheme="minorHAnsi"/>
                <w:bCs/>
                <w:sz w:val="20"/>
                <w:szCs w:val="20"/>
              </w:rPr>
              <w:t xml:space="preserve">máximo de la modificación: </w:t>
            </w:r>
            <w:r w:rsidR="00467C57" w:rsidRPr="00467C57">
              <w:rPr>
                <w:rFonts w:cstheme="minorHAnsi"/>
                <w:bCs/>
                <w:color w:val="1F497D" w:themeColor="text2"/>
                <w:sz w:val="20"/>
                <w:szCs w:val="20"/>
              </w:rPr>
              <w:t>30%</w:t>
            </w:r>
          </w:p>
        </w:tc>
      </w:tr>
    </w:tbl>
    <w:p w14:paraId="568F5050" w14:textId="77777777" w:rsidR="0025568A" w:rsidRPr="0049637C" w:rsidRDefault="0025568A"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720"/>
      </w:tblGrid>
      <w:tr w:rsidR="00101BAA" w:rsidRPr="0049637C" w14:paraId="180A9808" w14:textId="77777777" w:rsidTr="003C3CB1">
        <w:tc>
          <w:tcPr>
            <w:tcW w:w="8644" w:type="dxa"/>
          </w:tcPr>
          <w:p w14:paraId="5308EA1F" w14:textId="77777777" w:rsidR="0025568A" w:rsidRPr="0049637C" w:rsidRDefault="0025568A" w:rsidP="00011D1A">
            <w:pPr>
              <w:spacing w:line="300" w:lineRule="exact"/>
              <w:rPr>
                <w:rFonts w:cstheme="minorHAnsi"/>
                <w:b/>
                <w:sz w:val="20"/>
                <w:szCs w:val="20"/>
              </w:rPr>
            </w:pPr>
            <w:r w:rsidRPr="0049637C">
              <w:rPr>
                <w:rFonts w:cstheme="minorHAnsi"/>
                <w:b/>
                <w:sz w:val="20"/>
                <w:szCs w:val="20"/>
              </w:rPr>
              <w:t xml:space="preserve">22.- </w:t>
            </w:r>
            <w:r w:rsidR="00011D1A" w:rsidRPr="0049637C">
              <w:rPr>
                <w:rFonts w:cstheme="minorHAnsi"/>
                <w:b/>
                <w:sz w:val="20"/>
                <w:szCs w:val="20"/>
              </w:rPr>
              <w:t xml:space="preserve">PENALIDADES </w:t>
            </w:r>
            <w:r w:rsidR="00011D1A" w:rsidRPr="0049637C">
              <w:rPr>
                <w:rFonts w:cstheme="minorHAnsi"/>
                <w:sz w:val="20"/>
                <w:szCs w:val="20"/>
              </w:rPr>
              <w:t>(Cláusula</w:t>
            </w:r>
            <w:r w:rsidR="00303503" w:rsidRPr="0049637C">
              <w:rPr>
                <w:rFonts w:cstheme="minorHAnsi"/>
                <w:sz w:val="20"/>
                <w:szCs w:val="20"/>
              </w:rPr>
              <w:t>s</w:t>
            </w:r>
            <w:r w:rsidR="00011D1A" w:rsidRPr="0049637C">
              <w:rPr>
                <w:rFonts w:cstheme="minorHAnsi"/>
                <w:sz w:val="20"/>
                <w:szCs w:val="20"/>
              </w:rPr>
              <w:t xml:space="preserve"> 30</w:t>
            </w:r>
            <w:r w:rsidR="00303503" w:rsidRPr="0049637C">
              <w:rPr>
                <w:rFonts w:cstheme="minorHAnsi"/>
                <w:sz w:val="20"/>
                <w:szCs w:val="20"/>
              </w:rPr>
              <w:t xml:space="preserve"> y 37</w:t>
            </w:r>
            <w:r w:rsidR="00011D1A" w:rsidRPr="0049637C">
              <w:rPr>
                <w:rFonts w:cstheme="minorHAnsi"/>
                <w:sz w:val="20"/>
                <w:szCs w:val="20"/>
              </w:rPr>
              <w:t>)</w:t>
            </w:r>
          </w:p>
        </w:tc>
      </w:tr>
      <w:tr w:rsidR="00101BAA" w:rsidRPr="0049637C" w14:paraId="0FAEEDF8" w14:textId="77777777" w:rsidTr="003C3CB1">
        <w:tc>
          <w:tcPr>
            <w:tcW w:w="8644" w:type="dxa"/>
          </w:tcPr>
          <w:p w14:paraId="69772C8B" w14:textId="77777777" w:rsidR="0025568A" w:rsidRPr="0049637C" w:rsidRDefault="00C14449" w:rsidP="003C3CB1">
            <w:pPr>
              <w:spacing w:line="300" w:lineRule="exact"/>
              <w:rPr>
                <w:rFonts w:cstheme="minorHAnsi"/>
                <w:sz w:val="20"/>
                <w:szCs w:val="20"/>
              </w:rPr>
            </w:pPr>
            <w:r w:rsidRPr="0049637C">
              <w:rPr>
                <w:rFonts w:cstheme="minorHAnsi"/>
                <w:sz w:val="20"/>
                <w:szCs w:val="20"/>
              </w:rPr>
              <w:t>22.1.- POR DEMORA</w:t>
            </w:r>
          </w:p>
          <w:p w14:paraId="1BF4AED5" w14:textId="77777777" w:rsidR="009061AB" w:rsidRDefault="009061AB" w:rsidP="009061AB">
            <w:pPr>
              <w:spacing w:line="300" w:lineRule="exact"/>
              <w:ind w:left="708"/>
              <w:jc w:val="both"/>
              <w:rPr>
                <w:rFonts w:cstheme="minorHAnsi"/>
                <w:bCs/>
                <w:sz w:val="20"/>
                <w:szCs w:val="20"/>
              </w:rPr>
            </w:pPr>
            <w:r>
              <w:rPr>
                <w:rFonts w:cstheme="minorHAnsi"/>
                <w:bCs/>
                <w:sz w:val="20"/>
                <w:szCs w:val="20"/>
              </w:rPr>
              <w:t xml:space="preserve">[  ]  No      </w:t>
            </w:r>
          </w:p>
          <w:p w14:paraId="14E3EF28" w14:textId="241F43E8" w:rsidR="003F1C90" w:rsidRDefault="008C08F7" w:rsidP="009061AB">
            <w:pPr>
              <w:spacing w:line="300" w:lineRule="exact"/>
              <w:ind w:left="708"/>
              <w:jc w:val="both"/>
              <w:rPr>
                <w:rFonts w:cstheme="minorHAnsi"/>
                <w:bCs/>
                <w:sz w:val="20"/>
                <w:szCs w:val="20"/>
              </w:rPr>
            </w:pPr>
            <w:r w:rsidRPr="0049637C">
              <w:rPr>
                <w:rFonts w:cstheme="minorHAnsi"/>
                <w:bCs/>
                <w:sz w:val="20"/>
                <w:szCs w:val="20"/>
              </w:rPr>
              <w:t>[</w:t>
            </w:r>
            <w:r w:rsidR="003F1C90">
              <w:rPr>
                <w:rFonts w:cstheme="minorHAnsi"/>
                <w:bCs/>
                <w:sz w:val="20"/>
                <w:szCs w:val="20"/>
              </w:rPr>
              <w:t xml:space="preserve"> </w:t>
            </w:r>
            <w:r w:rsidR="00917851" w:rsidRPr="00467C57">
              <w:rPr>
                <w:rFonts w:cstheme="minorHAnsi"/>
                <w:bCs/>
                <w:color w:val="1F497D" w:themeColor="text2"/>
                <w:sz w:val="20"/>
                <w:szCs w:val="20"/>
              </w:rPr>
              <w:t>X</w:t>
            </w:r>
            <w:r w:rsidR="008B0E56">
              <w:rPr>
                <w:rFonts w:cstheme="minorHAnsi"/>
                <w:bCs/>
                <w:sz w:val="20"/>
                <w:szCs w:val="20"/>
              </w:rPr>
              <w:t>]</w:t>
            </w:r>
            <w:r w:rsidR="008B0E56" w:rsidRPr="0049637C">
              <w:rPr>
                <w:rFonts w:cstheme="minorHAnsi"/>
                <w:bCs/>
                <w:sz w:val="20"/>
                <w:szCs w:val="20"/>
              </w:rPr>
              <w:t xml:space="preserve"> Sí</w:t>
            </w:r>
            <w:r w:rsidR="00467C57">
              <w:rPr>
                <w:rFonts w:cstheme="minorHAnsi"/>
                <w:bCs/>
                <w:sz w:val="20"/>
                <w:szCs w:val="20"/>
              </w:rPr>
              <w:t>.</w:t>
            </w:r>
          </w:p>
          <w:tbl>
            <w:tblPr>
              <w:tblW w:w="10280" w:type="dxa"/>
              <w:tblCellMar>
                <w:left w:w="70" w:type="dxa"/>
                <w:right w:w="70" w:type="dxa"/>
              </w:tblCellMar>
              <w:tblLook w:val="04A0" w:firstRow="1" w:lastRow="0" w:firstColumn="1" w:lastColumn="0" w:noHBand="0" w:noVBand="1"/>
            </w:tblPr>
            <w:tblGrid>
              <w:gridCol w:w="612"/>
              <w:gridCol w:w="1751"/>
              <w:gridCol w:w="3004"/>
              <w:gridCol w:w="286"/>
              <w:gridCol w:w="2841"/>
            </w:tblGrid>
            <w:tr w:rsidR="00CF21C6" w:rsidRPr="00CF21C6" w14:paraId="00607D03" w14:textId="77777777" w:rsidTr="00CF21C6">
              <w:trPr>
                <w:trHeight w:val="300"/>
              </w:trPr>
              <w:tc>
                <w:tcPr>
                  <w:tcW w:w="720" w:type="dxa"/>
                  <w:vMerge w:val="restart"/>
                  <w:tcBorders>
                    <w:top w:val="single" w:sz="4" w:space="0" w:color="auto"/>
                    <w:left w:val="single" w:sz="4" w:space="0" w:color="auto"/>
                    <w:bottom w:val="single" w:sz="4" w:space="0" w:color="000000"/>
                    <w:right w:val="single" w:sz="4" w:space="0" w:color="auto"/>
                  </w:tcBorders>
                  <w:shd w:val="clear" w:color="000000" w:fill="EEECE1"/>
                  <w:noWrap/>
                  <w:vAlign w:val="bottom"/>
                  <w:hideMark/>
                </w:tcPr>
                <w:p w14:paraId="075A99D7" w14:textId="77777777" w:rsidR="00CF21C6" w:rsidRPr="00CF21C6" w:rsidRDefault="00CF21C6" w:rsidP="00CF21C6">
                  <w:pPr>
                    <w:spacing w:after="0" w:line="240" w:lineRule="auto"/>
                    <w:jc w:val="center"/>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 </w:t>
                  </w:r>
                </w:p>
              </w:tc>
              <w:tc>
                <w:tcPr>
                  <w:tcW w:w="6100" w:type="dxa"/>
                  <w:gridSpan w:val="3"/>
                  <w:tcBorders>
                    <w:top w:val="single" w:sz="4" w:space="0" w:color="auto"/>
                    <w:left w:val="nil"/>
                    <w:bottom w:val="single" w:sz="4" w:space="0" w:color="auto"/>
                    <w:right w:val="single" w:sz="4" w:space="0" w:color="auto"/>
                  </w:tcBorders>
                  <w:shd w:val="clear" w:color="000000" w:fill="DCE6F1"/>
                  <w:noWrap/>
                  <w:vAlign w:val="bottom"/>
                  <w:hideMark/>
                </w:tcPr>
                <w:p w14:paraId="39CC8B72" w14:textId="77777777" w:rsidR="00CF21C6" w:rsidRPr="00CF21C6" w:rsidRDefault="00CF21C6" w:rsidP="00CF21C6">
                  <w:pPr>
                    <w:spacing w:after="0" w:line="240" w:lineRule="auto"/>
                    <w:jc w:val="center"/>
                    <w:rPr>
                      <w:rFonts w:ascii="Calibri" w:eastAsia="Times New Roman" w:hAnsi="Calibri" w:cs="Calibri"/>
                      <w:b/>
                      <w:bCs/>
                      <w:color w:val="000000"/>
                      <w:sz w:val="20"/>
                      <w:szCs w:val="20"/>
                      <w:lang w:eastAsia="es-ES"/>
                    </w:rPr>
                  </w:pPr>
                  <w:r w:rsidRPr="00CF21C6">
                    <w:rPr>
                      <w:rFonts w:ascii="Calibri" w:eastAsia="Times New Roman" w:hAnsi="Calibri" w:cs="Calibri"/>
                      <w:b/>
                      <w:bCs/>
                      <w:color w:val="000000"/>
                      <w:sz w:val="20"/>
                      <w:szCs w:val="20"/>
                      <w:lang w:eastAsia="es-ES"/>
                    </w:rPr>
                    <w:t>SLA DE MANTENIMIENTO</w:t>
                  </w:r>
                </w:p>
              </w:tc>
              <w:tc>
                <w:tcPr>
                  <w:tcW w:w="3460" w:type="dxa"/>
                  <w:vMerge w:val="restart"/>
                  <w:tcBorders>
                    <w:top w:val="single" w:sz="4" w:space="0" w:color="auto"/>
                    <w:left w:val="single" w:sz="4" w:space="0" w:color="auto"/>
                    <w:bottom w:val="single" w:sz="4" w:space="0" w:color="000000"/>
                    <w:right w:val="single" w:sz="4" w:space="0" w:color="auto"/>
                  </w:tcBorders>
                  <w:shd w:val="clear" w:color="000000" w:fill="FF714F"/>
                  <w:noWrap/>
                  <w:vAlign w:val="center"/>
                  <w:hideMark/>
                </w:tcPr>
                <w:p w14:paraId="770E730C" w14:textId="77777777" w:rsidR="00CF21C6" w:rsidRPr="00CF21C6" w:rsidRDefault="00CF21C6" w:rsidP="00CF21C6">
                  <w:pPr>
                    <w:spacing w:after="0" w:line="240" w:lineRule="auto"/>
                    <w:jc w:val="center"/>
                    <w:rPr>
                      <w:rFonts w:ascii="Calibri" w:eastAsia="Times New Roman" w:hAnsi="Calibri" w:cs="Calibri"/>
                      <w:b/>
                      <w:bCs/>
                      <w:color w:val="000000"/>
                      <w:sz w:val="20"/>
                      <w:szCs w:val="20"/>
                      <w:lang w:eastAsia="es-ES"/>
                    </w:rPr>
                  </w:pPr>
                  <w:r w:rsidRPr="00CF21C6">
                    <w:rPr>
                      <w:rFonts w:ascii="Calibri" w:eastAsia="Times New Roman" w:hAnsi="Calibri" w:cs="Calibri"/>
                      <w:b/>
                      <w:bCs/>
                      <w:color w:val="000000"/>
                      <w:sz w:val="20"/>
                      <w:szCs w:val="20"/>
                      <w:lang w:eastAsia="es-ES"/>
                    </w:rPr>
                    <w:t>PENALIZACIÓN</w:t>
                  </w:r>
                </w:p>
              </w:tc>
            </w:tr>
            <w:tr w:rsidR="00CF21C6" w:rsidRPr="00CF21C6" w14:paraId="0545DDB9" w14:textId="77777777" w:rsidTr="00CF21C6">
              <w:trPr>
                <w:trHeight w:val="300"/>
              </w:trPr>
              <w:tc>
                <w:tcPr>
                  <w:tcW w:w="720" w:type="dxa"/>
                  <w:vMerge/>
                  <w:tcBorders>
                    <w:top w:val="single" w:sz="4" w:space="0" w:color="auto"/>
                    <w:left w:val="single" w:sz="4" w:space="0" w:color="auto"/>
                    <w:bottom w:val="single" w:sz="4" w:space="0" w:color="000000"/>
                    <w:right w:val="single" w:sz="4" w:space="0" w:color="auto"/>
                  </w:tcBorders>
                  <w:vAlign w:val="center"/>
                  <w:hideMark/>
                </w:tcPr>
                <w:p w14:paraId="10A89411"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p>
              </w:tc>
              <w:tc>
                <w:tcPr>
                  <w:tcW w:w="2120" w:type="dxa"/>
                  <w:tcBorders>
                    <w:top w:val="nil"/>
                    <w:left w:val="nil"/>
                    <w:bottom w:val="single" w:sz="4" w:space="0" w:color="auto"/>
                    <w:right w:val="single" w:sz="4" w:space="0" w:color="auto"/>
                  </w:tcBorders>
                  <w:shd w:val="clear" w:color="000000" w:fill="DCE6F1"/>
                  <w:noWrap/>
                  <w:vAlign w:val="bottom"/>
                  <w:hideMark/>
                </w:tcPr>
                <w:p w14:paraId="2E44F797" w14:textId="77777777" w:rsidR="00CF21C6" w:rsidRPr="00CF21C6" w:rsidRDefault="00CF21C6" w:rsidP="00CF21C6">
                  <w:pPr>
                    <w:spacing w:after="0" w:line="240" w:lineRule="auto"/>
                    <w:jc w:val="center"/>
                    <w:rPr>
                      <w:rFonts w:ascii="Calibri" w:eastAsia="Times New Roman" w:hAnsi="Calibri" w:cs="Calibri"/>
                      <w:b/>
                      <w:bCs/>
                      <w:color w:val="000000"/>
                      <w:sz w:val="20"/>
                      <w:szCs w:val="20"/>
                      <w:lang w:eastAsia="es-ES"/>
                    </w:rPr>
                  </w:pPr>
                  <w:r w:rsidRPr="00CF21C6">
                    <w:rPr>
                      <w:rFonts w:ascii="Calibri" w:eastAsia="Times New Roman" w:hAnsi="Calibri" w:cs="Calibri"/>
                      <w:b/>
                      <w:bCs/>
                      <w:color w:val="000000"/>
                      <w:sz w:val="20"/>
                      <w:szCs w:val="20"/>
                      <w:lang w:eastAsia="es-ES"/>
                    </w:rPr>
                    <w:t>TIPO DE SERVICIO</w:t>
                  </w:r>
                </w:p>
              </w:tc>
              <w:tc>
                <w:tcPr>
                  <w:tcW w:w="3980" w:type="dxa"/>
                  <w:gridSpan w:val="2"/>
                  <w:tcBorders>
                    <w:top w:val="single" w:sz="4" w:space="0" w:color="auto"/>
                    <w:left w:val="nil"/>
                    <w:bottom w:val="single" w:sz="4" w:space="0" w:color="auto"/>
                    <w:right w:val="single" w:sz="4" w:space="0" w:color="000000"/>
                  </w:tcBorders>
                  <w:shd w:val="clear" w:color="000000" w:fill="DCE6F1"/>
                  <w:vAlign w:val="center"/>
                  <w:hideMark/>
                </w:tcPr>
                <w:p w14:paraId="26DB3288" w14:textId="77777777" w:rsidR="00CF21C6" w:rsidRPr="00CF21C6" w:rsidRDefault="00CF21C6" w:rsidP="00CF21C6">
                  <w:pPr>
                    <w:spacing w:after="0" w:line="240" w:lineRule="auto"/>
                    <w:jc w:val="center"/>
                    <w:rPr>
                      <w:rFonts w:ascii="Calibri" w:eastAsia="Times New Roman" w:hAnsi="Calibri" w:cs="Calibri"/>
                      <w:b/>
                      <w:bCs/>
                      <w:color w:val="000000"/>
                      <w:sz w:val="20"/>
                      <w:szCs w:val="20"/>
                      <w:lang w:eastAsia="es-ES"/>
                    </w:rPr>
                  </w:pPr>
                  <w:r w:rsidRPr="00CF21C6">
                    <w:rPr>
                      <w:rFonts w:ascii="Calibri" w:eastAsia="Times New Roman" w:hAnsi="Calibri" w:cs="Calibri"/>
                      <w:b/>
                      <w:bCs/>
                      <w:color w:val="000000"/>
                      <w:sz w:val="20"/>
                      <w:szCs w:val="20"/>
                      <w:lang w:eastAsia="es-ES"/>
                    </w:rPr>
                    <w:t>TIEMPO DE RESPUESTA</w:t>
                  </w:r>
                </w:p>
              </w:tc>
              <w:tc>
                <w:tcPr>
                  <w:tcW w:w="3460" w:type="dxa"/>
                  <w:vMerge/>
                  <w:tcBorders>
                    <w:top w:val="single" w:sz="4" w:space="0" w:color="auto"/>
                    <w:left w:val="single" w:sz="4" w:space="0" w:color="auto"/>
                    <w:bottom w:val="single" w:sz="4" w:space="0" w:color="000000"/>
                    <w:right w:val="single" w:sz="4" w:space="0" w:color="auto"/>
                  </w:tcBorders>
                  <w:vAlign w:val="center"/>
                  <w:hideMark/>
                </w:tcPr>
                <w:p w14:paraId="422E4CD2" w14:textId="77777777" w:rsidR="00CF21C6" w:rsidRPr="00CF21C6" w:rsidRDefault="00CF21C6" w:rsidP="00CF21C6">
                  <w:pPr>
                    <w:spacing w:after="0" w:line="240" w:lineRule="auto"/>
                    <w:rPr>
                      <w:rFonts w:ascii="Calibri" w:eastAsia="Times New Roman" w:hAnsi="Calibri" w:cs="Calibri"/>
                      <w:b/>
                      <w:bCs/>
                      <w:color w:val="000000"/>
                      <w:sz w:val="20"/>
                      <w:szCs w:val="20"/>
                      <w:lang w:eastAsia="es-ES"/>
                    </w:rPr>
                  </w:pPr>
                </w:p>
              </w:tc>
            </w:tr>
            <w:tr w:rsidR="00CF21C6" w:rsidRPr="00CF21C6" w14:paraId="65EC690B" w14:textId="77777777" w:rsidTr="00CF21C6">
              <w:trPr>
                <w:trHeight w:val="1590"/>
              </w:trPr>
              <w:tc>
                <w:tcPr>
                  <w:tcW w:w="720" w:type="dxa"/>
                  <w:tcBorders>
                    <w:top w:val="nil"/>
                    <w:left w:val="single" w:sz="4" w:space="0" w:color="auto"/>
                    <w:bottom w:val="nil"/>
                    <w:right w:val="single" w:sz="4" w:space="0" w:color="auto"/>
                  </w:tcBorders>
                  <w:shd w:val="clear" w:color="000000" w:fill="FFFF99"/>
                  <w:textDirection w:val="btLr"/>
                  <w:vAlign w:val="center"/>
                  <w:hideMark/>
                </w:tcPr>
                <w:p w14:paraId="6457B5FB" w14:textId="77777777" w:rsidR="00CF21C6" w:rsidRPr="00CF21C6" w:rsidRDefault="00CF21C6" w:rsidP="00CF21C6">
                  <w:pPr>
                    <w:spacing w:after="0" w:line="240" w:lineRule="auto"/>
                    <w:jc w:val="center"/>
                    <w:rPr>
                      <w:rFonts w:ascii="Calibri" w:eastAsia="Times New Roman" w:hAnsi="Calibri" w:cs="Calibri"/>
                      <w:b/>
                      <w:bCs/>
                      <w:color w:val="000000"/>
                      <w:sz w:val="20"/>
                      <w:szCs w:val="20"/>
                      <w:lang w:eastAsia="es-ES"/>
                    </w:rPr>
                  </w:pPr>
                  <w:r w:rsidRPr="00CF21C6">
                    <w:rPr>
                      <w:rFonts w:ascii="Calibri" w:eastAsia="Times New Roman" w:hAnsi="Calibri" w:cs="Calibri"/>
                      <w:b/>
                      <w:bCs/>
                      <w:color w:val="000000"/>
                      <w:sz w:val="20"/>
                      <w:szCs w:val="20"/>
                      <w:lang w:eastAsia="es-ES"/>
                    </w:rPr>
                    <w:t>PRL</w:t>
                  </w:r>
                </w:p>
              </w:tc>
              <w:tc>
                <w:tcPr>
                  <w:tcW w:w="2120" w:type="dxa"/>
                  <w:tcBorders>
                    <w:top w:val="nil"/>
                    <w:left w:val="nil"/>
                    <w:bottom w:val="single" w:sz="4" w:space="0" w:color="auto"/>
                    <w:right w:val="single" w:sz="4" w:space="0" w:color="auto"/>
                  </w:tcBorders>
                  <w:shd w:val="clear" w:color="auto" w:fill="auto"/>
                  <w:vAlign w:val="center"/>
                  <w:hideMark/>
                </w:tcPr>
                <w:p w14:paraId="13ED4BBB" w14:textId="77777777" w:rsidR="00CF21C6" w:rsidRPr="00CF21C6" w:rsidRDefault="00CF21C6" w:rsidP="00CF21C6">
                  <w:pPr>
                    <w:spacing w:after="0" w:line="240" w:lineRule="auto"/>
                    <w:rPr>
                      <w:rFonts w:ascii="Calibri" w:eastAsia="Times New Roman" w:hAnsi="Calibri" w:cs="Calibri"/>
                      <w:sz w:val="20"/>
                      <w:szCs w:val="20"/>
                      <w:lang w:eastAsia="es-ES"/>
                    </w:rPr>
                  </w:pPr>
                  <w:r w:rsidRPr="00CF21C6">
                    <w:rPr>
                      <w:rFonts w:ascii="Calibri" w:eastAsia="Times New Roman" w:hAnsi="Calibri" w:cs="Calibri"/>
                      <w:sz w:val="20"/>
                      <w:szCs w:val="20"/>
                      <w:lang w:eastAsia="es-ES"/>
                    </w:rPr>
                    <w:t>Documentación de PRL</w:t>
                  </w:r>
                  <w:r w:rsidRPr="00CF21C6">
                    <w:rPr>
                      <w:rFonts w:ascii="Calibri" w:eastAsia="Times New Roman" w:hAnsi="Calibri" w:cs="Calibri"/>
                      <w:sz w:val="20"/>
                      <w:szCs w:val="20"/>
                      <w:lang w:eastAsia="es-ES"/>
                    </w:rPr>
                    <w:br/>
                    <w:t>(Apdo. 4.2 del PPT)</w:t>
                  </w:r>
                </w:p>
              </w:tc>
              <w:tc>
                <w:tcPr>
                  <w:tcW w:w="3980" w:type="dxa"/>
                  <w:gridSpan w:val="2"/>
                  <w:tcBorders>
                    <w:top w:val="single" w:sz="4" w:space="0" w:color="auto"/>
                    <w:left w:val="nil"/>
                    <w:bottom w:val="single" w:sz="4" w:space="0" w:color="auto"/>
                    <w:right w:val="single" w:sz="4" w:space="0" w:color="000000"/>
                  </w:tcBorders>
                  <w:shd w:val="clear" w:color="auto" w:fill="auto"/>
                  <w:vAlign w:val="center"/>
                  <w:hideMark/>
                </w:tcPr>
                <w:p w14:paraId="117F0DD8"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A los 30 días del inicio del Contrato, el adjudicatario entregará toda la documentación de PRL indicada en el apartado "4</w:t>
                  </w:r>
                  <w:r w:rsidRPr="00CF21C6">
                    <w:rPr>
                      <w:rFonts w:ascii="Calibri" w:eastAsia="Times New Roman" w:hAnsi="Calibri" w:cs="Calibri"/>
                      <w:i/>
                      <w:iCs/>
                      <w:color w:val="000000"/>
                      <w:sz w:val="20"/>
                      <w:szCs w:val="20"/>
                      <w:lang w:eastAsia="es-ES"/>
                    </w:rPr>
                    <w:t>.2. Prevención de Riesgos Laborales</w:t>
                  </w:r>
                  <w:r w:rsidRPr="00CF21C6">
                    <w:rPr>
                      <w:rFonts w:ascii="Calibri" w:eastAsia="Times New Roman" w:hAnsi="Calibri" w:cs="Calibri"/>
                      <w:color w:val="000000"/>
                      <w:sz w:val="20"/>
                      <w:szCs w:val="20"/>
                      <w:lang w:eastAsia="es-ES"/>
                    </w:rPr>
                    <w:t>" del PPT</w:t>
                  </w:r>
                </w:p>
              </w:tc>
              <w:tc>
                <w:tcPr>
                  <w:tcW w:w="3460" w:type="dxa"/>
                  <w:tcBorders>
                    <w:top w:val="nil"/>
                    <w:left w:val="nil"/>
                    <w:bottom w:val="single" w:sz="4" w:space="0" w:color="auto"/>
                    <w:right w:val="single" w:sz="4" w:space="0" w:color="auto"/>
                  </w:tcBorders>
                  <w:shd w:val="clear" w:color="auto" w:fill="auto"/>
                  <w:vAlign w:val="center"/>
                  <w:hideMark/>
                </w:tcPr>
                <w:p w14:paraId="5242C0D4"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Por cada día natural de retraso en la entrega de dicha documentación, se descontará un 1% de la cuota anual del contrato de mantenimiento</w:t>
                  </w:r>
                </w:p>
              </w:tc>
            </w:tr>
            <w:tr w:rsidR="00CF21C6" w:rsidRPr="00CF21C6" w14:paraId="59063369" w14:textId="77777777" w:rsidTr="00CF21C6">
              <w:trPr>
                <w:trHeight w:val="1485"/>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99"/>
                  <w:noWrap/>
                  <w:textDirection w:val="btLr"/>
                  <w:vAlign w:val="center"/>
                  <w:hideMark/>
                </w:tcPr>
                <w:p w14:paraId="3986B7A5" w14:textId="77777777" w:rsidR="00CF21C6" w:rsidRPr="00CF21C6" w:rsidRDefault="00CF21C6" w:rsidP="00CF21C6">
                  <w:pPr>
                    <w:spacing w:after="0" w:line="240" w:lineRule="auto"/>
                    <w:jc w:val="center"/>
                    <w:rPr>
                      <w:rFonts w:ascii="Calibri" w:eastAsia="Times New Roman" w:hAnsi="Calibri" w:cs="Calibri"/>
                      <w:b/>
                      <w:bCs/>
                      <w:color w:val="000000"/>
                      <w:sz w:val="20"/>
                      <w:szCs w:val="20"/>
                      <w:lang w:eastAsia="es-ES"/>
                    </w:rPr>
                  </w:pPr>
                  <w:r w:rsidRPr="00CF21C6">
                    <w:rPr>
                      <w:rFonts w:ascii="Calibri" w:eastAsia="Times New Roman" w:hAnsi="Calibri" w:cs="Calibri"/>
                      <w:b/>
                      <w:bCs/>
                      <w:color w:val="000000"/>
                      <w:sz w:val="20"/>
                      <w:szCs w:val="20"/>
                      <w:lang w:eastAsia="es-ES"/>
                    </w:rPr>
                    <w:t>INFORMES</w:t>
                  </w:r>
                </w:p>
              </w:tc>
              <w:tc>
                <w:tcPr>
                  <w:tcW w:w="2120" w:type="dxa"/>
                  <w:tcBorders>
                    <w:top w:val="nil"/>
                    <w:left w:val="nil"/>
                    <w:bottom w:val="single" w:sz="4" w:space="0" w:color="auto"/>
                    <w:right w:val="single" w:sz="4" w:space="0" w:color="auto"/>
                  </w:tcBorders>
                  <w:shd w:val="clear" w:color="auto" w:fill="auto"/>
                  <w:vAlign w:val="center"/>
                  <w:hideMark/>
                </w:tcPr>
                <w:p w14:paraId="003FF6F5"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Informe cero o inicial</w:t>
                  </w:r>
                </w:p>
              </w:tc>
              <w:tc>
                <w:tcPr>
                  <w:tcW w:w="3980" w:type="dxa"/>
                  <w:gridSpan w:val="2"/>
                  <w:tcBorders>
                    <w:top w:val="single" w:sz="4" w:space="0" w:color="auto"/>
                    <w:left w:val="nil"/>
                    <w:bottom w:val="single" w:sz="4" w:space="0" w:color="auto"/>
                    <w:right w:val="single" w:sz="4" w:space="0" w:color="000000"/>
                  </w:tcBorders>
                  <w:shd w:val="clear" w:color="auto" w:fill="auto"/>
                  <w:vAlign w:val="center"/>
                  <w:hideMark/>
                </w:tcPr>
                <w:p w14:paraId="30F1C974"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Se entregará un informe cero o inicial dentro de los 20 primeros días naturales del inicio del contrato (Apdo. "5</w:t>
                  </w:r>
                  <w:r w:rsidRPr="00CF21C6">
                    <w:rPr>
                      <w:rFonts w:ascii="Calibri" w:eastAsia="Times New Roman" w:hAnsi="Calibri" w:cs="Calibri"/>
                      <w:i/>
                      <w:iCs/>
                      <w:color w:val="000000"/>
                      <w:sz w:val="20"/>
                      <w:szCs w:val="20"/>
                      <w:lang w:eastAsia="es-ES"/>
                    </w:rPr>
                    <w:t>.1.1. Informe cero o inicial</w:t>
                  </w:r>
                  <w:r w:rsidRPr="00CF21C6">
                    <w:rPr>
                      <w:rFonts w:ascii="Calibri" w:eastAsia="Times New Roman" w:hAnsi="Calibri" w:cs="Calibri"/>
                      <w:color w:val="000000"/>
                      <w:sz w:val="20"/>
                      <w:szCs w:val="20"/>
                      <w:lang w:eastAsia="es-ES"/>
                    </w:rPr>
                    <w:t>" del PPT)</w:t>
                  </w:r>
                </w:p>
              </w:tc>
              <w:tc>
                <w:tcPr>
                  <w:tcW w:w="3460" w:type="dxa"/>
                  <w:tcBorders>
                    <w:top w:val="nil"/>
                    <w:left w:val="nil"/>
                    <w:bottom w:val="single" w:sz="4" w:space="0" w:color="auto"/>
                    <w:right w:val="single" w:sz="4" w:space="0" w:color="auto"/>
                  </w:tcBorders>
                  <w:shd w:val="clear" w:color="auto" w:fill="auto"/>
                  <w:vAlign w:val="center"/>
                  <w:hideMark/>
                </w:tcPr>
                <w:p w14:paraId="46CA46AD" w14:textId="629C0F25"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Cada día natural de retraso en la entrega del informe inicial, se penalizará con un 2% de la cuota anual del contrato de mantenimiento</w:t>
                  </w:r>
                  <w:r w:rsidR="003C0E19">
                    <w:rPr>
                      <w:rFonts w:ascii="Calibri" w:eastAsia="Times New Roman" w:hAnsi="Calibri" w:cs="Calibri"/>
                      <w:color w:val="000000"/>
                      <w:sz w:val="20"/>
                      <w:szCs w:val="20"/>
                      <w:lang w:eastAsia="es-ES"/>
                    </w:rPr>
                    <w:t xml:space="preserve"> </w:t>
                  </w:r>
                </w:p>
              </w:tc>
            </w:tr>
            <w:tr w:rsidR="00CF21C6" w:rsidRPr="00CF21C6" w14:paraId="07A18A89" w14:textId="77777777" w:rsidTr="00CF21C6">
              <w:trPr>
                <w:trHeight w:val="1845"/>
              </w:trPr>
              <w:tc>
                <w:tcPr>
                  <w:tcW w:w="720" w:type="dxa"/>
                  <w:vMerge/>
                  <w:tcBorders>
                    <w:top w:val="single" w:sz="4" w:space="0" w:color="auto"/>
                    <w:left w:val="single" w:sz="4" w:space="0" w:color="auto"/>
                    <w:bottom w:val="single" w:sz="4" w:space="0" w:color="auto"/>
                    <w:right w:val="single" w:sz="4" w:space="0" w:color="auto"/>
                  </w:tcBorders>
                  <w:vAlign w:val="center"/>
                  <w:hideMark/>
                </w:tcPr>
                <w:p w14:paraId="5DEF37CE" w14:textId="77777777" w:rsidR="00CF21C6" w:rsidRPr="00CF21C6" w:rsidRDefault="00CF21C6" w:rsidP="00CF21C6">
                  <w:pPr>
                    <w:spacing w:after="0" w:line="240" w:lineRule="auto"/>
                    <w:rPr>
                      <w:rFonts w:ascii="Calibri" w:eastAsia="Times New Roman" w:hAnsi="Calibri" w:cs="Calibri"/>
                      <w:b/>
                      <w:bCs/>
                      <w:color w:val="000000"/>
                      <w:sz w:val="20"/>
                      <w:szCs w:val="20"/>
                      <w:lang w:eastAsia="es-ES"/>
                    </w:rPr>
                  </w:pPr>
                </w:p>
              </w:tc>
              <w:tc>
                <w:tcPr>
                  <w:tcW w:w="2120" w:type="dxa"/>
                  <w:tcBorders>
                    <w:top w:val="nil"/>
                    <w:left w:val="nil"/>
                    <w:bottom w:val="single" w:sz="4" w:space="0" w:color="auto"/>
                    <w:right w:val="single" w:sz="4" w:space="0" w:color="auto"/>
                  </w:tcBorders>
                  <w:shd w:val="clear" w:color="auto" w:fill="auto"/>
                  <w:vAlign w:val="center"/>
                  <w:hideMark/>
                </w:tcPr>
                <w:p w14:paraId="3D3CD2EC"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Documentación de mantenimiento (Libro de mantenimiento): Apdo. 5.1.2 del PPT)</w:t>
                  </w:r>
                </w:p>
              </w:tc>
              <w:tc>
                <w:tcPr>
                  <w:tcW w:w="3980" w:type="dxa"/>
                  <w:gridSpan w:val="2"/>
                  <w:tcBorders>
                    <w:top w:val="single" w:sz="4" w:space="0" w:color="auto"/>
                    <w:left w:val="nil"/>
                    <w:bottom w:val="single" w:sz="4" w:space="0" w:color="auto"/>
                    <w:right w:val="single" w:sz="4" w:space="0" w:color="000000"/>
                  </w:tcBorders>
                  <w:shd w:val="clear" w:color="auto" w:fill="auto"/>
                  <w:vAlign w:val="center"/>
                  <w:hideMark/>
                </w:tcPr>
                <w:p w14:paraId="61746F97"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 xml:space="preserve">Se mantendrá actualizada toda la documentación de mantenimiento objeto de dicho contrato. </w:t>
                  </w:r>
                </w:p>
              </w:tc>
              <w:tc>
                <w:tcPr>
                  <w:tcW w:w="3460" w:type="dxa"/>
                  <w:tcBorders>
                    <w:top w:val="nil"/>
                    <w:left w:val="nil"/>
                    <w:bottom w:val="single" w:sz="4" w:space="0" w:color="auto"/>
                    <w:right w:val="single" w:sz="4" w:space="0" w:color="auto"/>
                  </w:tcBorders>
                  <w:shd w:val="clear" w:color="auto" w:fill="auto"/>
                  <w:vAlign w:val="center"/>
                  <w:hideMark/>
                </w:tcPr>
                <w:p w14:paraId="4AE9D51D" w14:textId="7B717522"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En caso de falta de documentación obligatoria según la normativa vigente en el Libro de Mantenimiento, se penalizará con un 1% de la cuota anual del contrato de mantenimiento</w:t>
                  </w:r>
                  <w:r w:rsidR="003C0E19" w:rsidRPr="003C0E19">
                    <w:rPr>
                      <w:rFonts w:ascii="Calibri" w:eastAsia="Times New Roman" w:hAnsi="Calibri" w:cs="Calibri"/>
                      <w:color w:val="000000"/>
                      <w:sz w:val="20"/>
                      <w:szCs w:val="20"/>
                      <w:highlight w:val="cyan"/>
                      <w:lang w:eastAsia="es-ES"/>
                    </w:rPr>
                    <w:t xml:space="preserve"> </w:t>
                  </w:r>
                </w:p>
              </w:tc>
            </w:tr>
            <w:tr w:rsidR="00CF21C6" w:rsidRPr="00CF21C6" w14:paraId="42490DEB" w14:textId="77777777" w:rsidTr="00CF21C6">
              <w:trPr>
                <w:trHeight w:val="1590"/>
              </w:trPr>
              <w:tc>
                <w:tcPr>
                  <w:tcW w:w="720" w:type="dxa"/>
                  <w:tcBorders>
                    <w:top w:val="nil"/>
                    <w:left w:val="single" w:sz="4" w:space="0" w:color="auto"/>
                    <w:bottom w:val="nil"/>
                    <w:right w:val="single" w:sz="4" w:space="0" w:color="auto"/>
                  </w:tcBorders>
                  <w:shd w:val="clear" w:color="000000" w:fill="FFFF99"/>
                  <w:textDirection w:val="btLr"/>
                  <w:vAlign w:val="center"/>
                  <w:hideMark/>
                </w:tcPr>
                <w:p w14:paraId="5B4C6ACE" w14:textId="77777777" w:rsidR="00CF21C6" w:rsidRPr="00CF21C6" w:rsidRDefault="00CF21C6" w:rsidP="00CF21C6">
                  <w:pPr>
                    <w:spacing w:after="0" w:line="240" w:lineRule="auto"/>
                    <w:jc w:val="center"/>
                    <w:rPr>
                      <w:rFonts w:ascii="Calibri" w:eastAsia="Times New Roman" w:hAnsi="Calibri" w:cs="Calibri"/>
                      <w:b/>
                      <w:bCs/>
                      <w:color w:val="000000"/>
                      <w:sz w:val="20"/>
                      <w:szCs w:val="20"/>
                      <w:lang w:eastAsia="es-ES"/>
                    </w:rPr>
                  </w:pPr>
                  <w:r w:rsidRPr="00CF21C6">
                    <w:rPr>
                      <w:rFonts w:ascii="Calibri" w:eastAsia="Times New Roman" w:hAnsi="Calibri" w:cs="Calibri"/>
                      <w:b/>
                      <w:bCs/>
                      <w:color w:val="000000"/>
                      <w:sz w:val="20"/>
                      <w:szCs w:val="20"/>
                      <w:lang w:eastAsia="es-ES"/>
                    </w:rPr>
                    <w:lastRenderedPageBreak/>
                    <w:t>PLAN MTO. PREVENTIVO</w:t>
                  </w:r>
                </w:p>
              </w:tc>
              <w:tc>
                <w:tcPr>
                  <w:tcW w:w="2120" w:type="dxa"/>
                  <w:tcBorders>
                    <w:top w:val="nil"/>
                    <w:left w:val="nil"/>
                    <w:bottom w:val="single" w:sz="4" w:space="0" w:color="auto"/>
                    <w:right w:val="single" w:sz="4" w:space="0" w:color="auto"/>
                  </w:tcBorders>
                  <w:shd w:val="clear" w:color="auto" w:fill="auto"/>
                  <w:vAlign w:val="center"/>
                  <w:hideMark/>
                </w:tcPr>
                <w:p w14:paraId="1DAA5427"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Plan anual de mantenimiento preventivo (Apdo. 3.1 del PPT)</w:t>
                  </w:r>
                </w:p>
              </w:tc>
              <w:tc>
                <w:tcPr>
                  <w:tcW w:w="3980" w:type="dxa"/>
                  <w:gridSpan w:val="2"/>
                  <w:tcBorders>
                    <w:top w:val="single" w:sz="4" w:space="0" w:color="auto"/>
                    <w:left w:val="nil"/>
                    <w:bottom w:val="single" w:sz="4" w:space="0" w:color="auto"/>
                    <w:right w:val="single" w:sz="4" w:space="0" w:color="000000"/>
                  </w:tcBorders>
                  <w:shd w:val="clear" w:color="auto" w:fill="auto"/>
                  <w:vAlign w:val="center"/>
                  <w:hideMark/>
                </w:tcPr>
                <w:p w14:paraId="2A6B248D"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Se entregará un plan anual de mantenimiento preventivo en el informe cero y estará archivada en el Libro de Mantenimiento de la propia instalación.</w:t>
                  </w:r>
                </w:p>
              </w:tc>
              <w:tc>
                <w:tcPr>
                  <w:tcW w:w="3460" w:type="dxa"/>
                  <w:tcBorders>
                    <w:top w:val="nil"/>
                    <w:left w:val="nil"/>
                    <w:bottom w:val="single" w:sz="4" w:space="0" w:color="auto"/>
                    <w:right w:val="single" w:sz="4" w:space="0" w:color="auto"/>
                  </w:tcBorders>
                  <w:shd w:val="clear" w:color="auto" w:fill="auto"/>
                  <w:vAlign w:val="center"/>
                  <w:hideMark/>
                </w:tcPr>
                <w:p w14:paraId="6B65FA87" w14:textId="725508B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En caso de incumplimiento en alguno de los puntos del plan anual o gamas propuestas, se penalizará con un 3% de la cuota anual del contrato de mantenimiento</w:t>
                  </w:r>
                  <w:r w:rsidR="003C0E19" w:rsidRPr="003C0E19">
                    <w:rPr>
                      <w:rFonts w:ascii="Calibri" w:eastAsia="Times New Roman" w:hAnsi="Calibri" w:cs="Calibri"/>
                      <w:color w:val="000000"/>
                      <w:sz w:val="20"/>
                      <w:szCs w:val="20"/>
                      <w:highlight w:val="cyan"/>
                      <w:lang w:eastAsia="es-ES"/>
                    </w:rPr>
                    <w:t xml:space="preserve"> </w:t>
                  </w:r>
                </w:p>
              </w:tc>
            </w:tr>
            <w:tr w:rsidR="00CF21C6" w:rsidRPr="00CF21C6" w14:paraId="6C21D67C" w14:textId="77777777" w:rsidTr="00CF21C6">
              <w:trPr>
                <w:trHeight w:val="1260"/>
              </w:trPr>
              <w:tc>
                <w:tcPr>
                  <w:tcW w:w="720" w:type="dxa"/>
                  <w:tcBorders>
                    <w:top w:val="single" w:sz="4" w:space="0" w:color="auto"/>
                    <w:left w:val="single" w:sz="4" w:space="0" w:color="auto"/>
                    <w:bottom w:val="single" w:sz="4" w:space="0" w:color="auto"/>
                    <w:right w:val="single" w:sz="4" w:space="0" w:color="auto"/>
                  </w:tcBorders>
                  <w:shd w:val="clear" w:color="000000" w:fill="FFFF99"/>
                  <w:noWrap/>
                  <w:textDirection w:val="btLr"/>
                  <w:vAlign w:val="center"/>
                  <w:hideMark/>
                </w:tcPr>
                <w:p w14:paraId="07A7DA66" w14:textId="77777777" w:rsidR="00CF21C6" w:rsidRPr="00CF21C6" w:rsidRDefault="00CF21C6" w:rsidP="00CF21C6">
                  <w:pPr>
                    <w:spacing w:after="0" w:line="240" w:lineRule="auto"/>
                    <w:jc w:val="center"/>
                    <w:rPr>
                      <w:rFonts w:ascii="Calibri" w:eastAsia="Times New Roman" w:hAnsi="Calibri" w:cs="Calibri"/>
                      <w:b/>
                      <w:bCs/>
                      <w:color w:val="000000"/>
                      <w:sz w:val="20"/>
                      <w:szCs w:val="20"/>
                      <w:lang w:eastAsia="es-ES"/>
                    </w:rPr>
                  </w:pPr>
                  <w:r w:rsidRPr="00CF21C6">
                    <w:rPr>
                      <w:rFonts w:ascii="Calibri" w:eastAsia="Times New Roman" w:hAnsi="Calibri" w:cs="Calibri"/>
                      <w:b/>
                      <w:bCs/>
                      <w:color w:val="000000"/>
                      <w:sz w:val="20"/>
                      <w:szCs w:val="20"/>
                      <w:lang w:eastAsia="es-ES"/>
                    </w:rPr>
                    <w:t>INCIDENCIAS</w:t>
                  </w:r>
                </w:p>
              </w:tc>
              <w:tc>
                <w:tcPr>
                  <w:tcW w:w="2120" w:type="dxa"/>
                  <w:tcBorders>
                    <w:top w:val="nil"/>
                    <w:left w:val="nil"/>
                    <w:bottom w:val="single" w:sz="4" w:space="0" w:color="auto"/>
                    <w:right w:val="single" w:sz="4" w:space="0" w:color="auto"/>
                  </w:tcBorders>
                  <w:shd w:val="clear" w:color="auto" w:fill="auto"/>
                  <w:vAlign w:val="center"/>
                  <w:hideMark/>
                </w:tcPr>
                <w:p w14:paraId="4D722F5B"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Protocolo de actuación ante incidencias (Apdo. 3.3 del PPT)</w:t>
                  </w:r>
                </w:p>
              </w:tc>
              <w:tc>
                <w:tcPr>
                  <w:tcW w:w="3980" w:type="dxa"/>
                  <w:gridSpan w:val="2"/>
                  <w:tcBorders>
                    <w:top w:val="single" w:sz="4" w:space="0" w:color="auto"/>
                    <w:left w:val="nil"/>
                    <w:bottom w:val="single" w:sz="4" w:space="0" w:color="auto"/>
                    <w:right w:val="single" w:sz="4" w:space="0" w:color="000000"/>
                  </w:tcBorders>
                  <w:shd w:val="clear" w:color="auto" w:fill="auto"/>
                  <w:vAlign w:val="center"/>
                  <w:hideMark/>
                </w:tcPr>
                <w:p w14:paraId="308F87A8"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 xml:space="preserve">Se entregará un protocolo de actuación ante incidencias en el informe cero. </w:t>
                  </w:r>
                </w:p>
              </w:tc>
              <w:tc>
                <w:tcPr>
                  <w:tcW w:w="3460" w:type="dxa"/>
                  <w:tcBorders>
                    <w:top w:val="nil"/>
                    <w:left w:val="nil"/>
                    <w:bottom w:val="single" w:sz="4" w:space="0" w:color="auto"/>
                    <w:right w:val="single" w:sz="4" w:space="0" w:color="auto"/>
                  </w:tcBorders>
                  <w:shd w:val="clear" w:color="auto" w:fill="auto"/>
                  <w:vAlign w:val="center"/>
                  <w:hideMark/>
                </w:tcPr>
                <w:p w14:paraId="0D540A75" w14:textId="6941CDAE"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En caso de incumplimiento en alguno de los puntos del protocolo, se penalizará con un 3% de la cuota anual del contrato de mantenimiento</w:t>
                  </w:r>
                </w:p>
              </w:tc>
            </w:tr>
            <w:tr w:rsidR="00CF21C6" w:rsidRPr="00CF21C6" w14:paraId="31FB4823" w14:textId="77777777" w:rsidTr="00CF21C6">
              <w:trPr>
                <w:trHeight w:val="1260"/>
              </w:trPr>
              <w:tc>
                <w:tcPr>
                  <w:tcW w:w="720" w:type="dxa"/>
                  <w:vMerge w:val="restart"/>
                  <w:tcBorders>
                    <w:top w:val="nil"/>
                    <w:left w:val="single" w:sz="4" w:space="0" w:color="auto"/>
                    <w:bottom w:val="single" w:sz="4" w:space="0" w:color="auto"/>
                    <w:right w:val="single" w:sz="4" w:space="0" w:color="auto"/>
                  </w:tcBorders>
                  <w:shd w:val="clear" w:color="000000" w:fill="FFFF99"/>
                  <w:textDirection w:val="btLr"/>
                  <w:vAlign w:val="center"/>
                  <w:hideMark/>
                </w:tcPr>
                <w:p w14:paraId="692E44C9" w14:textId="77777777" w:rsidR="00CF21C6" w:rsidRPr="00CF21C6" w:rsidRDefault="00CF21C6" w:rsidP="00CF21C6">
                  <w:pPr>
                    <w:spacing w:after="0" w:line="240" w:lineRule="auto"/>
                    <w:jc w:val="center"/>
                    <w:rPr>
                      <w:rFonts w:ascii="Calibri" w:eastAsia="Times New Roman" w:hAnsi="Calibri" w:cs="Calibri"/>
                      <w:b/>
                      <w:bCs/>
                      <w:color w:val="000000"/>
                      <w:sz w:val="20"/>
                      <w:szCs w:val="20"/>
                      <w:lang w:eastAsia="es-ES"/>
                    </w:rPr>
                  </w:pPr>
                  <w:r w:rsidRPr="00CF21C6">
                    <w:rPr>
                      <w:rFonts w:ascii="Calibri" w:eastAsia="Times New Roman" w:hAnsi="Calibri" w:cs="Calibri"/>
                      <w:b/>
                      <w:bCs/>
                      <w:color w:val="000000"/>
                      <w:sz w:val="20"/>
                      <w:szCs w:val="20"/>
                      <w:lang w:eastAsia="es-ES"/>
                    </w:rPr>
                    <w:t>MANTENIMIENTO CORRECTIVO</w:t>
                  </w:r>
                </w:p>
              </w:tc>
              <w:tc>
                <w:tcPr>
                  <w:tcW w:w="2120" w:type="dxa"/>
                  <w:vMerge w:val="restart"/>
                  <w:tcBorders>
                    <w:top w:val="nil"/>
                    <w:left w:val="single" w:sz="4" w:space="0" w:color="auto"/>
                    <w:bottom w:val="single" w:sz="4" w:space="0" w:color="auto"/>
                    <w:right w:val="single" w:sz="4" w:space="0" w:color="auto"/>
                  </w:tcBorders>
                  <w:shd w:val="clear" w:color="auto" w:fill="auto"/>
                  <w:vAlign w:val="center"/>
                  <w:hideMark/>
                </w:tcPr>
                <w:p w14:paraId="2F11C908"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Resolución de correctivos</w:t>
                  </w:r>
                  <w:r w:rsidRPr="00CF21C6">
                    <w:rPr>
                      <w:rFonts w:ascii="Calibri" w:eastAsia="Times New Roman" w:hAnsi="Calibri" w:cs="Calibri"/>
                      <w:color w:val="000000"/>
                      <w:sz w:val="20"/>
                      <w:szCs w:val="20"/>
                      <w:lang w:eastAsia="es-ES"/>
                    </w:rPr>
                    <w:br/>
                    <w:t>(Apdo. 3.2 del PPT)</w:t>
                  </w:r>
                </w:p>
              </w:tc>
              <w:tc>
                <w:tcPr>
                  <w:tcW w:w="3980" w:type="dxa"/>
                  <w:gridSpan w:val="2"/>
                  <w:tcBorders>
                    <w:top w:val="single" w:sz="4" w:space="0" w:color="auto"/>
                    <w:left w:val="nil"/>
                    <w:bottom w:val="single" w:sz="4" w:space="0" w:color="auto"/>
                    <w:right w:val="single" w:sz="4" w:space="0" w:color="000000"/>
                  </w:tcBorders>
                  <w:shd w:val="clear" w:color="auto" w:fill="auto"/>
                  <w:vAlign w:val="center"/>
                  <w:hideMark/>
                </w:tcPr>
                <w:p w14:paraId="585A14F7"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Se enviará presupuesto de reparación en un máximo 24h desde que se detecte la incidencia</w:t>
                  </w:r>
                </w:p>
              </w:tc>
              <w:tc>
                <w:tcPr>
                  <w:tcW w:w="3460" w:type="dxa"/>
                  <w:tcBorders>
                    <w:top w:val="nil"/>
                    <w:left w:val="nil"/>
                    <w:bottom w:val="single" w:sz="4" w:space="0" w:color="auto"/>
                    <w:right w:val="single" w:sz="4" w:space="0" w:color="auto"/>
                  </w:tcBorders>
                  <w:shd w:val="clear" w:color="auto" w:fill="auto"/>
                  <w:vAlign w:val="center"/>
                  <w:hideMark/>
                </w:tcPr>
                <w:p w14:paraId="12E33880" w14:textId="2EEB34F0"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Cada día natural de retraso en el envío del presupuesto de reparación, se penalizará con un 2% de la cuota anual del contrato de mantenimiento</w:t>
                  </w:r>
                </w:p>
              </w:tc>
            </w:tr>
            <w:tr w:rsidR="00CF21C6" w:rsidRPr="00CF21C6" w14:paraId="76EF9EC4" w14:textId="77777777" w:rsidTr="00CF21C6">
              <w:trPr>
                <w:trHeight w:val="1545"/>
              </w:trPr>
              <w:tc>
                <w:tcPr>
                  <w:tcW w:w="720" w:type="dxa"/>
                  <w:vMerge/>
                  <w:tcBorders>
                    <w:top w:val="nil"/>
                    <w:left w:val="single" w:sz="4" w:space="0" w:color="auto"/>
                    <w:bottom w:val="single" w:sz="4" w:space="0" w:color="auto"/>
                    <w:right w:val="single" w:sz="4" w:space="0" w:color="auto"/>
                  </w:tcBorders>
                  <w:vAlign w:val="center"/>
                  <w:hideMark/>
                </w:tcPr>
                <w:p w14:paraId="100B450E" w14:textId="77777777" w:rsidR="00CF21C6" w:rsidRPr="00CF21C6" w:rsidRDefault="00CF21C6" w:rsidP="00CF21C6">
                  <w:pPr>
                    <w:spacing w:after="0" w:line="240" w:lineRule="auto"/>
                    <w:rPr>
                      <w:rFonts w:ascii="Calibri" w:eastAsia="Times New Roman" w:hAnsi="Calibri" w:cs="Calibri"/>
                      <w:b/>
                      <w:bCs/>
                      <w:color w:val="000000"/>
                      <w:sz w:val="20"/>
                      <w:szCs w:val="20"/>
                      <w:lang w:eastAsia="es-ES"/>
                    </w:rPr>
                  </w:pPr>
                </w:p>
              </w:tc>
              <w:tc>
                <w:tcPr>
                  <w:tcW w:w="2120" w:type="dxa"/>
                  <w:vMerge/>
                  <w:tcBorders>
                    <w:top w:val="nil"/>
                    <w:left w:val="single" w:sz="4" w:space="0" w:color="auto"/>
                    <w:bottom w:val="single" w:sz="4" w:space="0" w:color="auto"/>
                    <w:right w:val="single" w:sz="4" w:space="0" w:color="auto"/>
                  </w:tcBorders>
                  <w:vAlign w:val="center"/>
                  <w:hideMark/>
                </w:tcPr>
                <w:p w14:paraId="1B64D180"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p>
              </w:tc>
              <w:tc>
                <w:tcPr>
                  <w:tcW w:w="3980" w:type="dxa"/>
                  <w:gridSpan w:val="2"/>
                  <w:tcBorders>
                    <w:top w:val="single" w:sz="4" w:space="0" w:color="auto"/>
                    <w:left w:val="nil"/>
                    <w:bottom w:val="single" w:sz="4" w:space="0" w:color="auto"/>
                    <w:right w:val="single" w:sz="4" w:space="0" w:color="000000"/>
                  </w:tcBorders>
                  <w:shd w:val="clear" w:color="auto" w:fill="auto"/>
                  <w:vAlign w:val="center"/>
                  <w:hideMark/>
                </w:tcPr>
                <w:p w14:paraId="05C5E3CF"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Desde la aceptación del presupuesto por parte de Ifema, el tiempo de resolución será como máximo de 24h</w:t>
                  </w:r>
                </w:p>
              </w:tc>
              <w:tc>
                <w:tcPr>
                  <w:tcW w:w="3460" w:type="dxa"/>
                  <w:tcBorders>
                    <w:top w:val="nil"/>
                    <w:left w:val="nil"/>
                    <w:bottom w:val="single" w:sz="4" w:space="0" w:color="auto"/>
                    <w:right w:val="single" w:sz="4" w:space="0" w:color="auto"/>
                  </w:tcBorders>
                  <w:shd w:val="clear" w:color="auto" w:fill="auto"/>
                  <w:vAlign w:val="center"/>
                  <w:hideMark/>
                </w:tcPr>
                <w:p w14:paraId="13C13A8B" w14:textId="005EDDDD"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Cada día natural de retraso en el tiempo de resolución tras la aceptación por escrito del presupuesto, se penalizará un 2% de la cuota anual del contrato de mantenimiento</w:t>
                  </w:r>
                  <w:r w:rsidR="003C0E19" w:rsidRPr="003C0E19">
                    <w:rPr>
                      <w:rFonts w:ascii="Calibri" w:eastAsia="Times New Roman" w:hAnsi="Calibri" w:cs="Calibri"/>
                      <w:color w:val="000000"/>
                      <w:sz w:val="20"/>
                      <w:szCs w:val="20"/>
                      <w:highlight w:val="cyan"/>
                      <w:lang w:eastAsia="es-ES"/>
                    </w:rPr>
                    <w:t xml:space="preserve"> </w:t>
                  </w:r>
                </w:p>
              </w:tc>
            </w:tr>
            <w:tr w:rsidR="00CF21C6" w:rsidRPr="00CF21C6" w14:paraId="3946DD88" w14:textId="77777777" w:rsidTr="00CF21C6">
              <w:trPr>
                <w:trHeight w:val="630"/>
              </w:trPr>
              <w:tc>
                <w:tcPr>
                  <w:tcW w:w="6500" w:type="dxa"/>
                  <w:gridSpan w:val="3"/>
                  <w:tcBorders>
                    <w:top w:val="single" w:sz="4" w:space="0" w:color="auto"/>
                    <w:left w:val="nil"/>
                    <w:bottom w:val="nil"/>
                    <w:right w:val="nil"/>
                  </w:tcBorders>
                  <w:shd w:val="clear" w:color="000000" w:fill="FFFFFF"/>
                  <w:vAlign w:val="center"/>
                  <w:hideMark/>
                </w:tcPr>
                <w:p w14:paraId="61AAAEDA" w14:textId="77777777" w:rsidR="00CF21C6" w:rsidRPr="00CF21C6" w:rsidRDefault="00CF21C6" w:rsidP="00CF21C6">
                  <w:pPr>
                    <w:spacing w:after="0" w:line="240" w:lineRule="auto"/>
                    <w:jc w:val="center"/>
                    <w:rPr>
                      <w:rFonts w:ascii="Calibri" w:eastAsia="Times New Roman" w:hAnsi="Calibri" w:cs="Calibri"/>
                      <w:color w:val="000000"/>
                      <w:sz w:val="20"/>
                      <w:szCs w:val="20"/>
                      <w:lang w:eastAsia="es-ES"/>
                    </w:rPr>
                  </w:pPr>
                  <w:r w:rsidRPr="00CF21C6">
                    <w:rPr>
                      <w:rFonts w:ascii="Calibri" w:eastAsia="Times New Roman" w:hAnsi="Calibri" w:cs="Calibri"/>
                      <w:b/>
                      <w:bCs/>
                      <w:color w:val="000000"/>
                      <w:sz w:val="20"/>
                      <w:szCs w:val="20"/>
                      <w:lang w:eastAsia="es-ES"/>
                    </w:rPr>
                    <w:t xml:space="preserve">NOTA: </w:t>
                  </w:r>
                  <w:r w:rsidRPr="00CF21C6">
                    <w:rPr>
                      <w:rFonts w:ascii="Calibri" w:eastAsia="Times New Roman" w:hAnsi="Calibri" w:cs="Calibri"/>
                      <w:color w:val="000000"/>
                      <w:sz w:val="20"/>
                      <w:szCs w:val="20"/>
                      <w:lang w:eastAsia="es-ES"/>
                    </w:rPr>
                    <w:t>día siempre se considera días naturales</w:t>
                  </w:r>
                </w:p>
              </w:tc>
              <w:tc>
                <w:tcPr>
                  <w:tcW w:w="320" w:type="dxa"/>
                  <w:tcBorders>
                    <w:top w:val="nil"/>
                    <w:left w:val="nil"/>
                    <w:bottom w:val="nil"/>
                    <w:right w:val="nil"/>
                  </w:tcBorders>
                  <w:shd w:val="clear" w:color="000000" w:fill="FFFFFF"/>
                  <w:noWrap/>
                  <w:vAlign w:val="bottom"/>
                  <w:hideMark/>
                </w:tcPr>
                <w:p w14:paraId="6C02BF87"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 </w:t>
                  </w:r>
                </w:p>
              </w:tc>
              <w:tc>
                <w:tcPr>
                  <w:tcW w:w="3460" w:type="dxa"/>
                  <w:tcBorders>
                    <w:top w:val="nil"/>
                    <w:left w:val="nil"/>
                    <w:bottom w:val="nil"/>
                    <w:right w:val="nil"/>
                  </w:tcBorders>
                  <w:shd w:val="clear" w:color="000000" w:fill="FFFFFF"/>
                  <w:noWrap/>
                  <w:vAlign w:val="bottom"/>
                  <w:hideMark/>
                </w:tcPr>
                <w:p w14:paraId="407A922F" w14:textId="77777777" w:rsidR="00CF21C6" w:rsidRPr="00CF21C6" w:rsidRDefault="00CF21C6" w:rsidP="00CF21C6">
                  <w:pPr>
                    <w:spacing w:after="0" w:line="240" w:lineRule="auto"/>
                    <w:rPr>
                      <w:rFonts w:ascii="Calibri" w:eastAsia="Times New Roman" w:hAnsi="Calibri" w:cs="Calibri"/>
                      <w:color w:val="000000"/>
                      <w:sz w:val="20"/>
                      <w:szCs w:val="20"/>
                      <w:lang w:eastAsia="es-ES"/>
                    </w:rPr>
                  </w:pPr>
                  <w:r w:rsidRPr="00CF21C6">
                    <w:rPr>
                      <w:rFonts w:ascii="Calibri" w:eastAsia="Times New Roman" w:hAnsi="Calibri" w:cs="Calibri"/>
                      <w:color w:val="000000"/>
                      <w:sz w:val="20"/>
                      <w:szCs w:val="20"/>
                      <w:lang w:eastAsia="es-ES"/>
                    </w:rPr>
                    <w:t> </w:t>
                  </w:r>
                </w:p>
              </w:tc>
            </w:tr>
          </w:tbl>
          <w:p w14:paraId="6EAD76AE" w14:textId="77777777" w:rsidR="00467C57" w:rsidRPr="009061AB" w:rsidRDefault="00467C57" w:rsidP="009061AB">
            <w:pPr>
              <w:spacing w:line="300" w:lineRule="exact"/>
              <w:ind w:left="708"/>
              <w:jc w:val="both"/>
              <w:rPr>
                <w:rFonts w:cstheme="minorHAnsi"/>
                <w:bCs/>
                <w:sz w:val="20"/>
                <w:szCs w:val="20"/>
              </w:rPr>
            </w:pPr>
          </w:p>
        </w:tc>
      </w:tr>
      <w:tr w:rsidR="00101BAA" w:rsidRPr="0049637C" w14:paraId="75EEA976" w14:textId="77777777" w:rsidTr="00E23946">
        <w:tc>
          <w:tcPr>
            <w:tcW w:w="8644" w:type="dxa"/>
          </w:tcPr>
          <w:p w14:paraId="44EC0734" w14:textId="77777777" w:rsidR="00FA179C" w:rsidRPr="00B44DD8" w:rsidRDefault="00FA179C" w:rsidP="00FA179C">
            <w:pPr>
              <w:spacing w:line="300" w:lineRule="exact"/>
              <w:jc w:val="both"/>
              <w:rPr>
                <w:rFonts w:cstheme="minorHAnsi"/>
                <w:sz w:val="20"/>
                <w:szCs w:val="20"/>
              </w:rPr>
            </w:pPr>
            <w:r w:rsidRPr="00B44DD8">
              <w:rPr>
                <w:rFonts w:cstheme="minorHAnsi"/>
                <w:sz w:val="20"/>
                <w:szCs w:val="20"/>
              </w:rPr>
              <w:lastRenderedPageBreak/>
              <w:t>22.2.- POR INCUMPLIMIENTO O CUMPLIMIENTO DEFECTUOSO DE LA PRESTACIÓN OBJETO DEL CONTRATO</w:t>
            </w:r>
          </w:p>
          <w:p w14:paraId="2DDD3401" w14:textId="77777777" w:rsidR="009061AB" w:rsidRDefault="009061AB" w:rsidP="009061AB">
            <w:pPr>
              <w:spacing w:line="300" w:lineRule="exact"/>
              <w:ind w:left="708"/>
              <w:jc w:val="both"/>
              <w:rPr>
                <w:rFonts w:cstheme="minorHAnsi"/>
                <w:bCs/>
                <w:sz w:val="20"/>
                <w:szCs w:val="20"/>
              </w:rPr>
            </w:pPr>
            <w:r>
              <w:rPr>
                <w:rFonts w:cstheme="minorHAnsi"/>
                <w:bCs/>
                <w:sz w:val="20"/>
                <w:szCs w:val="20"/>
              </w:rPr>
              <w:t xml:space="preserve">[ </w:t>
            </w:r>
            <w:r w:rsidR="00CF21C6" w:rsidRPr="00CF21C6">
              <w:rPr>
                <w:rFonts w:cstheme="minorHAnsi"/>
                <w:bCs/>
                <w:color w:val="1F497D" w:themeColor="text2"/>
                <w:sz w:val="20"/>
                <w:szCs w:val="20"/>
              </w:rPr>
              <w:t>X</w:t>
            </w:r>
            <w:r>
              <w:rPr>
                <w:rFonts w:cstheme="minorHAnsi"/>
                <w:bCs/>
                <w:sz w:val="20"/>
                <w:szCs w:val="20"/>
              </w:rPr>
              <w:t xml:space="preserve"> ]  No      </w:t>
            </w:r>
          </w:p>
          <w:p w14:paraId="1A20C33D" w14:textId="77777777" w:rsidR="003F1C90" w:rsidRPr="00B44DD8" w:rsidRDefault="009061AB" w:rsidP="009061AB">
            <w:pPr>
              <w:spacing w:line="300" w:lineRule="exact"/>
              <w:ind w:left="708"/>
              <w:jc w:val="both"/>
              <w:rPr>
                <w:rFonts w:cstheme="minorHAnsi"/>
                <w:sz w:val="20"/>
                <w:szCs w:val="20"/>
              </w:rPr>
            </w:pPr>
            <w:r w:rsidRPr="0049637C">
              <w:rPr>
                <w:rFonts w:cstheme="minorHAnsi"/>
                <w:bCs/>
                <w:sz w:val="20"/>
                <w:szCs w:val="20"/>
              </w:rPr>
              <w:t>[</w:t>
            </w:r>
            <w:r>
              <w:rPr>
                <w:rFonts w:cstheme="minorHAnsi"/>
                <w:bCs/>
                <w:sz w:val="20"/>
                <w:szCs w:val="20"/>
              </w:rPr>
              <w:t xml:space="preserve">  </w:t>
            </w:r>
            <w:r w:rsidRPr="0049637C">
              <w:rPr>
                <w:rFonts w:cstheme="minorHAnsi"/>
                <w:bCs/>
                <w:sz w:val="20"/>
                <w:szCs w:val="20"/>
              </w:rPr>
              <w:t xml:space="preserve">]  </w:t>
            </w:r>
            <w:r>
              <w:rPr>
                <w:rFonts w:cstheme="minorHAnsi"/>
                <w:bCs/>
                <w:sz w:val="20"/>
                <w:szCs w:val="20"/>
              </w:rPr>
              <w:t xml:space="preserve">Sí. </w:t>
            </w:r>
            <w:r w:rsidRPr="00B44DD8">
              <w:rPr>
                <w:rFonts w:cstheme="minorHAnsi"/>
                <w:bCs/>
                <w:sz w:val="20"/>
                <w:szCs w:val="20"/>
              </w:rPr>
              <w:t>Especificar penalidades</w:t>
            </w:r>
          </w:p>
        </w:tc>
      </w:tr>
      <w:tr w:rsidR="00101BAA" w:rsidRPr="0049637C" w14:paraId="69199D90" w14:textId="77777777" w:rsidTr="00E23946">
        <w:tc>
          <w:tcPr>
            <w:tcW w:w="8644" w:type="dxa"/>
          </w:tcPr>
          <w:p w14:paraId="5FE81DCF" w14:textId="77777777" w:rsidR="00E23946" w:rsidRPr="00B44DD8" w:rsidRDefault="00E23946" w:rsidP="00E23946">
            <w:pPr>
              <w:spacing w:line="300" w:lineRule="exact"/>
              <w:rPr>
                <w:rFonts w:cstheme="minorHAnsi"/>
                <w:sz w:val="20"/>
                <w:szCs w:val="20"/>
              </w:rPr>
            </w:pPr>
            <w:r w:rsidRPr="00B44DD8">
              <w:rPr>
                <w:rFonts w:cstheme="minorHAnsi"/>
                <w:sz w:val="20"/>
                <w:szCs w:val="20"/>
              </w:rPr>
              <w:t>22.</w:t>
            </w:r>
            <w:r w:rsidR="00FA179C" w:rsidRPr="00B44DD8">
              <w:rPr>
                <w:rFonts w:cstheme="minorHAnsi"/>
                <w:sz w:val="20"/>
                <w:szCs w:val="20"/>
              </w:rPr>
              <w:t>3</w:t>
            </w:r>
            <w:r w:rsidRPr="00B44DD8">
              <w:rPr>
                <w:rFonts w:cstheme="minorHAnsi"/>
                <w:sz w:val="20"/>
                <w:szCs w:val="20"/>
              </w:rPr>
              <w:t>.- POR INCUMPLIMIENTO DE LOS COMPROMISOS DE ADSCRIPCIÓN DE MEDIOS</w:t>
            </w:r>
          </w:p>
          <w:p w14:paraId="66CC7779" w14:textId="77777777" w:rsidR="009061AB" w:rsidRDefault="009061AB" w:rsidP="009061AB">
            <w:pPr>
              <w:spacing w:line="300" w:lineRule="exact"/>
              <w:ind w:left="708"/>
              <w:jc w:val="both"/>
              <w:rPr>
                <w:rFonts w:cstheme="minorHAnsi"/>
                <w:bCs/>
                <w:sz w:val="20"/>
                <w:szCs w:val="20"/>
              </w:rPr>
            </w:pPr>
            <w:r>
              <w:rPr>
                <w:rFonts w:cstheme="minorHAnsi"/>
                <w:bCs/>
                <w:sz w:val="20"/>
                <w:szCs w:val="20"/>
              </w:rPr>
              <w:t xml:space="preserve">[ </w:t>
            </w:r>
            <w:r w:rsidR="00CF21C6" w:rsidRPr="00CF21C6">
              <w:rPr>
                <w:rFonts w:cstheme="minorHAnsi"/>
                <w:bCs/>
                <w:color w:val="1F497D" w:themeColor="text2"/>
                <w:sz w:val="20"/>
                <w:szCs w:val="20"/>
              </w:rPr>
              <w:t>X</w:t>
            </w:r>
            <w:r w:rsidRPr="00CF21C6">
              <w:rPr>
                <w:rFonts w:cstheme="minorHAnsi"/>
                <w:bCs/>
                <w:color w:val="1F497D" w:themeColor="text2"/>
                <w:sz w:val="20"/>
                <w:szCs w:val="20"/>
              </w:rPr>
              <w:t xml:space="preserve"> </w:t>
            </w:r>
            <w:r>
              <w:rPr>
                <w:rFonts w:cstheme="minorHAnsi"/>
                <w:bCs/>
                <w:sz w:val="20"/>
                <w:szCs w:val="20"/>
              </w:rPr>
              <w:t xml:space="preserve">]  No      </w:t>
            </w:r>
          </w:p>
          <w:p w14:paraId="4D103EAA" w14:textId="77777777" w:rsidR="00E23946" w:rsidRDefault="009061AB" w:rsidP="009061AB">
            <w:pPr>
              <w:spacing w:line="300" w:lineRule="exact"/>
              <w:ind w:left="708"/>
              <w:rPr>
                <w:rFonts w:cstheme="minorHAnsi"/>
                <w:bCs/>
                <w:sz w:val="20"/>
                <w:szCs w:val="20"/>
              </w:rPr>
            </w:pPr>
            <w:r w:rsidRPr="0049637C">
              <w:rPr>
                <w:rFonts w:cstheme="minorHAnsi"/>
                <w:bCs/>
                <w:sz w:val="20"/>
                <w:szCs w:val="20"/>
              </w:rPr>
              <w:t>[</w:t>
            </w:r>
            <w:r>
              <w:rPr>
                <w:rFonts w:cstheme="minorHAnsi"/>
                <w:bCs/>
                <w:sz w:val="20"/>
                <w:szCs w:val="20"/>
              </w:rPr>
              <w:t xml:space="preserve">  </w:t>
            </w:r>
            <w:r w:rsidRPr="0049637C">
              <w:rPr>
                <w:rFonts w:cstheme="minorHAnsi"/>
                <w:bCs/>
                <w:sz w:val="20"/>
                <w:szCs w:val="20"/>
              </w:rPr>
              <w:t xml:space="preserve">]  </w:t>
            </w:r>
            <w:r>
              <w:rPr>
                <w:rFonts w:cstheme="minorHAnsi"/>
                <w:bCs/>
                <w:sz w:val="20"/>
                <w:szCs w:val="20"/>
              </w:rPr>
              <w:t xml:space="preserve">Sí. </w:t>
            </w:r>
            <w:r w:rsidRPr="00B44DD8">
              <w:rPr>
                <w:rFonts w:cstheme="minorHAnsi"/>
                <w:bCs/>
                <w:sz w:val="20"/>
                <w:szCs w:val="20"/>
              </w:rPr>
              <w:t>Especificar penalidades</w:t>
            </w:r>
          </w:p>
          <w:p w14:paraId="0340D435" w14:textId="77777777" w:rsidR="003F1C90" w:rsidRPr="00B44DD8" w:rsidRDefault="003F1C90" w:rsidP="00B44DD8">
            <w:pPr>
              <w:spacing w:line="300" w:lineRule="exact"/>
              <w:ind w:left="708"/>
              <w:rPr>
                <w:rFonts w:cstheme="minorHAnsi"/>
                <w:sz w:val="20"/>
                <w:szCs w:val="20"/>
              </w:rPr>
            </w:pPr>
          </w:p>
        </w:tc>
      </w:tr>
      <w:tr w:rsidR="00101BAA" w:rsidRPr="0049637C" w14:paraId="20DDEED2" w14:textId="77777777" w:rsidTr="00E23946">
        <w:tc>
          <w:tcPr>
            <w:tcW w:w="8644" w:type="dxa"/>
          </w:tcPr>
          <w:p w14:paraId="16BE92E1" w14:textId="77777777" w:rsidR="00E23946" w:rsidRPr="0049637C" w:rsidRDefault="00E23946" w:rsidP="00E23946">
            <w:pPr>
              <w:spacing w:line="300" w:lineRule="exact"/>
              <w:jc w:val="both"/>
              <w:rPr>
                <w:rFonts w:cstheme="minorHAnsi"/>
                <w:sz w:val="20"/>
                <w:szCs w:val="20"/>
              </w:rPr>
            </w:pPr>
            <w:r w:rsidRPr="0049637C">
              <w:rPr>
                <w:rFonts w:cstheme="minorHAnsi"/>
                <w:sz w:val="20"/>
                <w:szCs w:val="20"/>
              </w:rPr>
              <w:t>22.4.- POR INCUMPLIMIENTO DE LA OBLIGACIÓN DE SUMINISTRAR INFORMACIÓN SOBRE LAS CONDICIONES DE SUBROGACIÓN EN CONTRATOS DE TRABAJO</w:t>
            </w:r>
          </w:p>
          <w:p w14:paraId="28158BFE" w14:textId="77777777" w:rsidR="009061AB" w:rsidRDefault="009061AB" w:rsidP="009061AB">
            <w:pPr>
              <w:spacing w:line="300" w:lineRule="exact"/>
              <w:ind w:left="708"/>
              <w:jc w:val="both"/>
              <w:rPr>
                <w:rFonts w:cstheme="minorHAnsi"/>
                <w:bCs/>
                <w:sz w:val="20"/>
                <w:szCs w:val="20"/>
              </w:rPr>
            </w:pPr>
            <w:r>
              <w:rPr>
                <w:rFonts w:cstheme="minorHAnsi"/>
                <w:bCs/>
                <w:sz w:val="20"/>
                <w:szCs w:val="20"/>
              </w:rPr>
              <w:t xml:space="preserve">[ </w:t>
            </w:r>
            <w:r w:rsidR="00CF21C6" w:rsidRPr="00CF21C6">
              <w:rPr>
                <w:rFonts w:cstheme="minorHAnsi"/>
                <w:bCs/>
                <w:color w:val="1F497D" w:themeColor="text2"/>
                <w:sz w:val="20"/>
                <w:szCs w:val="20"/>
              </w:rPr>
              <w:t>X</w:t>
            </w:r>
            <w:r>
              <w:rPr>
                <w:rFonts w:cstheme="minorHAnsi"/>
                <w:bCs/>
                <w:sz w:val="20"/>
                <w:szCs w:val="20"/>
              </w:rPr>
              <w:t xml:space="preserve"> ]  No      </w:t>
            </w:r>
          </w:p>
          <w:p w14:paraId="5DA86956" w14:textId="77777777" w:rsidR="003F1C90" w:rsidRPr="0049637C" w:rsidRDefault="009061AB" w:rsidP="009061AB">
            <w:pPr>
              <w:spacing w:line="300" w:lineRule="exact"/>
              <w:ind w:left="708"/>
              <w:rPr>
                <w:rFonts w:cstheme="minorHAnsi"/>
                <w:sz w:val="20"/>
                <w:szCs w:val="20"/>
              </w:rPr>
            </w:pPr>
            <w:r w:rsidRPr="0049637C">
              <w:rPr>
                <w:rFonts w:cstheme="minorHAnsi"/>
                <w:bCs/>
                <w:sz w:val="20"/>
                <w:szCs w:val="20"/>
              </w:rPr>
              <w:t>[</w:t>
            </w:r>
            <w:r>
              <w:rPr>
                <w:rFonts w:cstheme="minorHAnsi"/>
                <w:bCs/>
                <w:sz w:val="20"/>
                <w:szCs w:val="20"/>
              </w:rPr>
              <w:t xml:space="preserve">  </w:t>
            </w:r>
            <w:r w:rsidRPr="0049637C">
              <w:rPr>
                <w:rFonts w:cstheme="minorHAnsi"/>
                <w:bCs/>
                <w:sz w:val="20"/>
                <w:szCs w:val="20"/>
              </w:rPr>
              <w:t xml:space="preserve">]  </w:t>
            </w:r>
            <w:r>
              <w:rPr>
                <w:rFonts w:cstheme="minorHAnsi"/>
                <w:bCs/>
                <w:sz w:val="20"/>
                <w:szCs w:val="20"/>
              </w:rPr>
              <w:t xml:space="preserve">Sí. </w:t>
            </w:r>
            <w:r w:rsidRPr="00B44DD8">
              <w:rPr>
                <w:rFonts w:cstheme="minorHAnsi"/>
                <w:bCs/>
                <w:sz w:val="20"/>
                <w:szCs w:val="20"/>
              </w:rPr>
              <w:t>Especificar penalidades</w:t>
            </w:r>
          </w:p>
        </w:tc>
      </w:tr>
      <w:tr w:rsidR="00101BAA" w:rsidRPr="0049637C" w14:paraId="3763B9E8" w14:textId="77777777" w:rsidTr="00E23946">
        <w:tc>
          <w:tcPr>
            <w:tcW w:w="8644" w:type="dxa"/>
          </w:tcPr>
          <w:p w14:paraId="7D1FBB50" w14:textId="77777777" w:rsidR="007E1A86" w:rsidRPr="0049637C" w:rsidRDefault="00E23946" w:rsidP="00E23946">
            <w:pPr>
              <w:spacing w:line="300" w:lineRule="exact"/>
              <w:jc w:val="both"/>
              <w:rPr>
                <w:rFonts w:cstheme="minorHAnsi"/>
                <w:sz w:val="20"/>
                <w:szCs w:val="20"/>
              </w:rPr>
            </w:pPr>
            <w:r w:rsidRPr="0049637C">
              <w:rPr>
                <w:rFonts w:cstheme="minorHAnsi"/>
                <w:sz w:val="20"/>
                <w:szCs w:val="20"/>
              </w:rPr>
              <w:t xml:space="preserve">22.5.- POR INCUMPLIMIENTO DE LAS OBLIGACIONES EN MATERIA MEDIOAMBIENTAL, </w:t>
            </w:r>
            <w:r w:rsidR="008E2936" w:rsidRPr="00F1600E">
              <w:rPr>
                <w:rFonts w:cstheme="minorHAnsi"/>
                <w:sz w:val="20"/>
                <w:szCs w:val="20"/>
              </w:rPr>
              <w:t>SEGURIDAD EN EL TRABAJO,</w:t>
            </w:r>
            <w:r w:rsidR="008E2936">
              <w:rPr>
                <w:rFonts w:cstheme="minorHAnsi"/>
                <w:sz w:val="20"/>
                <w:szCs w:val="20"/>
              </w:rPr>
              <w:t xml:space="preserve"> </w:t>
            </w:r>
            <w:r w:rsidRPr="0049637C">
              <w:rPr>
                <w:rFonts w:cstheme="minorHAnsi"/>
                <w:sz w:val="20"/>
                <w:szCs w:val="20"/>
              </w:rPr>
              <w:t>SOCIAL O LABORAL</w:t>
            </w:r>
          </w:p>
          <w:p w14:paraId="4561E1C6" w14:textId="3274B250" w:rsidR="00E23946" w:rsidRDefault="000F4B38" w:rsidP="00CF21C6">
            <w:pPr>
              <w:spacing w:line="300" w:lineRule="exact"/>
              <w:ind w:left="708"/>
              <w:rPr>
                <w:rFonts w:cstheme="minorHAnsi"/>
                <w:bCs/>
                <w:sz w:val="20"/>
                <w:szCs w:val="20"/>
              </w:rPr>
            </w:pPr>
            <w:r w:rsidRPr="0049637C">
              <w:rPr>
                <w:rFonts w:cstheme="minorHAnsi"/>
                <w:bCs/>
                <w:sz w:val="20"/>
                <w:szCs w:val="20"/>
              </w:rPr>
              <w:t xml:space="preserve"> </w:t>
            </w:r>
            <w:r w:rsidR="009061AB" w:rsidRPr="0049637C">
              <w:rPr>
                <w:rFonts w:cstheme="minorHAnsi"/>
                <w:bCs/>
                <w:sz w:val="20"/>
                <w:szCs w:val="20"/>
              </w:rPr>
              <w:t>[</w:t>
            </w:r>
            <w:r w:rsidR="009061AB">
              <w:rPr>
                <w:rFonts w:cstheme="minorHAnsi"/>
                <w:bCs/>
                <w:sz w:val="20"/>
                <w:szCs w:val="20"/>
              </w:rPr>
              <w:t xml:space="preserve"> </w:t>
            </w:r>
            <w:r w:rsidR="005E16AD">
              <w:rPr>
                <w:rFonts w:cstheme="minorHAnsi"/>
                <w:bCs/>
                <w:sz w:val="20"/>
                <w:szCs w:val="20"/>
              </w:rPr>
              <w:t>X</w:t>
            </w:r>
            <w:r w:rsidR="0006384B">
              <w:rPr>
                <w:rFonts w:cstheme="minorHAnsi"/>
                <w:bCs/>
                <w:sz w:val="20"/>
                <w:szCs w:val="20"/>
              </w:rPr>
              <w:t>]</w:t>
            </w:r>
            <w:r w:rsidR="0006384B" w:rsidRPr="0049637C">
              <w:rPr>
                <w:rFonts w:cstheme="minorHAnsi"/>
                <w:bCs/>
                <w:sz w:val="20"/>
                <w:szCs w:val="20"/>
              </w:rPr>
              <w:t xml:space="preserve"> Sí</w:t>
            </w:r>
            <w:r w:rsidR="009061AB">
              <w:rPr>
                <w:rFonts w:cstheme="minorHAnsi"/>
                <w:bCs/>
                <w:sz w:val="20"/>
                <w:szCs w:val="20"/>
              </w:rPr>
              <w:t xml:space="preserve">. </w:t>
            </w:r>
          </w:p>
          <w:p w14:paraId="571F508E" w14:textId="77777777" w:rsidR="00CF21C6" w:rsidRPr="00CF21C6" w:rsidRDefault="00CF21C6" w:rsidP="00CF21C6">
            <w:pPr>
              <w:spacing w:after="200" w:line="276" w:lineRule="auto"/>
              <w:contextualSpacing/>
              <w:jc w:val="both"/>
              <w:rPr>
                <w:rFonts w:ascii="Verdana" w:hAnsi="Verdana"/>
                <w:i/>
                <w:iCs/>
                <w:color w:val="1F497D" w:themeColor="text2"/>
                <w:lang w:val="es-ES_tradnl"/>
              </w:rPr>
            </w:pPr>
            <w:r w:rsidRPr="00CF21C6">
              <w:rPr>
                <w:rFonts w:cstheme="minorHAnsi"/>
                <w:bCs/>
                <w:color w:val="1F497D" w:themeColor="text2"/>
              </w:rPr>
              <w:t>La empresa deberá de comprometerse a retirar los residuos peligrosos y no peligrosos que genere como consecuencia de su actividad en las instalaciones de IFEMA, llevándolos de vuelta a sus instalaciones para su gestión.</w:t>
            </w:r>
            <w:r w:rsidRPr="00CF21C6">
              <w:rPr>
                <w:rFonts w:ascii="Verdana" w:hAnsi="Verdana"/>
                <w:i/>
                <w:iCs/>
                <w:color w:val="1F497D" w:themeColor="text2"/>
                <w:lang w:val="es-ES_tradnl"/>
              </w:rPr>
              <w:t xml:space="preserve"> </w:t>
            </w:r>
          </w:p>
          <w:p w14:paraId="67623971" w14:textId="77777777" w:rsidR="00CF21C6" w:rsidRPr="00CF21C6" w:rsidRDefault="00CF21C6" w:rsidP="00CF21C6">
            <w:pPr>
              <w:spacing w:after="200" w:line="276" w:lineRule="auto"/>
              <w:contextualSpacing/>
              <w:jc w:val="both"/>
              <w:rPr>
                <w:rFonts w:ascii="Verdana" w:hAnsi="Verdana"/>
                <w:i/>
                <w:iCs/>
                <w:color w:val="1F497D" w:themeColor="text2"/>
                <w:lang w:val="es-ES_tradnl"/>
              </w:rPr>
            </w:pPr>
          </w:p>
          <w:p w14:paraId="3E42866F" w14:textId="77777777" w:rsidR="00CF21C6" w:rsidRPr="00CF21C6" w:rsidRDefault="00CF21C6" w:rsidP="00CF21C6">
            <w:pPr>
              <w:spacing w:after="200" w:line="276" w:lineRule="auto"/>
              <w:jc w:val="both"/>
              <w:rPr>
                <w:rFonts w:cstheme="minorHAnsi"/>
                <w:bCs/>
                <w:color w:val="1F497D" w:themeColor="text2"/>
              </w:rPr>
            </w:pPr>
            <w:r w:rsidRPr="00CF21C6">
              <w:rPr>
                <w:rFonts w:cstheme="minorHAnsi"/>
                <w:bCs/>
                <w:color w:val="1F497D" w:themeColor="text2"/>
              </w:rPr>
              <w:t>- La empresa no podrá depositar los residuos peligrosos y no peligrosos que genere como consecuencia de su actividad en las instalaciones de IFEMA, sino que los llevará a sus instalaciones, gestionándolos conforme a lo establecido en la ley 22/2011 y RD 180/2015.</w:t>
            </w:r>
          </w:p>
          <w:p w14:paraId="192C16C2" w14:textId="77777777" w:rsidR="00CF21C6" w:rsidRPr="00CF21C6" w:rsidRDefault="00CF21C6" w:rsidP="00CF21C6">
            <w:pPr>
              <w:spacing w:after="200" w:line="276" w:lineRule="auto"/>
              <w:contextualSpacing/>
              <w:jc w:val="both"/>
              <w:rPr>
                <w:rFonts w:cstheme="minorHAnsi"/>
                <w:bCs/>
                <w:color w:val="1F497D" w:themeColor="text2"/>
              </w:rPr>
            </w:pPr>
            <w:r w:rsidRPr="00CF21C6">
              <w:rPr>
                <w:rFonts w:ascii="Verdana" w:hAnsi="Verdana"/>
                <w:i/>
                <w:iCs/>
                <w:color w:val="1F497D" w:themeColor="text2"/>
                <w:lang w:val="es-ES_tradnl"/>
              </w:rPr>
              <w:t>-</w:t>
            </w:r>
            <w:r w:rsidRPr="00CF21C6">
              <w:rPr>
                <w:rFonts w:cstheme="minorHAnsi"/>
                <w:bCs/>
                <w:color w:val="1F497D" w:themeColor="text2"/>
              </w:rPr>
              <w:t>La empresa deberá comprometerse a dejar las instalaciones limpias y en debidas condiciones de seguridad.</w:t>
            </w:r>
          </w:p>
          <w:p w14:paraId="4B71E06D" w14:textId="77777777" w:rsidR="00CF21C6" w:rsidRPr="00CF21C6" w:rsidRDefault="00CF21C6" w:rsidP="00CF21C6">
            <w:pPr>
              <w:spacing w:after="200" w:line="300" w:lineRule="exact"/>
              <w:jc w:val="both"/>
              <w:rPr>
                <w:rFonts w:cstheme="minorHAnsi"/>
                <w:bCs/>
                <w:color w:val="1F497D" w:themeColor="text2"/>
              </w:rPr>
            </w:pPr>
            <w:r w:rsidRPr="00CF21C6">
              <w:rPr>
                <w:rFonts w:cstheme="minorHAnsi"/>
                <w:bCs/>
                <w:color w:val="1F497D" w:themeColor="text2"/>
              </w:rPr>
              <w:lastRenderedPageBreak/>
              <w:t>Se aplicará una penalidad del 0,5% de la facturación mensual.</w:t>
            </w:r>
          </w:p>
          <w:p w14:paraId="6ABB882B" w14:textId="77777777" w:rsidR="00CF21C6" w:rsidRPr="0049637C" w:rsidRDefault="00CF21C6" w:rsidP="00CF21C6">
            <w:pPr>
              <w:spacing w:line="300" w:lineRule="exact"/>
              <w:ind w:left="708"/>
              <w:rPr>
                <w:rFonts w:cstheme="minorHAnsi"/>
                <w:sz w:val="20"/>
                <w:szCs w:val="20"/>
              </w:rPr>
            </w:pPr>
          </w:p>
        </w:tc>
      </w:tr>
      <w:tr w:rsidR="00101BAA" w:rsidRPr="0049637C" w14:paraId="5D38DE57" w14:textId="77777777" w:rsidTr="00E23946">
        <w:tc>
          <w:tcPr>
            <w:tcW w:w="8644" w:type="dxa"/>
          </w:tcPr>
          <w:p w14:paraId="07DFBC6C" w14:textId="77777777" w:rsidR="00E23946" w:rsidRPr="0049637C" w:rsidRDefault="00E23946" w:rsidP="00E23946">
            <w:pPr>
              <w:spacing w:line="300" w:lineRule="exact"/>
              <w:rPr>
                <w:rFonts w:cstheme="minorHAnsi"/>
                <w:sz w:val="20"/>
                <w:szCs w:val="20"/>
              </w:rPr>
            </w:pPr>
            <w:r w:rsidRPr="0049637C">
              <w:rPr>
                <w:rFonts w:cstheme="minorHAnsi"/>
                <w:sz w:val="20"/>
                <w:szCs w:val="20"/>
              </w:rPr>
              <w:lastRenderedPageBreak/>
              <w:t>22.6.- POR INCUMPLIMIENTO DE LAS CONDICIONES ESPECIALES DE EJECUCIÓN</w:t>
            </w:r>
          </w:p>
          <w:p w14:paraId="2D4C251F" w14:textId="3D88D830" w:rsidR="00E23946" w:rsidRPr="0049637C" w:rsidRDefault="000F4B38" w:rsidP="000F4B38">
            <w:pPr>
              <w:spacing w:line="300" w:lineRule="exact"/>
              <w:jc w:val="both"/>
              <w:rPr>
                <w:rFonts w:cstheme="minorHAnsi"/>
                <w:sz w:val="20"/>
                <w:szCs w:val="20"/>
              </w:rPr>
            </w:pPr>
            <w:r>
              <w:rPr>
                <w:rFonts w:cstheme="minorHAnsi"/>
                <w:bCs/>
                <w:sz w:val="20"/>
                <w:szCs w:val="20"/>
              </w:rPr>
              <w:t xml:space="preserve">                </w:t>
            </w:r>
            <w:r w:rsidRPr="0049637C">
              <w:rPr>
                <w:rFonts w:cstheme="minorHAnsi"/>
                <w:bCs/>
                <w:sz w:val="20"/>
                <w:szCs w:val="20"/>
              </w:rPr>
              <w:t>[</w:t>
            </w:r>
            <w:r w:rsidR="00917851" w:rsidRPr="008B4056">
              <w:rPr>
                <w:rFonts w:cstheme="minorHAnsi"/>
                <w:bCs/>
                <w:color w:val="1F497D" w:themeColor="text2"/>
                <w:sz w:val="20"/>
                <w:szCs w:val="20"/>
              </w:rPr>
              <w:t>X</w:t>
            </w:r>
            <w:r w:rsidR="005E16AD">
              <w:rPr>
                <w:rFonts w:cstheme="minorHAnsi"/>
                <w:bCs/>
                <w:sz w:val="20"/>
                <w:szCs w:val="20"/>
              </w:rPr>
              <w:t>]</w:t>
            </w:r>
            <w:r w:rsidR="005E16AD" w:rsidRPr="0049637C">
              <w:rPr>
                <w:rFonts w:cstheme="minorHAnsi"/>
                <w:bCs/>
                <w:sz w:val="20"/>
                <w:szCs w:val="20"/>
              </w:rPr>
              <w:t xml:space="preserve"> Sí</w:t>
            </w:r>
            <w:r>
              <w:rPr>
                <w:rFonts w:cstheme="minorHAnsi"/>
                <w:bCs/>
                <w:sz w:val="20"/>
                <w:szCs w:val="20"/>
              </w:rPr>
              <w:t>.</w:t>
            </w:r>
            <w:r w:rsidRPr="009061AB">
              <w:rPr>
                <w:rFonts w:cstheme="minorHAnsi"/>
                <w:color w:val="FF0000"/>
                <w:sz w:val="20"/>
                <w:szCs w:val="20"/>
              </w:rPr>
              <w:t xml:space="preserve"> </w:t>
            </w:r>
            <w:r w:rsidR="008D4A14" w:rsidRPr="008B4056">
              <w:rPr>
                <w:rFonts w:cstheme="minorHAnsi"/>
                <w:color w:val="1F497D" w:themeColor="text2"/>
                <w:sz w:val="20"/>
                <w:szCs w:val="20"/>
              </w:rPr>
              <w:t xml:space="preserve">En caso de incumplimiento de las condiciones especiales establecidas en el apartado 19.2 anterior, </w:t>
            </w:r>
            <w:r w:rsidRPr="008B4056">
              <w:rPr>
                <w:rFonts w:cstheme="minorHAnsi"/>
                <w:color w:val="1F497D" w:themeColor="text2"/>
                <w:sz w:val="20"/>
                <w:szCs w:val="20"/>
              </w:rPr>
              <w:t xml:space="preserve">IFEMA </w:t>
            </w:r>
            <w:r w:rsidR="008D4A14" w:rsidRPr="008B4056">
              <w:rPr>
                <w:rFonts w:cstheme="minorHAnsi"/>
                <w:color w:val="1F497D" w:themeColor="text2"/>
                <w:sz w:val="20"/>
                <w:szCs w:val="20"/>
              </w:rPr>
              <w:t>podrá impon</w:t>
            </w:r>
            <w:r w:rsidR="008B4056">
              <w:rPr>
                <w:rFonts w:cstheme="minorHAnsi"/>
                <w:color w:val="1F497D" w:themeColor="text2"/>
                <w:sz w:val="20"/>
                <w:szCs w:val="20"/>
              </w:rPr>
              <w:t>er una penalidad de hasta un 0,5</w:t>
            </w:r>
            <w:r w:rsidR="008D4A14" w:rsidRPr="008B4056">
              <w:rPr>
                <w:rFonts w:cstheme="minorHAnsi"/>
                <w:color w:val="1F497D" w:themeColor="text2"/>
                <w:sz w:val="20"/>
                <w:szCs w:val="20"/>
              </w:rPr>
              <w:t>% del precio del contrato.</w:t>
            </w:r>
          </w:p>
        </w:tc>
      </w:tr>
      <w:tr w:rsidR="00101BAA" w:rsidRPr="0049637C" w14:paraId="01C3677A" w14:textId="77777777" w:rsidTr="00E23946">
        <w:tc>
          <w:tcPr>
            <w:tcW w:w="8644" w:type="dxa"/>
          </w:tcPr>
          <w:p w14:paraId="69B6A5C4" w14:textId="77777777" w:rsidR="00622368" w:rsidRPr="0049637C" w:rsidRDefault="008D4A14" w:rsidP="008D4A14">
            <w:pPr>
              <w:spacing w:line="300" w:lineRule="exact"/>
              <w:jc w:val="both"/>
              <w:rPr>
                <w:rFonts w:cstheme="minorHAnsi"/>
                <w:sz w:val="20"/>
                <w:szCs w:val="20"/>
              </w:rPr>
            </w:pPr>
            <w:r w:rsidRPr="0049637C">
              <w:rPr>
                <w:rFonts w:cstheme="minorHAnsi"/>
                <w:sz w:val="20"/>
                <w:szCs w:val="20"/>
              </w:rPr>
              <w:t>22.7.- POR INCUMPLIMIENTO DE LAS CARA</w:t>
            </w:r>
            <w:r w:rsidR="004B535B" w:rsidRPr="0049637C">
              <w:rPr>
                <w:rFonts w:cstheme="minorHAnsi"/>
                <w:sz w:val="20"/>
                <w:szCs w:val="20"/>
              </w:rPr>
              <w:t>C</w:t>
            </w:r>
            <w:r w:rsidRPr="0049637C">
              <w:rPr>
                <w:rFonts w:cstheme="minorHAnsi"/>
                <w:sz w:val="20"/>
                <w:szCs w:val="20"/>
              </w:rPr>
              <w:t>TERÍSTICAS DE LA OFERTA VINCULADA A LOS CRITERIOS DE ADJUDICACIÓN</w:t>
            </w:r>
            <w:r w:rsidR="004F32A3" w:rsidRPr="0049637C">
              <w:rPr>
                <w:rFonts w:cstheme="minorHAnsi"/>
                <w:sz w:val="20"/>
                <w:szCs w:val="20"/>
              </w:rPr>
              <w:t xml:space="preserve"> </w:t>
            </w:r>
          </w:p>
          <w:p w14:paraId="1F023B34" w14:textId="77777777" w:rsidR="009061AB" w:rsidRDefault="009061AB" w:rsidP="009061AB">
            <w:pPr>
              <w:spacing w:line="300" w:lineRule="exact"/>
              <w:ind w:left="708"/>
              <w:jc w:val="both"/>
              <w:rPr>
                <w:rFonts w:cstheme="minorHAnsi"/>
                <w:bCs/>
                <w:sz w:val="20"/>
                <w:szCs w:val="20"/>
              </w:rPr>
            </w:pPr>
            <w:r>
              <w:rPr>
                <w:rFonts w:cstheme="minorHAnsi"/>
                <w:bCs/>
                <w:sz w:val="20"/>
                <w:szCs w:val="20"/>
              </w:rPr>
              <w:t xml:space="preserve">[ </w:t>
            </w:r>
            <w:r w:rsidR="008B4056" w:rsidRPr="008B4056">
              <w:rPr>
                <w:rFonts w:cstheme="minorHAnsi"/>
                <w:bCs/>
                <w:color w:val="1F497D" w:themeColor="text2"/>
                <w:sz w:val="20"/>
                <w:szCs w:val="20"/>
              </w:rPr>
              <w:t>X</w:t>
            </w:r>
            <w:r w:rsidRPr="008B4056">
              <w:rPr>
                <w:rFonts w:cstheme="minorHAnsi"/>
                <w:bCs/>
                <w:color w:val="1F497D" w:themeColor="text2"/>
                <w:sz w:val="20"/>
                <w:szCs w:val="20"/>
              </w:rPr>
              <w:t xml:space="preserve"> </w:t>
            </w:r>
            <w:r>
              <w:rPr>
                <w:rFonts w:cstheme="minorHAnsi"/>
                <w:bCs/>
                <w:sz w:val="20"/>
                <w:szCs w:val="20"/>
              </w:rPr>
              <w:t xml:space="preserve">]  No      </w:t>
            </w:r>
          </w:p>
          <w:p w14:paraId="33A5FC0E" w14:textId="77777777" w:rsidR="00E23946" w:rsidRPr="0049637C" w:rsidRDefault="009061AB" w:rsidP="009061AB">
            <w:pPr>
              <w:spacing w:line="300" w:lineRule="exact"/>
              <w:ind w:left="708"/>
              <w:jc w:val="both"/>
              <w:rPr>
                <w:rFonts w:cstheme="minorHAnsi"/>
                <w:sz w:val="20"/>
                <w:szCs w:val="20"/>
              </w:rPr>
            </w:pPr>
            <w:r w:rsidRPr="0049637C">
              <w:rPr>
                <w:rFonts w:cstheme="minorHAnsi"/>
                <w:bCs/>
                <w:sz w:val="20"/>
                <w:szCs w:val="20"/>
              </w:rPr>
              <w:t>[</w:t>
            </w:r>
            <w:r>
              <w:rPr>
                <w:rFonts w:cstheme="minorHAnsi"/>
                <w:bCs/>
                <w:sz w:val="20"/>
                <w:szCs w:val="20"/>
              </w:rPr>
              <w:t xml:space="preserve">  </w:t>
            </w:r>
            <w:r w:rsidRPr="0049637C">
              <w:rPr>
                <w:rFonts w:cstheme="minorHAnsi"/>
                <w:bCs/>
                <w:sz w:val="20"/>
                <w:szCs w:val="20"/>
              </w:rPr>
              <w:t xml:space="preserve">]  </w:t>
            </w:r>
            <w:r>
              <w:rPr>
                <w:rFonts w:cstheme="minorHAnsi"/>
                <w:bCs/>
                <w:sz w:val="20"/>
                <w:szCs w:val="20"/>
              </w:rPr>
              <w:t xml:space="preserve">Sí. </w:t>
            </w:r>
            <w:r w:rsidRPr="00B44DD8">
              <w:rPr>
                <w:rFonts w:cstheme="minorHAnsi"/>
                <w:bCs/>
                <w:sz w:val="20"/>
                <w:szCs w:val="20"/>
              </w:rPr>
              <w:t>Especificar penalidades</w:t>
            </w:r>
          </w:p>
        </w:tc>
      </w:tr>
      <w:tr w:rsidR="00011D1A" w:rsidRPr="0049637C" w14:paraId="4B30E5C4" w14:textId="77777777" w:rsidTr="00E23946">
        <w:tc>
          <w:tcPr>
            <w:tcW w:w="8644" w:type="dxa"/>
          </w:tcPr>
          <w:p w14:paraId="40656440" w14:textId="77777777" w:rsidR="009061AB" w:rsidRDefault="008D4A14" w:rsidP="000F4B38">
            <w:pPr>
              <w:spacing w:line="300" w:lineRule="exact"/>
              <w:jc w:val="both"/>
              <w:rPr>
                <w:rFonts w:cstheme="minorHAnsi"/>
                <w:bCs/>
                <w:sz w:val="20"/>
                <w:szCs w:val="20"/>
              </w:rPr>
            </w:pPr>
            <w:r w:rsidRPr="0049637C">
              <w:rPr>
                <w:rFonts w:cstheme="minorHAnsi"/>
                <w:sz w:val="20"/>
                <w:szCs w:val="20"/>
              </w:rPr>
              <w:t>22.8.- POR INCUMPLIMIENTO OBLIGACIONES EN MATERIA DE SUBCONTRATACIÓN</w:t>
            </w:r>
            <w:r w:rsidR="009061AB">
              <w:rPr>
                <w:rFonts w:cstheme="minorHAnsi"/>
                <w:bCs/>
                <w:sz w:val="20"/>
                <w:szCs w:val="20"/>
              </w:rPr>
              <w:t xml:space="preserve"> </w:t>
            </w:r>
          </w:p>
          <w:p w14:paraId="0CC3B62F" w14:textId="77777777" w:rsidR="005D37E2" w:rsidRPr="0049637C" w:rsidRDefault="009061AB" w:rsidP="009061AB">
            <w:pPr>
              <w:spacing w:line="300" w:lineRule="exact"/>
              <w:ind w:left="708"/>
              <w:rPr>
                <w:rFonts w:cstheme="minorHAnsi"/>
                <w:sz w:val="20"/>
                <w:szCs w:val="20"/>
              </w:rPr>
            </w:pPr>
            <w:r w:rsidRPr="0049637C">
              <w:rPr>
                <w:rFonts w:cstheme="minorHAnsi"/>
                <w:bCs/>
                <w:sz w:val="20"/>
                <w:szCs w:val="20"/>
              </w:rPr>
              <w:t>[</w:t>
            </w:r>
            <w:r>
              <w:rPr>
                <w:rFonts w:cstheme="minorHAnsi"/>
                <w:bCs/>
                <w:sz w:val="20"/>
                <w:szCs w:val="20"/>
              </w:rPr>
              <w:t xml:space="preserve"> </w:t>
            </w:r>
            <w:r w:rsidR="000F4B38">
              <w:rPr>
                <w:rFonts w:cstheme="minorHAnsi"/>
                <w:bCs/>
                <w:sz w:val="20"/>
                <w:szCs w:val="20"/>
              </w:rPr>
              <w:t>X</w:t>
            </w:r>
            <w:r>
              <w:rPr>
                <w:rFonts w:cstheme="minorHAnsi"/>
                <w:bCs/>
                <w:sz w:val="20"/>
                <w:szCs w:val="20"/>
              </w:rPr>
              <w:t xml:space="preserve"> </w:t>
            </w:r>
            <w:r w:rsidRPr="0049637C">
              <w:rPr>
                <w:rFonts w:cstheme="minorHAnsi"/>
                <w:bCs/>
                <w:sz w:val="20"/>
                <w:szCs w:val="20"/>
              </w:rPr>
              <w:t xml:space="preserve">]  </w:t>
            </w:r>
            <w:r>
              <w:rPr>
                <w:rFonts w:cstheme="minorHAnsi"/>
                <w:bCs/>
                <w:sz w:val="20"/>
                <w:szCs w:val="20"/>
              </w:rPr>
              <w:t xml:space="preserve">Sí. </w:t>
            </w:r>
            <w:r w:rsidR="000F4B38" w:rsidRPr="008B4056">
              <w:rPr>
                <w:rFonts w:cstheme="minorHAnsi"/>
                <w:color w:val="1F497D" w:themeColor="text2"/>
                <w:sz w:val="20"/>
                <w:szCs w:val="20"/>
              </w:rPr>
              <w:t>En caso de incumplimiento de las condiciones especiales establecidas en el apartado 19.2 anterior, IFEMA podrá impon</w:t>
            </w:r>
            <w:r w:rsidR="008B4056" w:rsidRPr="008B4056">
              <w:rPr>
                <w:rFonts w:cstheme="minorHAnsi"/>
                <w:color w:val="1F497D" w:themeColor="text2"/>
                <w:sz w:val="20"/>
                <w:szCs w:val="20"/>
              </w:rPr>
              <w:t>er una penalidad de hasta un 0,5</w:t>
            </w:r>
            <w:r w:rsidR="000F4B38" w:rsidRPr="008B4056">
              <w:rPr>
                <w:rFonts w:cstheme="minorHAnsi"/>
                <w:color w:val="1F497D" w:themeColor="text2"/>
                <w:sz w:val="20"/>
                <w:szCs w:val="20"/>
              </w:rPr>
              <w:t>% del precio del contrato</w:t>
            </w:r>
          </w:p>
        </w:tc>
      </w:tr>
      <w:tr w:rsidR="005D37E2" w:rsidRPr="004063B8" w14:paraId="6B5C9332" w14:textId="77777777" w:rsidTr="005D37E2">
        <w:tc>
          <w:tcPr>
            <w:tcW w:w="8644" w:type="dxa"/>
          </w:tcPr>
          <w:p w14:paraId="2DEB6EFD" w14:textId="77777777" w:rsidR="005D37E2" w:rsidRPr="000F00CE" w:rsidRDefault="005D37E2" w:rsidP="000F00CE">
            <w:pPr>
              <w:spacing w:line="300" w:lineRule="exact"/>
              <w:rPr>
                <w:rFonts w:cstheme="minorHAnsi"/>
                <w:sz w:val="20"/>
                <w:szCs w:val="20"/>
              </w:rPr>
            </w:pPr>
            <w:r w:rsidRPr="000F00CE">
              <w:rPr>
                <w:rFonts w:cstheme="minorHAnsi"/>
                <w:sz w:val="20"/>
                <w:szCs w:val="20"/>
              </w:rPr>
              <w:t xml:space="preserve">22.9.- </w:t>
            </w:r>
            <w:r w:rsidR="000F00CE">
              <w:rPr>
                <w:rFonts w:cstheme="minorHAnsi"/>
                <w:sz w:val="20"/>
                <w:szCs w:val="20"/>
              </w:rPr>
              <w:t xml:space="preserve">Por incumplimiento </w:t>
            </w:r>
            <w:r w:rsidR="000F00CE" w:rsidRPr="000F00CE">
              <w:rPr>
                <w:rFonts w:cstheme="minorHAnsi"/>
                <w:sz w:val="20"/>
                <w:szCs w:val="20"/>
              </w:rPr>
              <w:t>SLA (niveles de calidad mínima en la ejecución del servicio):</w:t>
            </w:r>
          </w:p>
          <w:p w14:paraId="3C0DB122" w14:textId="77777777" w:rsidR="009061AB" w:rsidRDefault="009061AB" w:rsidP="009061AB">
            <w:pPr>
              <w:spacing w:line="300" w:lineRule="exact"/>
              <w:ind w:left="708"/>
              <w:jc w:val="both"/>
              <w:rPr>
                <w:rFonts w:cstheme="minorHAnsi"/>
                <w:bCs/>
                <w:sz w:val="20"/>
                <w:szCs w:val="20"/>
              </w:rPr>
            </w:pPr>
            <w:r>
              <w:rPr>
                <w:rFonts w:cstheme="minorHAnsi"/>
                <w:bCs/>
                <w:sz w:val="20"/>
                <w:szCs w:val="20"/>
              </w:rPr>
              <w:t xml:space="preserve">[ </w:t>
            </w:r>
            <w:r w:rsidR="008B4056" w:rsidRPr="008B4056">
              <w:rPr>
                <w:rFonts w:cstheme="minorHAnsi"/>
                <w:bCs/>
                <w:color w:val="1F497D" w:themeColor="text2"/>
                <w:sz w:val="20"/>
                <w:szCs w:val="20"/>
              </w:rPr>
              <w:t>X</w:t>
            </w:r>
            <w:r>
              <w:rPr>
                <w:rFonts w:cstheme="minorHAnsi"/>
                <w:bCs/>
                <w:sz w:val="20"/>
                <w:szCs w:val="20"/>
              </w:rPr>
              <w:t xml:space="preserve"> ]  No      </w:t>
            </w:r>
          </w:p>
          <w:p w14:paraId="74513B4B" w14:textId="77777777" w:rsidR="000F00CE" w:rsidRPr="000F00CE" w:rsidRDefault="009061AB" w:rsidP="009061AB">
            <w:pPr>
              <w:spacing w:line="300" w:lineRule="exact"/>
              <w:rPr>
                <w:rFonts w:cstheme="minorHAnsi"/>
                <w:sz w:val="20"/>
                <w:szCs w:val="20"/>
              </w:rPr>
            </w:pPr>
            <w:r>
              <w:rPr>
                <w:rFonts w:cstheme="minorHAnsi"/>
                <w:bCs/>
                <w:sz w:val="20"/>
                <w:szCs w:val="20"/>
              </w:rPr>
              <w:t xml:space="preserve">                </w:t>
            </w:r>
            <w:r w:rsidRPr="0049637C">
              <w:rPr>
                <w:rFonts w:cstheme="minorHAnsi"/>
                <w:bCs/>
                <w:sz w:val="20"/>
                <w:szCs w:val="20"/>
              </w:rPr>
              <w:t>[</w:t>
            </w:r>
            <w:r>
              <w:rPr>
                <w:rFonts w:cstheme="minorHAnsi"/>
                <w:bCs/>
                <w:sz w:val="20"/>
                <w:szCs w:val="20"/>
              </w:rPr>
              <w:t xml:space="preserve">  </w:t>
            </w:r>
            <w:r w:rsidRPr="0049637C">
              <w:rPr>
                <w:rFonts w:cstheme="minorHAnsi"/>
                <w:bCs/>
                <w:sz w:val="20"/>
                <w:szCs w:val="20"/>
              </w:rPr>
              <w:t xml:space="preserve">]  </w:t>
            </w:r>
            <w:r>
              <w:rPr>
                <w:rFonts w:cstheme="minorHAnsi"/>
                <w:bCs/>
                <w:sz w:val="20"/>
                <w:szCs w:val="20"/>
              </w:rPr>
              <w:t xml:space="preserve">Sí. </w:t>
            </w:r>
            <w:r w:rsidRPr="00B44DD8">
              <w:rPr>
                <w:rFonts w:cstheme="minorHAnsi"/>
                <w:bCs/>
                <w:sz w:val="20"/>
                <w:szCs w:val="20"/>
              </w:rPr>
              <w:t>Especificar penalidades</w:t>
            </w:r>
            <w:r w:rsidRPr="000F00CE">
              <w:rPr>
                <w:rFonts w:cstheme="minorHAnsi"/>
                <w:sz w:val="20"/>
                <w:szCs w:val="20"/>
              </w:rPr>
              <w:t xml:space="preserve"> </w:t>
            </w:r>
          </w:p>
        </w:tc>
      </w:tr>
      <w:tr w:rsidR="000F00CE" w:rsidRPr="004063B8" w14:paraId="5B62E487" w14:textId="77777777" w:rsidTr="005D37E2">
        <w:tc>
          <w:tcPr>
            <w:tcW w:w="8644" w:type="dxa"/>
          </w:tcPr>
          <w:p w14:paraId="5987D52E" w14:textId="77777777" w:rsidR="000F00CE" w:rsidRDefault="000F00CE" w:rsidP="00163883">
            <w:pPr>
              <w:spacing w:line="300" w:lineRule="exact"/>
              <w:jc w:val="both"/>
              <w:rPr>
                <w:rFonts w:cstheme="minorHAnsi"/>
                <w:sz w:val="20"/>
                <w:szCs w:val="20"/>
              </w:rPr>
            </w:pPr>
            <w:r w:rsidRPr="000F00CE">
              <w:rPr>
                <w:rFonts w:cstheme="minorHAnsi"/>
                <w:sz w:val="20"/>
                <w:szCs w:val="20"/>
              </w:rPr>
              <w:t>22.10.- OTRAS:</w:t>
            </w:r>
          </w:p>
          <w:p w14:paraId="4B0A34D4" w14:textId="77777777" w:rsidR="009061AB" w:rsidRDefault="009061AB" w:rsidP="009061AB">
            <w:pPr>
              <w:spacing w:line="300" w:lineRule="exact"/>
              <w:ind w:left="708"/>
              <w:jc w:val="both"/>
              <w:rPr>
                <w:rFonts w:cstheme="minorHAnsi"/>
                <w:bCs/>
                <w:sz w:val="20"/>
                <w:szCs w:val="20"/>
              </w:rPr>
            </w:pPr>
            <w:r>
              <w:rPr>
                <w:rFonts w:cstheme="minorHAnsi"/>
                <w:bCs/>
                <w:sz w:val="20"/>
                <w:szCs w:val="20"/>
              </w:rPr>
              <w:t xml:space="preserve">[ </w:t>
            </w:r>
            <w:r w:rsidR="008B4056" w:rsidRPr="008B4056">
              <w:rPr>
                <w:rFonts w:cstheme="minorHAnsi"/>
                <w:bCs/>
                <w:color w:val="1F497D" w:themeColor="text2"/>
                <w:sz w:val="20"/>
                <w:szCs w:val="20"/>
              </w:rPr>
              <w:t>X</w:t>
            </w:r>
            <w:r w:rsidRPr="008B4056">
              <w:rPr>
                <w:rFonts w:cstheme="minorHAnsi"/>
                <w:bCs/>
                <w:color w:val="1F497D" w:themeColor="text2"/>
                <w:sz w:val="20"/>
                <w:szCs w:val="20"/>
              </w:rPr>
              <w:t xml:space="preserve"> </w:t>
            </w:r>
            <w:r>
              <w:rPr>
                <w:rFonts w:cstheme="minorHAnsi"/>
                <w:bCs/>
                <w:sz w:val="20"/>
                <w:szCs w:val="20"/>
              </w:rPr>
              <w:t xml:space="preserve">]  No      </w:t>
            </w:r>
          </w:p>
          <w:p w14:paraId="6199912A" w14:textId="77777777" w:rsidR="009061AB" w:rsidRPr="000F00CE" w:rsidRDefault="009061AB" w:rsidP="009061AB">
            <w:pPr>
              <w:spacing w:line="300" w:lineRule="exact"/>
              <w:jc w:val="both"/>
              <w:rPr>
                <w:rFonts w:cstheme="minorHAnsi"/>
                <w:sz w:val="20"/>
                <w:szCs w:val="20"/>
              </w:rPr>
            </w:pPr>
            <w:r>
              <w:rPr>
                <w:rFonts w:cstheme="minorHAnsi"/>
                <w:bCs/>
                <w:sz w:val="20"/>
                <w:szCs w:val="20"/>
              </w:rPr>
              <w:t xml:space="preserve">               </w:t>
            </w:r>
            <w:r w:rsidRPr="0049637C">
              <w:rPr>
                <w:rFonts w:cstheme="minorHAnsi"/>
                <w:bCs/>
                <w:sz w:val="20"/>
                <w:szCs w:val="20"/>
              </w:rPr>
              <w:t>[</w:t>
            </w:r>
            <w:r>
              <w:rPr>
                <w:rFonts w:cstheme="minorHAnsi"/>
                <w:bCs/>
                <w:sz w:val="20"/>
                <w:szCs w:val="20"/>
              </w:rPr>
              <w:t xml:space="preserve">  </w:t>
            </w:r>
            <w:r w:rsidRPr="0049637C">
              <w:rPr>
                <w:rFonts w:cstheme="minorHAnsi"/>
                <w:bCs/>
                <w:sz w:val="20"/>
                <w:szCs w:val="20"/>
              </w:rPr>
              <w:t xml:space="preserve">]  </w:t>
            </w:r>
            <w:r>
              <w:rPr>
                <w:rFonts w:cstheme="minorHAnsi"/>
                <w:bCs/>
                <w:sz w:val="20"/>
                <w:szCs w:val="20"/>
              </w:rPr>
              <w:t xml:space="preserve">Sí. </w:t>
            </w:r>
            <w:r w:rsidRPr="00B44DD8">
              <w:rPr>
                <w:rFonts w:cstheme="minorHAnsi"/>
                <w:bCs/>
                <w:sz w:val="20"/>
                <w:szCs w:val="20"/>
              </w:rPr>
              <w:t>Especificar penalidades</w:t>
            </w:r>
          </w:p>
        </w:tc>
      </w:tr>
      <w:tr w:rsidR="00163883" w:rsidRPr="004063B8" w14:paraId="552EF00B" w14:textId="77777777" w:rsidTr="005D37E2">
        <w:tc>
          <w:tcPr>
            <w:tcW w:w="8644" w:type="dxa"/>
          </w:tcPr>
          <w:p w14:paraId="7BE5FAF0" w14:textId="77777777" w:rsidR="00163883" w:rsidRPr="000F00CE" w:rsidRDefault="00163883" w:rsidP="00163883">
            <w:pPr>
              <w:spacing w:line="300" w:lineRule="exact"/>
              <w:jc w:val="both"/>
              <w:rPr>
                <w:rFonts w:cstheme="minorHAnsi"/>
                <w:sz w:val="20"/>
                <w:szCs w:val="20"/>
              </w:rPr>
            </w:pPr>
            <w:r w:rsidRPr="000F00CE">
              <w:rPr>
                <w:rFonts w:cstheme="minorHAnsi"/>
                <w:sz w:val="20"/>
                <w:szCs w:val="20"/>
              </w:rPr>
              <w:t>22.1</w:t>
            </w:r>
            <w:r w:rsidR="000F00CE" w:rsidRPr="000F00CE">
              <w:rPr>
                <w:rFonts w:cstheme="minorHAnsi"/>
                <w:sz w:val="20"/>
                <w:szCs w:val="20"/>
              </w:rPr>
              <w:t>1</w:t>
            </w:r>
            <w:r w:rsidRPr="000F00CE">
              <w:rPr>
                <w:rFonts w:cstheme="minorHAnsi"/>
                <w:sz w:val="20"/>
                <w:szCs w:val="20"/>
              </w:rPr>
              <w:t xml:space="preserve">.- LÍMITE MÁXIMO DEL IMPORTE DE PENALIDADES: </w:t>
            </w:r>
          </w:p>
          <w:p w14:paraId="40D8B89B" w14:textId="77777777" w:rsidR="00163883" w:rsidRPr="000F00CE" w:rsidRDefault="008B4056" w:rsidP="008B4056">
            <w:pPr>
              <w:spacing w:after="200" w:line="300" w:lineRule="exact"/>
              <w:jc w:val="both"/>
              <w:rPr>
                <w:rFonts w:cstheme="minorHAnsi"/>
                <w:sz w:val="20"/>
                <w:szCs w:val="20"/>
              </w:rPr>
            </w:pPr>
            <w:r>
              <w:rPr>
                <w:rFonts w:cstheme="minorHAnsi"/>
                <w:color w:val="1F497D" w:themeColor="text2"/>
              </w:rPr>
              <w:t>U</w:t>
            </w:r>
            <w:r w:rsidRPr="008B4056">
              <w:rPr>
                <w:rFonts w:cstheme="minorHAnsi"/>
                <w:color w:val="1F497D" w:themeColor="text2"/>
              </w:rPr>
              <w:t>n límite máximo del 10% del importe total del Contrato en concepto de penalizaciones.</w:t>
            </w:r>
          </w:p>
        </w:tc>
      </w:tr>
      <w:tr w:rsidR="002416E0" w:rsidRPr="004063B8" w14:paraId="3F67D2E3" w14:textId="77777777" w:rsidTr="005D37E2">
        <w:tc>
          <w:tcPr>
            <w:tcW w:w="8644" w:type="dxa"/>
          </w:tcPr>
          <w:p w14:paraId="04BBB8C1" w14:textId="77777777" w:rsidR="002416E0" w:rsidRPr="009061AB" w:rsidRDefault="002416E0" w:rsidP="002416E0">
            <w:pPr>
              <w:spacing w:line="300" w:lineRule="exact"/>
              <w:jc w:val="both"/>
              <w:rPr>
                <w:rFonts w:cstheme="minorHAnsi"/>
                <w:sz w:val="20"/>
                <w:szCs w:val="20"/>
              </w:rPr>
            </w:pPr>
            <w:r w:rsidRPr="009061AB">
              <w:rPr>
                <w:rFonts w:cstheme="minorHAnsi"/>
                <w:sz w:val="20"/>
                <w:szCs w:val="20"/>
              </w:rPr>
              <w:t xml:space="preserve">22.1.- PLAZO MÁXIMO PARA EL PAGO A IFEMA DEL IMPORTE DE LAS PENALIDADES IMPUESTAS: </w:t>
            </w:r>
          </w:p>
          <w:p w14:paraId="30AB8707" w14:textId="77777777" w:rsidR="002416E0" w:rsidRPr="000F00CE" w:rsidRDefault="008B4056" w:rsidP="00163883">
            <w:pPr>
              <w:spacing w:line="300" w:lineRule="exact"/>
              <w:jc w:val="both"/>
              <w:rPr>
                <w:rFonts w:cstheme="minorHAnsi"/>
                <w:sz w:val="20"/>
                <w:szCs w:val="20"/>
              </w:rPr>
            </w:pPr>
            <w:r w:rsidRPr="00B05C62">
              <w:rPr>
                <w:rFonts w:cstheme="minorHAnsi"/>
                <w:color w:val="1F497D" w:themeColor="text2"/>
              </w:rPr>
              <w:t>Según se indica en el Pliego Administrativo.</w:t>
            </w:r>
          </w:p>
        </w:tc>
      </w:tr>
    </w:tbl>
    <w:p w14:paraId="0D1222EA" w14:textId="77777777" w:rsidR="0025568A" w:rsidRPr="0049637C" w:rsidRDefault="0025568A"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153BFFFE" w14:textId="77777777" w:rsidTr="003C3CB1">
        <w:tc>
          <w:tcPr>
            <w:tcW w:w="8644" w:type="dxa"/>
          </w:tcPr>
          <w:p w14:paraId="0BD21353" w14:textId="77777777" w:rsidR="0025568A" w:rsidRPr="006C1206" w:rsidRDefault="0025568A" w:rsidP="002209EB">
            <w:pPr>
              <w:spacing w:line="300" w:lineRule="exact"/>
              <w:rPr>
                <w:rFonts w:cstheme="minorHAnsi"/>
                <w:b/>
                <w:sz w:val="20"/>
                <w:szCs w:val="20"/>
              </w:rPr>
            </w:pPr>
            <w:r w:rsidRPr="006C1206">
              <w:rPr>
                <w:rFonts w:cstheme="minorHAnsi"/>
                <w:b/>
                <w:sz w:val="20"/>
                <w:szCs w:val="20"/>
              </w:rPr>
              <w:t xml:space="preserve">23.- </w:t>
            </w:r>
            <w:r w:rsidR="002209EB" w:rsidRPr="006C1206">
              <w:rPr>
                <w:rFonts w:cstheme="minorHAnsi"/>
                <w:b/>
                <w:sz w:val="20"/>
                <w:szCs w:val="20"/>
              </w:rPr>
              <w:t xml:space="preserve">CAUSAS DE RESOLUCIÓN CONTRACTUAL </w:t>
            </w:r>
            <w:r w:rsidR="00165CE1" w:rsidRPr="006C1206">
              <w:rPr>
                <w:rFonts w:cstheme="minorHAnsi"/>
                <w:sz w:val="20"/>
                <w:szCs w:val="20"/>
              </w:rPr>
              <w:t>(Cláusula 44</w:t>
            </w:r>
            <w:r w:rsidR="002209EB" w:rsidRPr="006C1206">
              <w:rPr>
                <w:rFonts w:cstheme="minorHAnsi"/>
                <w:sz w:val="20"/>
                <w:szCs w:val="20"/>
              </w:rPr>
              <w:t>)</w:t>
            </w:r>
          </w:p>
        </w:tc>
      </w:tr>
      <w:tr w:rsidR="00101BAA" w:rsidRPr="0049637C" w14:paraId="2305BBF4" w14:textId="77777777" w:rsidTr="003C3CB1">
        <w:tc>
          <w:tcPr>
            <w:tcW w:w="8644" w:type="dxa"/>
          </w:tcPr>
          <w:p w14:paraId="39D86686" w14:textId="77777777" w:rsidR="0020554D" w:rsidRPr="006C1206" w:rsidRDefault="00AF67A4" w:rsidP="0020554D">
            <w:pPr>
              <w:spacing w:line="300" w:lineRule="exact"/>
              <w:jc w:val="both"/>
              <w:rPr>
                <w:rFonts w:cstheme="minorHAnsi"/>
                <w:sz w:val="20"/>
                <w:szCs w:val="20"/>
              </w:rPr>
            </w:pPr>
            <w:r w:rsidRPr="006C1206">
              <w:rPr>
                <w:rFonts w:cstheme="minorHAnsi"/>
                <w:sz w:val="20"/>
                <w:szCs w:val="20"/>
              </w:rPr>
              <w:t xml:space="preserve">23.1.- </w:t>
            </w:r>
            <w:r w:rsidR="0020554D" w:rsidRPr="006C1206">
              <w:rPr>
                <w:rFonts w:cstheme="minorHAnsi"/>
                <w:sz w:val="20"/>
                <w:szCs w:val="20"/>
              </w:rPr>
              <w:t xml:space="preserve">Las recogidas </w:t>
            </w:r>
            <w:r w:rsidR="00875265">
              <w:rPr>
                <w:rFonts w:cstheme="minorHAnsi"/>
                <w:sz w:val="20"/>
                <w:szCs w:val="20"/>
              </w:rPr>
              <w:t xml:space="preserve">en </w:t>
            </w:r>
            <w:r w:rsidR="0020554D" w:rsidRPr="006C1206">
              <w:rPr>
                <w:rFonts w:cstheme="minorHAnsi"/>
                <w:sz w:val="20"/>
                <w:szCs w:val="20"/>
              </w:rPr>
              <w:t xml:space="preserve">la cláusula 44 del </w:t>
            </w:r>
            <w:r w:rsidR="009225D6" w:rsidRPr="006C1206">
              <w:rPr>
                <w:rFonts w:cstheme="minorHAnsi"/>
                <w:bCs/>
                <w:sz w:val="20"/>
                <w:szCs w:val="20"/>
              </w:rPr>
              <w:t>Pliego de Cláusulas Administrativas Particulares</w:t>
            </w:r>
            <w:r w:rsidR="0020554D" w:rsidRPr="006C1206">
              <w:rPr>
                <w:rFonts w:cstheme="minorHAnsi"/>
                <w:sz w:val="20"/>
                <w:szCs w:val="20"/>
              </w:rPr>
              <w:t>.</w:t>
            </w:r>
          </w:p>
          <w:p w14:paraId="3DE205CF" w14:textId="77777777" w:rsidR="0025568A" w:rsidRPr="006C1206" w:rsidRDefault="0020554D" w:rsidP="008C43ED">
            <w:pPr>
              <w:spacing w:line="300" w:lineRule="exact"/>
              <w:jc w:val="both"/>
              <w:rPr>
                <w:rFonts w:cstheme="minorHAnsi"/>
                <w:sz w:val="20"/>
                <w:szCs w:val="20"/>
              </w:rPr>
            </w:pPr>
            <w:r w:rsidRPr="006C1206">
              <w:rPr>
                <w:rFonts w:cstheme="minorHAnsi"/>
                <w:sz w:val="20"/>
                <w:szCs w:val="20"/>
              </w:rPr>
              <w:t xml:space="preserve">Se aplicarán también las del artículo 313 de la Ley de Contratos del Sector Público en cuanto no contradigan o difieran </w:t>
            </w:r>
            <w:r w:rsidR="008C43ED" w:rsidRPr="006C1206">
              <w:rPr>
                <w:rFonts w:cstheme="minorHAnsi"/>
                <w:sz w:val="20"/>
                <w:szCs w:val="20"/>
              </w:rPr>
              <w:t>de l</w:t>
            </w:r>
            <w:r w:rsidRPr="006C1206">
              <w:rPr>
                <w:rFonts w:cstheme="minorHAnsi"/>
                <w:sz w:val="20"/>
                <w:szCs w:val="20"/>
              </w:rPr>
              <w:t xml:space="preserve">as del </w:t>
            </w:r>
            <w:r w:rsidR="009225D6" w:rsidRPr="006C1206">
              <w:rPr>
                <w:rFonts w:cstheme="minorHAnsi"/>
                <w:bCs/>
                <w:sz w:val="20"/>
                <w:szCs w:val="20"/>
              </w:rPr>
              <w:t>Pliego de Cláusulas Administrativas Particulares</w:t>
            </w:r>
            <w:r w:rsidR="008C43ED" w:rsidRPr="006C1206">
              <w:rPr>
                <w:rFonts w:cstheme="minorHAnsi"/>
                <w:sz w:val="20"/>
                <w:szCs w:val="20"/>
              </w:rPr>
              <w:t>.</w:t>
            </w:r>
          </w:p>
        </w:tc>
      </w:tr>
      <w:tr w:rsidR="00101BAA" w:rsidRPr="0049637C" w14:paraId="0F74EB58" w14:textId="77777777" w:rsidTr="003C3CB1">
        <w:tc>
          <w:tcPr>
            <w:tcW w:w="8644" w:type="dxa"/>
          </w:tcPr>
          <w:p w14:paraId="2E084CBE" w14:textId="77777777" w:rsidR="00AF67A4" w:rsidRPr="006C1206" w:rsidRDefault="00AF67A4" w:rsidP="008C43ED">
            <w:pPr>
              <w:spacing w:line="300" w:lineRule="exact"/>
              <w:jc w:val="both"/>
              <w:rPr>
                <w:rFonts w:cstheme="minorHAnsi"/>
                <w:b/>
                <w:sz w:val="20"/>
                <w:szCs w:val="20"/>
              </w:rPr>
            </w:pPr>
            <w:r w:rsidRPr="006C1206">
              <w:rPr>
                <w:rFonts w:cstheme="minorHAnsi"/>
                <w:sz w:val="20"/>
                <w:szCs w:val="20"/>
              </w:rPr>
              <w:t xml:space="preserve">23.2.- EL </w:t>
            </w:r>
            <w:r w:rsidRPr="006C1206">
              <w:rPr>
                <w:rFonts w:cstheme="minorHAnsi"/>
                <w:bCs/>
                <w:sz w:val="20"/>
                <w:szCs w:val="20"/>
              </w:rPr>
              <w:t>INCUMPLIMIENTO DE LAS OBLIGACIONES CONTRACTUALES ESENCIALES que se señalan en el Apartado 19.1</w:t>
            </w:r>
            <w:r w:rsidRPr="006C1206">
              <w:rPr>
                <w:rFonts w:cstheme="minorHAnsi"/>
                <w:sz w:val="20"/>
                <w:szCs w:val="20"/>
              </w:rPr>
              <w:t xml:space="preserve"> de</w:t>
            </w:r>
            <w:r w:rsidR="00165CE1" w:rsidRPr="006C1206">
              <w:rPr>
                <w:rFonts w:cstheme="minorHAnsi"/>
                <w:sz w:val="20"/>
                <w:szCs w:val="20"/>
              </w:rPr>
              <w:t xml:space="preserve"> este Cuadro de Características y las previstas en las Instrucciones Internas de Contratación.</w:t>
            </w:r>
          </w:p>
        </w:tc>
      </w:tr>
      <w:tr w:rsidR="00101BAA" w:rsidRPr="0049637C" w14:paraId="15F2D089" w14:textId="77777777" w:rsidTr="00397856">
        <w:tc>
          <w:tcPr>
            <w:tcW w:w="8644" w:type="dxa"/>
          </w:tcPr>
          <w:p w14:paraId="13754C0A" w14:textId="77777777" w:rsidR="00AF67A4" w:rsidRPr="006C1206" w:rsidRDefault="00AF67A4" w:rsidP="008C43ED">
            <w:pPr>
              <w:spacing w:line="300" w:lineRule="exact"/>
              <w:jc w:val="both"/>
              <w:rPr>
                <w:rFonts w:cstheme="minorHAnsi"/>
                <w:b/>
                <w:sz w:val="20"/>
                <w:szCs w:val="20"/>
              </w:rPr>
            </w:pPr>
            <w:r w:rsidRPr="006C1206">
              <w:rPr>
                <w:rFonts w:cstheme="minorHAnsi"/>
                <w:bCs/>
                <w:sz w:val="20"/>
                <w:szCs w:val="20"/>
              </w:rPr>
              <w:t xml:space="preserve">23.3.- </w:t>
            </w:r>
            <w:r w:rsidR="004E35B7" w:rsidRPr="006C1206">
              <w:rPr>
                <w:rFonts w:cstheme="minorHAnsi"/>
                <w:sz w:val="20"/>
                <w:szCs w:val="20"/>
              </w:rPr>
              <w:t>LAS RECOGIDAS EN EL ARTÍCULO 211 DE LA LCSP</w:t>
            </w:r>
            <w:r w:rsidR="008C43ED" w:rsidRPr="006C1206">
              <w:rPr>
                <w:rFonts w:cstheme="minorHAnsi"/>
                <w:sz w:val="20"/>
                <w:szCs w:val="20"/>
              </w:rPr>
              <w:t xml:space="preserve">: en cuanto no contradigan o difieran de las del </w:t>
            </w:r>
            <w:r w:rsidR="009225D6" w:rsidRPr="006C1206">
              <w:rPr>
                <w:rFonts w:cstheme="minorHAnsi"/>
                <w:bCs/>
                <w:sz w:val="20"/>
                <w:szCs w:val="20"/>
              </w:rPr>
              <w:t>Pliego de Cláusulas Administrativas Particulares</w:t>
            </w:r>
            <w:r w:rsidR="008C43ED" w:rsidRPr="006C1206">
              <w:rPr>
                <w:rFonts w:cstheme="minorHAnsi"/>
                <w:sz w:val="20"/>
                <w:szCs w:val="20"/>
              </w:rPr>
              <w:t>.</w:t>
            </w:r>
          </w:p>
        </w:tc>
      </w:tr>
      <w:tr w:rsidR="00AF67A4" w:rsidRPr="0049637C" w14:paraId="38771B00" w14:textId="77777777" w:rsidTr="003C3CB1">
        <w:tc>
          <w:tcPr>
            <w:tcW w:w="8644" w:type="dxa"/>
          </w:tcPr>
          <w:p w14:paraId="1F36D464" w14:textId="77777777" w:rsidR="00AF67A4" w:rsidRPr="0049637C" w:rsidRDefault="004E35B7" w:rsidP="00AF67A4">
            <w:pPr>
              <w:spacing w:line="300" w:lineRule="exact"/>
              <w:jc w:val="both"/>
              <w:rPr>
                <w:rFonts w:cstheme="minorHAnsi"/>
                <w:sz w:val="20"/>
                <w:szCs w:val="20"/>
              </w:rPr>
            </w:pPr>
            <w:r w:rsidRPr="0049637C">
              <w:rPr>
                <w:rFonts w:cstheme="minorHAnsi"/>
                <w:sz w:val="20"/>
                <w:szCs w:val="20"/>
              </w:rPr>
              <w:t>23.4.- OTRAS</w:t>
            </w:r>
          </w:p>
          <w:p w14:paraId="157EB1C9" w14:textId="77777777" w:rsidR="00AF67A4" w:rsidRPr="0049637C" w:rsidRDefault="00AF67A4" w:rsidP="008C43ED">
            <w:pPr>
              <w:spacing w:line="300" w:lineRule="exact"/>
              <w:ind w:left="708"/>
              <w:jc w:val="both"/>
              <w:rPr>
                <w:rFonts w:cstheme="minorHAnsi"/>
                <w:b/>
                <w:sz w:val="20"/>
                <w:szCs w:val="20"/>
              </w:rPr>
            </w:pPr>
            <w:r w:rsidRPr="0049637C">
              <w:rPr>
                <w:rFonts w:cstheme="minorHAnsi"/>
                <w:bCs/>
                <w:sz w:val="20"/>
                <w:szCs w:val="20"/>
              </w:rPr>
              <w:t xml:space="preserve">[  ]  </w:t>
            </w:r>
          </w:p>
        </w:tc>
      </w:tr>
    </w:tbl>
    <w:p w14:paraId="4C53A491" w14:textId="77777777" w:rsidR="0025568A" w:rsidRPr="0049637C" w:rsidRDefault="0025568A"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24E644EB" w14:textId="77777777" w:rsidTr="003C3CB1">
        <w:tc>
          <w:tcPr>
            <w:tcW w:w="8644" w:type="dxa"/>
          </w:tcPr>
          <w:p w14:paraId="3FDD3926" w14:textId="77777777" w:rsidR="0025568A" w:rsidRPr="0049637C" w:rsidRDefault="0025568A" w:rsidP="00165CE1">
            <w:pPr>
              <w:spacing w:line="300" w:lineRule="exact"/>
              <w:rPr>
                <w:rFonts w:cstheme="minorHAnsi"/>
                <w:b/>
                <w:sz w:val="20"/>
                <w:szCs w:val="20"/>
              </w:rPr>
            </w:pPr>
            <w:r w:rsidRPr="0049637C">
              <w:rPr>
                <w:rFonts w:cstheme="minorHAnsi"/>
                <w:b/>
                <w:sz w:val="20"/>
                <w:szCs w:val="20"/>
              </w:rPr>
              <w:t xml:space="preserve">24.- </w:t>
            </w:r>
            <w:r w:rsidR="004E35B7" w:rsidRPr="0049637C">
              <w:rPr>
                <w:rFonts w:cstheme="minorHAnsi"/>
                <w:b/>
                <w:sz w:val="20"/>
                <w:szCs w:val="20"/>
              </w:rPr>
              <w:t xml:space="preserve">RECEPCIÓN </w:t>
            </w:r>
            <w:r w:rsidR="004E35B7" w:rsidRPr="0049637C">
              <w:rPr>
                <w:rFonts w:cstheme="minorHAnsi"/>
                <w:sz w:val="20"/>
                <w:szCs w:val="20"/>
              </w:rPr>
              <w:t>(Cláusula 4</w:t>
            </w:r>
            <w:r w:rsidR="00165CE1" w:rsidRPr="0049637C">
              <w:rPr>
                <w:rFonts w:cstheme="minorHAnsi"/>
                <w:sz w:val="20"/>
                <w:szCs w:val="20"/>
              </w:rPr>
              <w:t>1</w:t>
            </w:r>
            <w:r w:rsidR="004E35B7" w:rsidRPr="0049637C">
              <w:rPr>
                <w:rFonts w:cstheme="minorHAnsi"/>
                <w:sz w:val="20"/>
                <w:szCs w:val="20"/>
              </w:rPr>
              <w:t>)</w:t>
            </w:r>
            <w:r w:rsidR="005C6F5D">
              <w:rPr>
                <w:rFonts w:cstheme="minorHAnsi"/>
                <w:sz w:val="20"/>
                <w:szCs w:val="20"/>
              </w:rPr>
              <w:t xml:space="preserve"> </w:t>
            </w:r>
          </w:p>
        </w:tc>
      </w:tr>
      <w:tr w:rsidR="0025568A" w:rsidRPr="0049637C" w14:paraId="7BCABA4C" w14:textId="77777777" w:rsidTr="003C3CB1">
        <w:tc>
          <w:tcPr>
            <w:tcW w:w="8644" w:type="dxa"/>
          </w:tcPr>
          <w:p w14:paraId="30EEA43E" w14:textId="77777777" w:rsidR="00DE71E3" w:rsidRPr="0049637C" w:rsidRDefault="00DE71E3" w:rsidP="00DE71E3">
            <w:pPr>
              <w:spacing w:line="300" w:lineRule="exact"/>
              <w:jc w:val="both"/>
              <w:rPr>
                <w:rFonts w:cstheme="minorHAnsi"/>
                <w:bCs/>
                <w:sz w:val="20"/>
                <w:szCs w:val="20"/>
              </w:rPr>
            </w:pPr>
            <w:r w:rsidRPr="0049637C">
              <w:rPr>
                <w:rFonts w:cstheme="minorHAnsi"/>
                <w:bCs/>
                <w:sz w:val="20"/>
                <w:szCs w:val="20"/>
              </w:rPr>
              <w:t>PLAZO</w:t>
            </w:r>
          </w:p>
          <w:p w14:paraId="4E1FB331" w14:textId="77777777" w:rsidR="00267C32" w:rsidRPr="000F00CE" w:rsidRDefault="00267C32" w:rsidP="00267C32">
            <w:pPr>
              <w:spacing w:line="300" w:lineRule="exact"/>
              <w:rPr>
                <w:rFonts w:cstheme="minorHAnsi"/>
                <w:sz w:val="20"/>
                <w:szCs w:val="20"/>
              </w:rPr>
            </w:pPr>
            <w:r w:rsidRPr="000F00CE">
              <w:rPr>
                <w:rFonts w:cstheme="minorHAnsi"/>
                <w:bCs/>
                <w:sz w:val="20"/>
                <w:szCs w:val="20"/>
              </w:rPr>
              <w:t xml:space="preserve">[ </w:t>
            </w:r>
            <w:r w:rsidR="008B4056" w:rsidRPr="008B4056">
              <w:rPr>
                <w:rFonts w:cstheme="minorHAnsi"/>
                <w:bCs/>
                <w:color w:val="1F497D" w:themeColor="text2"/>
                <w:sz w:val="20"/>
                <w:szCs w:val="20"/>
              </w:rPr>
              <w:t>X</w:t>
            </w:r>
            <w:r w:rsidRPr="000F00CE">
              <w:rPr>
                <w:rFonts w:cstheme="minorHAnsi"/>
                <w:bCs/>
                <w:sz w:val="20"/>
                <w:szCs w:val="20"/>
              </w:rPr>
              <w:t xml:space="preserve">  ]  </w:t>
            </w:r>
            <w:r w:rsidRPr="000F00CE">
              <w:rPr>
                <w:rFonts w:cstheme="minorHAnsi"/>
                <w:sz w:val="20"/>
                <w:szCs w:val="20"/>
              </w:rPr>
              <w:t xml:space="preserve">NO </w:t>
            </w:r>
          </w:p>
          <w:p w14:paraId="312A4262" w14:textId="77777777" w:rsidR="004E35B7" w:rsidRPr="000F00CE" w:rsidRDefault="00267C32" w:rsidP="00267C32">
            <w:pPr>
              <w:spacing w:line="300" w:lineRule="exact"/>
              <w:jc w:val="both"/>
              <w:rPr>
                <w:rFonts w:cstheme="minorHAnsi"/>
                <w:sz w:val="20"/>
                <w:szCs w:val="20"/>
              </w:rPr>
            </w:pPr>
            <w:r w:rsidRPr="000F00CE">
              <w:rPr>
                <w:rFonts w:cstheme="minorHAnsi"/>
                <w:bCs/>
                <w:sz w:val="20"/>
                <w:szCs w:val="20"/>
              </w:rPr>
              <w:t xml:space="preserve">[   ]  </w:t>
            </w:r>
            <w:r w:rsidRPr="000F00CE">
              <w:rPr>
                <w:rFonts w:cstheme="minorHAnsi"/>
                <w:sz w:val="20"/>
                <w:szCs w:val="20"/>
              </w:rPr>
              <w:t>SÍ</w:t>
            </w:r>
            <w:r w:rsidR="00DE71E3" w:rsidRPr="000F00CE">
              <w:rPr>
                <w:rFonts w:cstheme="minorHAnsi"/>
                <w:bCs/>
                <w:sz w:val="20"/>
                <w:szCs w:val="20"/>
              </w:rPr>
              <w:t xml:space="preserve">  </w:t>
            </w:r>
            <w:r w:rsidRPr="000F00CE">
              <w:rPr>
                <w:rFonts w:cstheme="minorHAnsi"/>
                <w:sz w:val="20"/>
                <w:szCs w:val="20"/>
              </w:rPr>
              <w:t>D</w:t>
            </w:r>
            <w:r w:rsidR="004E35B7" w:rsidRPr="000F00CE">
              <w:rPr>
                <w:rFonts w:cstheme="minorHAnsi"/>
                <w:sz w:val="20"/>
                <w:szCs w:val="20"/>
              </w:rPr>
              <w:t>adas las características de la licitación que se  propone establece para este contrato un plazo máximo para la celebración de la  recepción o conformidad de____ días naturales a partir de la fecha de entrega o realización del objeto del contrato.</w:t>
            </w:r>
          </w:p>
          <w:p w14:paraId="3D416C70" w14:textId="77777777" w:rsidR="00165848" w:rsidRPr="000F00CE" w:rsidRDefault="00165848" w:rsidP="004E35B7">
            <w:pPr>
              <w:spacing w:line="300" w:lineRule="exact"/>
              <w:rPr>
                <w:rFonts w:cstheme="minorHAnsi"/>
                <w:sz w:val="20"/>
                <w:szCs w:val="20"/>
              </w:rPr>
            </w:pPr>
          </w:p>
          <w:p w14:paraId="11E9DF6E" w14:textId="77777777" w:rsidR="00165848" w:rsidRPr="000F00CE" w:rsidRDefault="00165848" w:rsidP="004E0791">
            <w:pPr>
              <w:spacing w:line="300" w:lineRule="exact"/>
              <w:rPr>
                <w:rFonts w:cstheme="minorHAnsi"/>
                <w:sz w:val="20"/>
                <w:szCs w:val="20"/>
              </w:rPr>
            </w:pPr>
            <w:r w:rsidRPr="000F00CE">
              <w:rPr>
                <w:rFonts w:cstheme="minorHAnsi"/>
                <w:sz w:val="20"/>
                <w:szCs w:val="20"/>
              </w:rPr>
              <w:t>ACTO FORMAL Y POSITIVO DE RECEPCIÓN O CONFORMIDAD</w:t>
            </w:r>
          </w:p>
          <w:p w14:paraId="542D3129" w14:textId="77777777" w:rsidR="00165848" w:rsidRPr="000F00CE" w:rsidRDefault="00267C32" w:rsidP="004E0791">
            <w:pPr>
              <w:spacing w:line="300" w:lineRule="exact"/>
              <w:rPr>
                <w:rFonts w:cstheme="minorHAnsi"/>
                <w:sz w:val="20"/>
                <w:szCs w:val="20"/>
              </w:rPr>
            </w:pPr>
            <w:r w:rsidRPr="000F00CE">
              <w:rPr>
                <w:rFonts w:cstheme="minorHAnsi"/>
                <w:bCs/>
                <w:sz w:val="20"/>
                <w:szCs w:val="20"/>
              </w:rPr>
              <w:t xml:space="preserve">[ </w:t>
            </w:r>
            <w:r w:rsidR="008B4056" w:rsidRPr="008B4056">
              <w:rPr>
                <w:rFonts w:cstheme="minorHAnsi"/>
                <w:bCs/>
                <w:color w:val="1F497D" w:themeColor="text2"/>
                <w:sz w:val="20"/>
                <w:szCs w:val="20"/>
              </w:rPr>
              <w:t>X</w:t>
            </w:r>
            <w:r w:rsidRPr="008B4056">
              <w:rPr>
                <w:rFonts w:cstheme="minorHAnsi"/>
                <w:bCs/>
                <w:color w:val="1F497D" w:themeColor="text2"/>
                <w:sz w:val="20"/>
                <w:szCs w:val="20"/>
              </w:rPr>
              <w:t xml:space="preserve"> </w:t>
            </w:r>
            <w:r w:rsidRPr="000F00CE">
              <w:rPr>
                <w:rFonts w:cstheme="minorHAnsi"/>
                <w:bCs/>
                <w:sz w:val="20"/>
                <w:szCs w:val="20"/>
              </w:rPr>
              <w:t xml:space="preserve"> ]  </w:t>
            </w:r>
            <w:r w:rsidR="00165848" w:rsidRPr="000F00CE">
              <w:rPr>
                <w:rFonts w:cstheme="minorHAnsi"/>
                <w:sz w:val="20"/>
                <w:szCs w:val="20"/>
              </w:rPr>
              <w:t xml:space="preserve">NO </w:t>
            </w:r>
          </w:p>
          <w:p w14:paraId="64C3E68E" w14:textId="77777777" w:rsidR="0025568A" w:rsidRDefault="00267C32" w:rsidP="00165848">
            <w:pPr>
              <w:spacing w:line="300" w:lineRule="exact"/>
              <w:rPr>
                <w:rFonts w:cstheme="minorHAnsi"/>
                <w:sz w:val="20"/>
                <w:szCs w:val="20"/>
              </w:rPr>
            </w:pPr>
            <w:r w:rsidRPr="000F00CE">
              <w:rPr>
                <w:rFonts w:cstheme="minorHAnsi"/>
                <w:bCs/>
                <w:sz w:val="20"/>
                <w:szCs w:val="20"/>
              </w:rPr>
              <w:lastRenderedPageBreak/>
              <w:t xml:space="preserve">[   ]  </w:t>
            </w:r>
            <w:r w:rsidRPr="000F00CE">
              <w:rPr>
                <w:rFonts w:cstheme="minorHAnsi"/>
                <w:sz w:val="20"/>
                <w:szCs w:val="20"/>
              </w:rPr>
              <w:t xml:space="preserve">SÍ. </w:t>
            </w:r>
            <w:r w:rsidR="00165848" w:rsidRPr="000F00CE">
              <w:rPr>
                <w:rFonts w:cstheme="minorHAnsi"/>
                <w:sz w:val="20"/>
                <w:szCs w:val="20"/>
              </w:rPr>
              <w:t>Especificar procedimiento y forma:</w:t>
            </w:r>
          </w:p>
          <w:p w14:paraId="4A70CEAB" w14:textId="77777777" w:rsidR="00267C32" w:rsidRDefault="00267C32" w:rsidP="00165848">
            <w:pPr>
              <w:spacing w:line="300" w:lineRule="exact"/>
              <w:rPr>
                <w:rFonts w:cstheme="minorHAnsi"/>
                <w:sz w:val="20"/>
                <w:szCs w:val="20"/>
              </w:rPr>
            </w:pPr>
          </w:p>
          <w:p w14:paraId="64B56457" w14:textId="77777777" w:rsidR="00267C32" w:rsidRDefault="00267C32" w:rsidP="00165848">
            <w:pPr>
              <w:spacing w:line="300" w:lineRule="exact"/>
              <w:rPr>
                <w:rFonts w:cstheme="minorHAnsi"/>
                <w:sz w:val="20"/>
                <w:szCs w:val="20"/>
              </w:rPr>
            </w:pPr>
          </w:p>
          <w:p w14:paraId="1DD73EDD" w14:textId="77777777" w:rsidR="00267C32" w:rsidRPr="0049637C" w:rsidRDefault="00267C32" w:rsidP="00267C32">
            <w:pPr>
              <w:spacing w:line="300" w:lineRule="exact"/>
              <w:rPr>
                <w:rFonts w:cstheme="minorHAnsi"/>
                <w:sz w:val="20"/>
                <w:szCs w:val="20"/>
              </w:rPr>
            </w:pPr>
            <w:r w:rsidRPr="0049637C">
              <w:rPr>
                <w:rFonts w:cstheme="minorHAnsi"/>
                <w:sz w:val="20"/>
                <w:szCs w:val="20"/>
              </w:rPr>
              <w:t>PREVISIÓN DE RECEPCIONES PARCIALES</w:t>
            </w:r>
          </w:p>
          <w:p w14:paraId="65937548" w14:textId="77777777" w:rsidR="00267C32" w:rsidRPr="0049637C" w:rsidRDefault="00267C32" w:rsidP="00267C32">
            <w:pPr>
              <w:spacing w:line="300" w:lineRule="exact"/>
              <w:ind w:left="708"/>
              <w:rPr>
                <w:rFonts w:cstheme="minorHAnsi"/>
                <w:sz w:val="20"/>
                <w:szCs w:val="20"/>
              </w:rPr>
            </w:pPr>
            <w:r w:rsidRPr="0049637C">
              <w:rPr>
                <w:rFonts w:cstheme="minorHAnsi"/>
                <w:bCs/>
                <w:sz w:val="20"/>
                <w:szCs w:val="20"/>
              </w:rPr>
              <w:t xml:space="preserve">[ </w:t>
            </w:r>
            <w:r w:rsidR="008B4056" w:rsidRPr="008B4056">
              <w:rPr>
                <w:rFonts w:cstheme="minorHAnsi"/>
                <w:bCs/>
                <w:color w:val="1F497D" w:themeColor="text2"/>
                <w:sz w:val="20"/>
                <w:szCs w:val="20"/>
              </w:rPr>
              <w:t>X</w:t>
            </w:r>
            <w:r w:rsidRPr="008B4056">
              <w:rPr>
                <w:rFonts w:cstheme="minorHAnsi"/>
                <w:bCs/>
                <w:color w:val="1F497D" w:themeColor="text2"/>
                <w:sz w:val="20"/>
                <w:szCs w:val="20"/>
              </w:rPr>
              <w:t xml:space="preserve">  </w:t>
            </w:r>
            <w:r w:rsidRPr="0049637C">
              <w:rPr>
                <w:rFonts w:cstheme="minorHAnsi"/>
                <w:bCs/>
                <w:sz w:val="20"/>
                <w:szCs w:val="20"/>
              </w:rPr>
              <w:t xml:space="preserve">]  </w:t>
            </w:r>
            <w:r w:rsidRPr="0049637C">
              <w:rPr>
                <w:rFonts w:cstheme="minorHAnsi"/>
                <w:sz w:val="20"/>
                <w:szCs w:val="20"/>
              </w:rPr>
              <w:t>No procede</w:t>
            </w:r>
          </w:p>
          <w:p w14:paraId="6507328E" w14:textId="77777777" w:rsidR="00267C32" w:rsidRPr="0049637C" w:rsidRDefault="00267C32" w:rsidP="00267C32">
            <w:pPr>
              <w:spacing w:line="300" w:lineRule="exact"/>
              <w:ind w:left="708"/>
              <w:rPr>
                <w:rFonts w:cstheme="minorHAnsi"/>
                <w:sz w:val="20"/>
                <w:szCs w:val="20"/>
              </w:rPr>
            </w:pPr>
            <w:r w:rsidRPr="0049637C">
              <w:rPr>
                <w:rFonts w:cstheme="minorHAnsi"/>
                <w:bCs/>
                <w:sz w:val="20"/>
                <w:szCs w:val="20"/>
              </w:rPr>
              <w:t xml:space="preserve">[   ]  </w:t>
            </w:r>
            <w:r w:rsidRPr="0049637C">
              <w:rPr>
                <w:rFonts w:cstheme="minorHAnsi"/>
                <w:sz w:val="20"/>
                <w:szCs w:val="20"/>
              </w:rPr>
              <w:t>Se establecen las siguientes:</w:t>
            </w:r>
          </w:p>
          <w:p w14:paraId="602B64E6" w14:textId="77777777" w:rsidR="00267C32" w:rsidRPr="0049637C" w:rsidRDefault="00267C32" w:rsidP="00165848">
            <w:pPr>
              <w:spacing w:line="300" w:lineRule="exact"/>
              <w:rPr>
                <w:rFonts w:cstheme="minorHAnsi"/>
                <w:sz w:val="20"/>
                <w:szCs w:val="20"/>
              </w:rPr>
            </w:pPr>
          </w:p>
        </w:tc>
      </w:tr>
    </w:tbl>
    <w:p w14:paraId="2B59E148" w14:textId="77777777" w:rsidR="0025568A" w:rsidRPr="0049637C" w:rsidRDefault="0025568A"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38C6A704" w14:textId="77777777" w:rsidTr="003C3CB1">
        <w:tc>
          <w:tcPr>
            <w:tcW w:w="8644" w:type="dxa"/>
          </w:tcPr>
          <w:p w14:paraId="322461BF" w14:textId="77777777" w:rsidR="0025568A" w:rsidRPr="0049637C" w:rsidRDefault="0025568A" w:rsidP="00165CE1">
            <w:pPr>
              <w:spacing w:line="300" w:lineRule="exact"/>
              <w:rPr>
                <w:rFonts w:cstheme="minorHAnsi"/>
                <w:b/>
                <w:sz w:val="20"/>
                <w:szCs w:val="20"/>
              </w:rPr>
            </w:pPr>
            <w:r w:rsidRPr="0049637C">
              <w:rPr>
                <w:rFonts w:cstheme="minorHAnsi"/>
                <w:b/>
                <w:sz w:val="20"/>
                <w:szCs w:val="20"/>
              </w:rPr>
              <w:t xml:space="preserve">25.- </w:t>
            </w:r>
            <w:r w:rsidR="00DE71E3" w:rsidRPr="0049637C">
              <w:rPr>
                <w:rFonts w:cstheme="minorHAnsi"/>
                <w:b/>
                <w:sz w:val="20"/>
                <w:szCs w:val="20"/>
              </w:rPr>
              <w:t xml:space="preserve">PLAZO DE GARANTÍA </w:t>
            </w:r>
            <w:r w:rsidR="00DE71E3" w:rsidRPr="0049637C">
              <w:rPr>
                <w:rFonts w:cstheme="minorHAnsi"/>
                <w:sz w:val="20"/>
                <w:szCs w:val="20"/>
              </w:rPr>
              <w:t>(Cláusula 4</w:t>
            </w:r>
            <w:r w:rsidR="00165CE1" w:rsidRPr="0049637C">
              <w:rPr>
                <w:rFonts w:cstheme="minorHAnsi"/>
                <w:sz w:val="20"/>
                <w:szCs w:val="20"/>
              </w:rPr>
              <w:t>2</w:t>
            </w:r>
            <w:r w:rsidR="00DE71E3" w:rsidRPr="0049637C">
              <w:rPr>
                <w:rFonts w:cstheme="minorHAnsi"/>
                <w:sz w:val="20"/>
                <w:szCs w:val="20"/>
              </w:rPr>
              <w:t>)</w:t>
            </w:r>
          </w:p>
        </w:tc>
      </w:tr>
      <w:tr w:rsidR="0025568A" w:rsidRPr="0049637C" w14:paraId="0095A226" w14:textId="77777777" w:rsidTr="003C3CB1">
        <w:tc>
          <w:tcPr>
            <w:tcW w:w="8644" w:type="dxa"/>
          </w:tcPr>
          <w:p w14:paraId="38021AFF" w14:textId="77777777" w:rsidR="00DE71E3" w:rsidRPr="0049637C" w:rsidRDefault="006C1206" w:rsidP="00DE71E3">
            <w:pPr>
              <w:spacing w:line="300" w:lineRule="exact"/>
              <w:ind w:left="708"/>
              <w:rPr>
                <w:rFonts w:cstheme="minorHAnsi"/>
                <w:sz w:val="20"/>
                <w:szCs w:val="20"/>
              </w:rPr>
            </w:pPr>
            <w:r>
              <w:rPr>
                <w:rFonts w:cstheme="minorHAnsi"/>
                <w:bCs/>
                <w:sz w:val="20"/>
                <w:szCs w:val="20"/>
              </w:rPr>
              <w:t>[</w:t>
            </w:r>
            <w:r w:rsidR="003F1C90">
              <w:rPr>
                <w:rFonts w:cstheme="minorHAnsi"/>
                <w:bCs/>
                <w:sz w:val="20"/>
                <w:szCs w:val="20"/>
              </w:rPr>
              <w:t xml:space="preserve">  </w:t>
            </w:r>
            <w:r w:rsidR="008B4056" w:rsidRPr="008B4056">
              <w:rPr>
                <w:rFonts w:cstheme="minorHAnsi"/>
                <w:bCs/>
                <w:color w:val="1F497D" w:themeColor="text2"/>
                <w:sz w:val="20"/>
                <w:szCs w:val="20"/>
              </w:rPr>
              <w:t>X</w:t>
            </w:r>
            <w:r w:rsidR="00DE71E3" w:rsidRPr="0049637C">
              <w:rPr>
                <w:rFonts w:cstheme="minorHAnsi"/>
                <w:bCs/>
                <w:sz w:val="20"/>
                <w:szCs w:val="20"/>
              </w:rPr>
              <w:t xml:space="preserve"> ]  </w:t>
            </w:r>
            <w:r w:rsidR="00DE71E3" w:rsidRPr="0049637C">
              <w:rPr>
                <w:rFonts w:cstheme="minorHAnsi"/>
                <w:sz w:val="20"/>
                <w:szCs w:val="20"/>
              </w:rPr>
              <w:t>No</w:t>
            </w:r>
          </w:p>
          <w:p w14:paraId="43D27A9C" w14:textId="77777777" w:rsidR="00DE71E3" w:rsidRDefault="00DE71E3" w:rsidP="003F1C90">
            <w:pPr>
              <w:spacing w:line="300" w:lineRule="exact"/>
              <w:ind w:left="708"/>
              <w:rPr>
                <w:rFonts w:cstheme="minorHAnsi"/>
                <w:sz w:val="20"/>
                <w:szCs w:val="20"/>
              </w:rPr>
            </w:pPr>
            <w:r w:rsidRPr="006C1206">
              <w:rPr>
                <w:rFonts w:cstheme="minorHAnsi"/>
                <w:bCs/>
                <w:sz w:val="20"/>
                <w:szCs w:val="20"/>
              </w:rPr>
              <w:t xml:space="preserve">[   ]  </w:t>
            </w:r>
            <w:r w:rsidRPr="006C1206">
              <w:rPr>
                <w:rFonts w:cstheme="minorHAnsi"/>
                <w:sz w:val="20"/>
                <w:szCs w:val="20"/>
              </w:rPr>
              <w:t xml:space="preserve">Sí. </w:t>
            </w:r>
            <w:r w:rsidR="009061AB">
              <w:rPr>
                <w:rFonts w:cstheme="minorHAnsi"/>
                <w:sz w:val="20"/>
                <w:szCs w:val="20"/>
              </w:rPr>
              <w:t xml:space="preserve"> Especificar: </w:t>
            </w:r>
          </w:p>
          <w:p w14:paraId="7CB68191" w14:textId="77777777" w:rsidR="009061AB" w:rsidRPr="0049637C" w:rsidRDefault="009061AB" w:rsidP="003F1C90">
            <w:pPr>
              <w:spacing w:line="300" w:lineRule="exact"/>
              <w:ind w:left="708"/>
              <w:rPr>
                <w:rFonts w:cstheme="minorHAnsi"/>
                <w:sz w:val="20"/>
                <w:szCs w:val="20"/>
              </w:rPr>
            </w:pPr>
          </w:p>
        </w:tc>
      </w:tr>
    </w:tbl>
    <w:p w14:paraId="077A32B2" w14:textId="77777777" w:rsidR="0025568A" w:rsidRPr="0049637C" w:rsidRDefault="0025568A" w:rsidP="000011DD">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101BAA" w:rsidRPr="0049637C" w14:paraId="360AF247" w14:textId="77777777" w:rsidTr="003C3CB1">
        <w:tc>
          <w:tcPr>
            <w:tcW w:w="8644" w:type="dxa"/>
          </w:tcPr>
          <w:p w14:paraId="75F7948E" w14:textId="77777777" w:rsidR="0025568A" w:rsidRPr="0049637C" w:rsidRDefault="0025568A" w:rsidP="00FA179C">
            <w:pPr>
              <w:spacing w:line="300" w:lineRule="exact"/>
              <w:rPr>
                <w:rFonts w:cstheme="minorHAnsi"/>
                <w:b/>
                <w:sz w:val="20"/>
                <w:szCs w:val="20"/>
              </w:rPr>
            </w:pPr>
            <w:r w:rsidRPr="0049637C">
              <w:rPr>
                <w:rFonts w:cstheme="minorHAnsi"/>
                <w:b/>
                <w:sz w:val="20"/>
                <w:szCs w:val="20"/>
              </w:rPr>
              <w:t>2</w:t>
            </w:r>
            <w:r w:rsidR="00FA179C" w:rsidRPr="0049637C">
              <w:rPr>
                <w:rFonts w:cstheme="minorHAnsi"/>
                <w:b/>
                <w:sz w:val="20"/>
                <w:szCs w:val="20"/>
              </w:rPr>
              <w:t>6</w:t>
            </w:r>
            <w:r w:rsidRPr="0049637C">
              <w:rPr>
                <w:rFonts w:cstheme="minorHAnsi"/>
                <w:b/>
                <w:sz w:val="20"/>
                <w:szCs w:val="20"/>
              </w:rPr>
              <w:t xml:space="preserve">.- </w:t>
            </w:r>
            <w:r w:rsidR="00443C5A" w:rsidRPr="0049637C">
              <w:rPr>
                <w:rFonts w:cstheme="minorHAnsi"/>
                <w:b/>
                <w:sz w:val="20"/>
                <w:szCs w:val="20"/>
              </w:rPr>
              <w:t>DOCUMENTOS QUE REVISTEN CARÁCTER CONTRACTUAL</w:t>
            </w:r>
            <w:r w:rsidR="00AB7006" w:rsidRPr="0049637C">
              <w:rPr>
                <w:rFonts w:cstheme="minorHAnsi"/>
                <w:b/>
                <w:sz w:val="20"/>
                <w:szCs w:val="20"/>
              </w:rPr>
              <w:t xml:space="preserve"> </w:t>
            </w:r>
            <w:r w:rsidR="00AB7006" w:rsidRPr="0049637C">
              <w:rPr>
                <w:rFonts w:cstheme="minorHAnsi"/>
                <w:sz w:val="20"/>
                <w:szCs w:val="20"/>
              </w:rPr>
              <w:t>(Cláusula 1)</w:t>
            </w:r>
          </w:p>
        </w:tc>
      </w:tr>
      <w:tr w:rsidR="0025568A" w:rsidRPr="0049637C" w14:paraId="785F26D6" w14:textId="77777777" w:rsidTr="003C3CB1">
        <w:tc>
          <w:tcPr>
            <w:tcW w:w="8644" w:type="dxa"/>
          </w:tcPr>
          <w:p w14:paraId="5CFD5233" w14:textId="77777777" w:rsidR="00443C5A" w:rsidRPr="0049637C" w:rsidRDefault="00443C5A" w:rsidP="00DD38D2">
            <w:pPr>
              <w:spacing w:line="300" w:lineRule="exact"/>
              <w:jc w:val="both"/>
              <w:rPr>
                <w:rFonts w:cstheme="minorHAnsi"/>
                <w:sz w:val="20"/>
                <w:szCs w:val="20"/>
              </w:rPr>
            </w:pPr>
            <w:r w:rsidRPr="0049637C">
              <w:rPr>
                <w:rFonts w:cstheme="minorHAnsi"/>
                <w:sz w:val="20"/>
                <w:szCs w:val="20"/>
              </w:rPr>
              <w:t>Sin perjuicio de las obligaciones asumidas por el adjudicatario al formular su proposición, revestirán carácter contractual los siguientes documentos:</w:t>
            </w:r>
          </w:p>
          <w:p w14:paraId="7D476882" w14:textId="77777777" w:rsidR="00443C5A" w:rsidRPr="0049637C" w:rsidRDefault="00443C5A" w:rsidP="00DD38D2">
            <w:pPr>
              <w:numPr>
                <w:ilvl w:val="0"/>
                <w:numId w:val="25"/>
              </w:numPr>
              <w:spacing w:line="300" w:lineRule="exact"/>
              <w:jc w:val="both"/>
              <w:rPr>
                <w:rFonts w:cstheme="minorHAnsi"/>
                <w:sz w:val="20"/>
                <w:szCs w:val="20"/>
              </w:rPr>
            </w:pPr>
            <w:r w:rsidRPr="0049637C">
              <w:rPr>
                <w:rFonts w:cstheme="minorHAnsi"/>
                <w:sz w:val="20"/>
                <w:szCs w:val="20"/>
              </w:rPr>
              <w:t>El pliego de cláusulas administrativas particulares y el presente Cuadro de Características que lo completa.</w:t>
            </w:r>
          </w:p>
          <w:p w14:paraId="37813857" w14:textId="77777777" w:rsidR="00443C5A" w:rsidRPr="0049637C" w:rsidRDefault="00443C5A" w:rsidP="00DD38D2">
            <w:pPr>
              <w:numPr>
                <w:ilvl w:val="0"/>
                <w:numId w:val="25"/>
              </w:numPr>
              <w:spacing w:line="300" w:lineRule="exact"/>
              <w:jc w:val="both"/>
              <w:rPr>
                <w:rFonts w:cstheme="minorHAnsi"/>
                <w:sz w:val="20"/>
                <w:szCs w:val="20"/>
              </w:rPr>
            </w:pPr>
            <w:r w:rsidRPr="0049637C">
              <w:rPr>
                <w:rFonts w:cstheme="minorHAnsi"/>
                <w:sz w:val="20"/>
                <w:szCs w:val="20"/>
              </w:rPr>
              <w:t>El pliego de prescripciones técnicas.</w:t>
            </w:r>
          </w:p>
          <w:p w14:paraId="735B37D8" w14:textId="77777777" w:rsidR="00DD38D2" w:rsidRPr="0049637C" w:rsidRDefault="00DD38D2" w:rsidP="00DD38D2">
            <w:pPr>
              <w:numPr>
                <w:ilvl w:val="0"/>
                <w:numId w:val="25"/>
              </w:numPr>
              <w:spacing w:line="300" w:lineRule="exact"/>
              <w:jc w:val="both"/>
              <w:rPr>
                <w:rFonts w:cstheme="minorHAnsi"/>
                <w:sz w:val="20"/>
                <w:szCs w:val="20"/>
              </w:rPr>
            </w:pPr>
            <w:r w:rsidRPr="0049637C">
              <w:rPr>
                <w:rFonts w:cstheme="minorHAnsi"/>
                <w:sz w:val="20"/>
                <w:szCs w:val="20"/>
                <w:lang w:val="es-ES_tradnl"/>
              </w:rPr>
              <w:t>El programa de trabajo en aquellos casos en los que este sea exigible según el pliego de prescripciones técnicas particulares</w:t>
            </w:r>
          </w:p>
          <w:p w14:paraId="0D7A5C4C" w14:textId="77777777" w:rsidR="00443C5A" w:rsidRPr="0049637C" w:rsidRDefault="00443C5A" w:rsidP="00DD38D2">
            <w:pPr>
              <w:numPr>
                <w:ilvl w:val="0"/>
                <w:numId w:val="25"/>
              </w:numPr>
              <w:spacing w:line="300" w:lineRule="exact"/>
              <w:jc w:val="both"/>
              <w:rPr>
                <w:rFonts w:cstheme="minorHAnsi"/>
                <w:sz w:val="20"/>
                <w:szCs w:val="20"/>
              </w:rPr>
            </w:pPr>
            <w:r w:rsidRPr="0049637C">
              <w:rPr>
                <w:rFonts w:cstheme="minorHAnsi"/>
                <w:sz w:val="20"/>
                <w:szCs w:val="20"/>
              </w:rPr>
              <w:t>Cuantos otros documentos técnicos integren el expediente aprobado por la Administración.</w:t>
            </w:r>
          </w:p>
          <w:p w14:paraId="2A3388C8" w14:textId="77777777" w:rsidR="0025568A" w:rsidRDefault="00443C5A" w:rsidP="000C69E2">
            <w:pPr>
              <w:numPr>
                <w:ilvl w:val="0"/>
                <w:numId w:val="25"/>
              </w:numPr>
              <w:spacing w:line="300" w:lineRule="exact"/>
              <w:jc w:val="both"/>
              <w:rPr>
                <w:rFonts w:cstheme="minorHAnsi"/>
                <w:sz w:val="20"/>
                <w:szCs w:val="20"/>
              </w:rPr>
            </w:pPr>
            <w:r w:rsidRPr="0049637C">
              <w:rPr>
                <w:rFonts w:cstheme="minorHAnsi"/>
                <w:sz w:val="20"/>
                <w:szCs w:val="20"/>
              </w:rPr>
              <w:t>El documento de formalización.</w:t>
            </w:r>
          </w:p>
          <w:p w14:paraId="16132AD7" w14:textId="77777777" w:rsidR="00875265" w:rsidRPr="0049637C" w:rsidRDefault="00875265" w:rsidP="000C69E2">
            <w:pPr>
              <w:numPr>
                <w:ilvl w:val="0"/>
                <w:numId w:val="25"/>
              </w:numPr>
              <w:spacing w:line="300" w:lineRule="exact"/>
              <w:jc w:val="both"/>
              <w:rPr>
                <w:rFonts w:cstheme="minorHAnsi"/>
                <w:sz w:val="20"/>
                <w:szCs w:val="20"/>
              </w:rPr>
            </w:pPr>
            <w:r w:rsidRPr="00CA53CE">
              <w:rPr>
                <w:rFonts w:cstheme="minorHAnsi"/>
                <w:sz w:val="20"/>
                <w:szCs w:val="20"/>
              </w:rPr>
              <w:t>La oferta del adjudicatario.</w:t>
            </w:r>
          </w:p>
        </w:tc>
      </w:tr>
      <w:tr w:rsidR="00101BAA" w:rsidRPr="0049637C" w14:paraId="70A05555" w14:textId="77777777" w:rsidTr="000A0D72">
        <w:tc>
          <w:tcPr>
            <w:tcW w:w="8644" w:type="dxa"/>
          </w:tcPr>
          <w:p w14:paraId="43A01DB4" w14:textId="77777777" w:rsidR="009427A8" w:rsidRPr="0049637C" w:rsidRDefault="009427A8" w:rsidP="00FA179C">
            <w:pPr>
              <w:spacing w:line="300" w:lineRule="exact"/>
              <w:rPr>
                <w:rFonts w:cstheme="minorHAnsi"/>
                <w:b/>
                <w:sz w:val="20"/>
                <w:szCs w:val="20"/>
              </w:rPr>
            </w:pPr>
            <w:r w:rsidRPr="0049637C">
              <w:rPr>
                <w:rFonts w:cstheme="minorHAnsi"/>
                <w:b/>
                <w:sz w:val="20"/>
                <w:szCs w:val="20"/>
              </w:rPr>
              <w:t>2</w:t>
            </w:r>
            <w:r w:rsidR="00FA179C" w:rsidRPr="0049637C">
              <w:rPr>
                <w:rFonts w:cstheme="minorHAnsi"/>
                <w:b/>
                <w:sz w:val="20"/>
                <w:szCs w:val="20"/>
              </w:rPr>
              <w:t>7</w:t>
            </w:r>
            <w:r w:rsidRPr="0049637C">
              <w:rPr>
                <w:rFonts w:cstheme="minorHAnsi"/>
                <w:b/>
                <w:sz w:val="20"/>
                <w:szCs w:val="20"/>
              </w:rPr>
              <w:t xml:space="preserve">.- </w:t>
            </w:r>
            <w:r w:rsidR="006363A4" w:rsidRPr="0049637C">
              <w:rPr>
                <w:rFonts w:cstheme="minorHAnsi"/>
                <w:b/>
                <w:sz w:val="20"/>
                <w:szCs w:val="20"/>
              </w:rPr>
              <w:t>DEBER DE CONFIDENCIALIDAD</w:t>
            </w:r>
            <w:r w:rsidRPr="0049637C">
              <w:rPr>
                <w:rFonts w:cstheme="minorHAnsi"/>
                <w:b/>
                <w:sz w:val="20"/>
                <w:szCs w:val="20"/>
              </w:rPr>
              <w:t xml:space="preserve"> </w:t>
            </w:r>
            <w:r w:rsidRPr="0049637C">
              <w:rPr>
                <w:rFonts w:cstheme="minorHAnsi"/>
                <w:sz w:val="20"/>
                <w:szCs w:val="20"/>
              </w:rPr>
              <w:t xml:space="preserve">(Cláusula </w:t>
            </w:r>
            <w:r w:rsidR="00165CE1" w:rsidRPr="0049637C">
              <w:rPr>
                <w:rFonts w:cstheme="minorHAnsi"/>
                <w:sz w:val="20"/>
                <w:szCs w:val="20"/>
              </w:rPr>
              <w:t>39</w:t>
            </w:r>
            <w:r w:rsidRPr="0049637C">
              <w:rPr>
                <w:rFonts w:cstheme="minorHAnsi"/>
                <w:sz w:val="20"/>
                <w:szCs w:val="20"/>
              </w:rPr>
              <w:t>)</w:t>
            </w:r>
          </w:p>
        </w:tc>
      </w:tr>
      <w:tr w:rsidR="009427A8" w:rsidRPr="0049637C" w14:paraId="6A970DD6" w14:textId="77777777" w:rsidTr="00875265">
        <w:trPr>
          <w:trHeight w:val="64"/>
        </w:trPr>
        <w:tc>
          <w:tcPr>
            <w:tcW w:w="8644" w:type="dxa"/>
          </w:tcPr>
          <w:p w14:paraId="51F6A101" w14:textId="77777777" w:rsidR="006363A4" w:rsidRPr="0049637C" w:rsidRDefault="006363A4" w:rsidP="006363A4">
            <w:pPr>
              <w:spacing w:line="300" w:lineRule="exact"/>
              <w:ind w:left="708"/>
              <w:rPr>
                <w:rFonts w:cstheme="minorHAnsi"/>
                <w:sz w:val="20"/>
                <w:szCs w:val="20"/>
              </w:rPr>
            </w:pPr>
            <w:r w:rsidRPr="0049637C">
              <w:rPr>
                <w:rFonts w:cstheme="minorHAnsi"/>
                <w:bCs/>
                <w:sz w:val="20"/>
                <w:szCs w:val="20"/>
              </w:rPr>
              <w:t xml:space="preserve">[   ]  </w:t>
            </w:r>
            <w:r w:rsidRPr="0049637C">
              <w:rPr>
                <w:rFonts w:cstheme="minorHAnsi"/>
                <w:sz w:val="20"/>
                <w:szCs w:val="20"/>
              </w:rPr>
              <w:t>No se exige</w:t>
            </w:r>
          </w:p>
          <w:p w14:paraId="7D8B7867" w14:textId="63039537" w:rsidR="009427A8" w:rsidRPr="0049637C" w:rsidRDefault="00101B65" w:rsidP="003F1C90">
            <w:pPr>
              <w:spacing w:line="300" w:lineRule="exact"/>
              <w:ind w:left="708"/>
              <w:rPr>
                <w:rFonts w:cstheme="minorHAnsi"/>
                <w:sz w:val="20"/>
                <w:szCs w:val="20"/>
              </w:rPr>
            </w:pPr>
            <w:r w:rsidRPr="0049637C">
              <w:rPr>
                <w:rFonts w:cstheme="minorHAnsi"/>
                <w:bCs/>
                <w:sz w:val="20"/>
                <w:szCs w:val="20"/>
              </w:rPr>
              <w:t>[</w:t>
            </w:r>
            <w:r w:rsidR="003F1C90">
              <w:rPr>
                <w:rFonts w:cstheme="minorHAnsi"/>
                <w:bCs/>
                <w:sz w:val="20"/>
                <w:szCs w:val="20"/>
              </w:rPr>
              <w:t xml:space="preserve"> </w:t>
            </w:r>
            <w:r w:rsidR="00917851" w:rsidRPr="008B4056">
              <w:rPr>
                <w:rFonts w:cstheme="minorHAnsi"/>
                <w:bCs/>
                <w:color w:val="1F497D" w:themeColor="text2"/>
                <w:sz w:val="20"/>
                <w:szCs w:val="20"/>
              </w:rPr>
              <w:t>X</w:t>
            </w:r>
            <w:r w:rsidR="0006384B" w:rsidRPr="008B4056">
              <w:rPr>
                <w:rFonts w:cstheme="minorHAnsi"/>
                <w:bCs/>
                <w:color w:val="1F497D" w:themeColor="text2"/>
                <w:sz w:val="20"/>
                <w:szCs w:val="20"/>
              </w:rPr>
              <w:t>]</w:t>
            </w:r>
            <w:r w:rsidR="0006384B" w:rsidRPr="0049637C">
              <w:rPr>
                <w:rFonts w:cstheme="minorHAnsi"/>
                <w:bCs/>
                <w:sz w:val="20"/>
                <w:szCs w:val="20"/>
              </w:rPr>
              <w:t xml:space="preserve"> Sí</w:t>
            </w:r>
            <w:r w:rsidR="006363A4" w:rsidRPr="0049637C">
              <w:rPr>
                <w:rFonts w:cstheme="minorHAnsi"/>
                <w:sz w:val="20"/>
                <w:szCs w:val="20"/>
              </w:rPr>
              <w:t>. Duración mínima:</w:t>
            </w:r>
            <w:r w:rsidR="00C26EFE">
              <w:rPr>
                <w:rFonts w:cstheme="minorHAnsi"/>
                <w:sz w:val="20"/>
                <w:szCs w:val="20"/>
              </w:rPr>
              <w:t xml:space="preserve">  </w:t>
            </w:r>
            <w:r w:rsidR="00C26EFE" w:rsidRPr="008B4056">
              <w:rPr>
                <w:rFonts w:cstheme="minorHAnsi"/>
                <w:color w:val="1F497D" w:themeColor="text2"/>
                <w:sz w:val="20"/>
                <w:szCs w:val="20"/>
              </w:rPr>
              <w:t>5 años</w:t>
            </w:r>
          </w:p>
        </w:tc>
      </w:tr>
      <w:tr w:rsidR="00C81717" w:rsidRPr="0049637C" w14:paraId="136C6E52" w14:textId="77777777" w:rsidTr="000A0D72">
        <w:tc>
          <w:tcPr>
            <w:tcW w:w="8644" w:type="dxa"/>
          </w:tcPr>
          <w:p w14:paraId="12850062" w14:textId="77777777" w:rsidR="00C81717" w:rsidRPr="0049637C" w:rsidRDefault="006C1206" w:rsidP="00165CE1">
            <w:pPr>
              <w:spacing w:line="300" w:lineRule="exact"/>
              <w:rPr>
                <w:rFonts w:cstheme="minorHAnsi"/>
                <w:b/>
                <w:sz w:val="20"/>
                <w:szCs w:val="20"/>
              </w:rPr>
            </w:pPr>
            <w:r>
              <w:rPr>
                <w:rFonts w:cstheme="minorHAnsi"/>
                <w:b/>
                <w:sz w:val="20"/>
                <w:szCs w:val="20"/>
              </w:rPr>
              <w:t>28</w:t>
            </w:r>
            <w:r w:rsidR="00C81717" w:rsidRPr="0049637C">
              <w:rPr>
                <w:rFonts w:cstheme="minorHAnsi"/>
                <w:b/>
                <w:sz w:val="20"/>
                <w:szCs w:val="20"/>
              </w:rPr>
              <w:t>.- VISITA A LAS INSTALACIONES DE IFEMA</w:t>
            </w:r>
            <w:r w:rsidR="00165CE1" w:rsidRPr="0049637C">
              <w:rPr>
                <w:rFonts w:cstheme="minorHAnsi"/>
                <w:b/>
                <w:sz w:val="20"/>
                <w:szCs w:val="20"/>
              </w:rPr>
              <w:t xml:space="preserve"> </w:t>
            </w:r>
            <w:r w:rsidR="00165CE1" w:rsidRPr="0049637C">
              <w:rPr>
                <w:rFonts w:cstheme="minorHAnsi"/>
                <w:sz w:val="20"/>
                <w:szCs w:val="20"/>
              </w:rPr>
              <w:t>(Cláusula 48)</w:t>
            </w:r>
          </w:p>
        </w:tc>
      </w:tr>
      <w:tr w:rsidR="00C81717" w:rsidRPr="0049637C" w14:paraId="168053DF" w14:textId="77777777" w:rsidTr="000A0D72">
        <w:tc>
          <w:tcPr>
            <w:tcW w:w="8644" w:type="dxa"/>
          </w:tcPr>
          <w:p w14:paraId="41D0F48A" w14:textId="77777777" w:rsidR="00BF479F" w:rsidRDefault="00BF479F" w:rsidP="00BF479F">
            <w:pPr>
              <w:spacing w:line="300" w:lineRule="exact"/>
              <w:rPr>
                <w:sz w:val="20"/>
                <w:szCs w:val="20"/>
              </w:rPr>
            </w:pPr>
          </w:p>
          <w:p w14:paraId="0842272E" w14:textId="77777777" w:rsidR="00BF479F" w:rsidRDefault="00BF479F" w:rsidP="00BF479F">
            <w:pPr>
              <w:spacing w:line="300" w:lineRule="exact"/>
              <w:rPr>
                <w:sz w:val="20"/>
                <w:szCs w:val="20"/>
              </w:rPr>
            </w:pPr>
            <w:r>
              <w:rPr>
                <w:sz w:val="20"/>
                <w:szCs w:val="20"/>
              </w:rPr>
              <w:t>[</w:t>
            </w:r>
            <w:r w:rsidR="008B4056" w:rsidRPr="008B4056">
              <w:rPr>
                <w:color w:val="1F497D" w:themeColor="text2"/>
                <w:sz w:val="20"/>
                <w:szCs w:val="20"/>
              </w:rPr>
              <w:t>X</w:t>
            </w:r>
            <w:r w:rsidRPr="008B4056">
              <w:rPr>
                <w:color w:val="1F497D" w:themeColor="text2"/>
                <w:sz w:val="20"/>
                <w:szCs w:val="20"/>
              </w:rPr>
              <w:t> </w:t>
            </w:r>
            <w:r>
              <w:rPr>
                <w:sz w:val="20"/>
                <w:szCs w:val="20"/>
              </w:rPr>
              <w:t xml:space="preserve"> ]  No </w:t>
            </w:r>
          </w:p>
          <w:p w14:paraId="6CE5C967" w14:textId="77777777" w:rsidR="009061AB" w:rsidRDefault="009061AB" w:rsidP="009061AB">
            <w:pPr>
              <w:spacing w:line="300" w:lineRule="exact"/>
              <w:rPr>
                <w:color w:val="FF0000"/>
                <w:sz w:val="20"/>
                <w:szCs w:val="20"/>
                <w:highlight w:val="yellow"/>
              </w:rPr>
            </w:pPr>
            <w:r>
              <w:rPr>
                <w:sz w:val="20"/>
                <w:szCs w:val="20"/>
              </w:rPr>
              <w:t>[   ]  Sí</w:t>
            </w:r>
            <w:r w:rsidR="00BF479F">
              <w:rPr>
                <w:sz w:val="20"/>
                <w:szCs w:val="20"/>
              </w:rPr>
              <w:t xml:space="preserve">. </w:t>
            </w:r>
            <w:r>
              <w:rPr>
                <w:sz w:val="20"/>
                <w:szCs w:val="20"/>
              </w:rPr>
              <w:t>Especificar: …………………</w:t>
            </w:r>
          </w:p>
          <w:p w14:paraId="466C6F60" w14:textId="77777777" w:rsidR="009061AB" w:rsidRPr="00BF479F" w:rsidRDefault="009061AB" w:rsidP="00BF479F">
            <w:pPr>
              <w:spacing w:line="300" w:lineRule="exact"/>
              <w:rPr>
                <w:sz w:val="20"/>
                <w:szCs w:val="20"/>
                <w:highlight w:val="yellow"/>
              </w:rPr>
            </w:pPr>
          </w:p>
          <w:p w14:paraId="48F99290" w14:textId="77777777" w:rsidR="00BF479F" w:rsidRDefault="00BF479F" w:rsidP="00BF479F">
            <w:pPr>
              <w:spacing w:line="300" w:lineRule="exact"/>
              <w:ind w:left="708"/>
              <w:rPr>
                <w:sz w:val="20"/>
                <w:szCs w:val="20"/>
              </w:rPr>
            </w:pPr>
            <w:r w:rsidRPr="009061AB">
              <w:rPr>
                <w:sz w:val="20"/>
                <w:szCs w:val="20"/>
              </w:rPr>
              <w:t>Obligatoria</w:t>
            </w:r>
            <w:r w:rsidR="009061AB" w:rsidRPr="009061AB">
              <w:rPr>
                <w:sz w:val="20"/>
                <w:szCs w:val="20"/>
              </w:rPr>
              <w:t>:</w:t>
            </w:r>
            <w:r w:rsidR="009061AB">
              <w:rPr>
                <w:sz w:val="20"/>
                <w:szCs w:val="20"/>
              </w:rPr>
              <w:t xml:space="preserve"> </w:t>
            </w:r>
          </w:p>
          <w:p w14:paraId="29786C3D" w14:textId="77777777" w:rsidR="00BF479F" w:rsidRDefault="00BF479F" w:rsidP="00BF479F">
            <w:pPr>
              <w:spacing w:line="300" w:lineRule="exact"/>
              <w:ind w:left="708"/>
              <w:rPr>
                <w:sz w:val="20"/>
                <w:szCs w:val="20"/>
              </w:rPr>
            </w:pPr>
            <w:r>
              <w:rPr>
                <w:sz w:val="20"/>
                <w:szCs w:val="20"/>
              </w:rPr>
              <w:t> [   ]  No</w:t>
            </w:r>
          </w:p>
          <w:p w14:paraId="0BDD3668" w14:textId="77777777" w:rsidR="00BF479F" w:rsidRDefault="009061AB" w:rsidP="00BF479F">
            <w:pPr>
              <w:spacing w:line="300" w:lineRule="exact"/>
              <w:ind w:left="708"/>
              <w:rPr>
                <w:sz w:val="20"/>
                <w:szCs w:val="20"/>
              </w:rPr>
            </w:pPr>
            <w:r>
              <w:rPr>
                <w:sz w:val="20"/>
                <w:szCs w:val="20"/>
              </w:rPr>
              <w:t>[   ]  Sí:</w:t>
            </w:r>
          </w:p>
          <w:p w14:paraId="407CE9E1" w14:textId="77777777" w:rsidR="00BF479F" w:rsidRDefault="009061AB" w:rsidP="00BF479F">
            <w:pPr>
              <w:spacing w:line="300" w:lineRule="exact"/>
              <w:ind w:left="708"/>
              <w:rPr>
                <w:sz w:val="20"/>
                <w:szCs w:val="20"/>
              </w:rPr>
            </w:pPr>
            <w:r>
              <w:rPr>
                <w:sz w:val="20"/>
                <w:szCs w:val="20"/>
              </w:rPr>
              <w:t xml:space="preserve">           </w:t>
            </w:r>
            <w:r w:rsidR="00BF479F">
              <w:rPr>
                <w:sz w:val="20"/>
                <w:szCs w:val="20"/>
              </w:rPr>
              <w:t>[   ]  La documentación acreditativa de haberla realizado se presentará por todos los licitadores en el Sobre o archivo electrónico nº archivo electrónico nº1.</w:t>
            </w:r>
          </w:p>
          <w:p w14:paraId="13253C20" w14:textId="77777777" w:rsidR="00657EFF" w:rsidRPr="009061AB" w:rsidRDefault="009061AB" w:rsidP="009061AB">
            <w:pPr>
              <w:spacing w:line="300" w:lineRule="exact"/>
              <w:ind w:left="708"/>
              <w:rPr>
                <w:sz w:val="20"/>
                <w:szCs w:val="20"/>
              </w:rPr>
            </w:pPr>
            <w:r>
              <w:rPr>
                <w:sz w:val="20"/>
                <w:szCs w:val="20"/>
              </w:rPr>
              <w:t xml:space="preserve">            </w:t>
            </w:r>
            <w:r w:rsidR="00BF479F">
              <w:rPr>
                <w:sz w:val="20"/>
                <w:szCs w:val="20"/>
              </w:rPr>
              <w:t>[   ]  La documentación acreditativa de haberla realizado se presentará sólo por el licitador seleccionado como mejor oferta.</w:t>
            </w:r>
          </w:p>
        </w:tc>
      </w:tr>
    </w:tbl>
    <w:p w14:paraId="28961B7F" w14:textId="77777777" w:rsidR="00034205" w:rsidRDefault="00034205" w:rsidP="00034205">
      <w:pPr>
        <w:spacing w:after="120"/>
        <w:rPr>
          <w:rFonts w:cstheme="minorHAnsi"/>
          <w:sz w:val="20"/>
          <w:szCs w:val="20"/>
        </w:rPr>
      </w:pPr>
    </w:p>
    <w:tbl>
      <w:tblPr>
        <w:tblStyle w:val="Tablaconcuadrcula"/>
        <w:tblW w:w="0" w:type="auto"/>
        <w:tblLook w:val="04A0" w:firstRow="1" w:lastRow="0" w:firstColumn="1" w:lastColumn="0" w:noHBand="0" w:noVBand="1"/>
      </w:tblPr>
      <w:tblGrid>
        <w:gridCol w:w="8644"/>
      </w:tblGrid>
      <w:tr w:rsidR="00034205" w:rsidRPr="00BE38E4" w14:paraId="050B831A" w14:textId="77777777" w:rsidTr="00742CC5">
        <w:tc>
          <w:tcPr>
            <w:tcW w:w="8644" w:type="dxa"/>
          </w:tcPr>
          <w:p w14:paraId="21A9AAD5" w14:textId="77777777" w:rsidR="00034205" w:rsidRPr="00BE38E4" w:rsidRDefault="00034205" w:rsidP="00742CC5">
            <w:pPr>
              <w:shd w:val="clear" w:color="auto" w:fill="FFFFFF" w:themeFill="background1"/>
              <w:spacing w:line="300" w:lineRule="exact"/>
              <w:jc w:val="both"/>
              <w:rPr>
                <w:rFonts w:cstheme="minorHAnsi"/>
                <w:b/>
                <w:sz w:val="20"/>
                <w:szCs w:val="20"/>
              </w:rPr>
            </w:pPr>
            <w:r>
              <w:rPr>
                <w:rFonts w:cstheme="minorHAnsi"/>
                <w:b/>
                <w:sz w:val="20"/>
                <w:szCs w:val="20"/>
              </w:rPr>
              <w:t>29</w:t>
            </w:r>
            <w:r w:rsidRPr="00BE38E4">
              <w:rPr>
                <w:rFonts w:cstheme="minorHAnsi"/>
                <w:b/>
                <w:sz w:val="20"/>
                <w:szCs w:val="20"/>
              </w:rPr>
              <w:t xml:space="preserve">.- EL OBJETO DEL CONTRATO SE REFIERE A LAS TECNOLOGÍAS DE LA INFORMACIÓN Y/O CONLLEVA EL ACCESO A PLATAFORMAS O HERRAMIENTAS TECNOLÓGICAS DE IFEMA O IMPLICA EL TRATAMIENTO DE INFORMACIÓN SENSIBLE O DATOS DE CARÁCTER ESPECIAL </w:t>
            </w:r>
            <w:r w:rsidRPr="00BE38E4">
              <w:rPr>
                <w:rFonts w:cstheme="minorHAnsi"/>
                <w:sz w:val="20"/>
                <w:szCs w:val="20"/>
              </w:rPr>
              <w:t>(Cláusula 45)</w:t>
            </w:r>
          </w:p>
        </w:tc>
      </w:tr>
      <w:tr w:rsidR="00034205" w:rsidRPr="0049637C" w14:paraId="4ECD648B" w14:textId="77777777" w:rsidTr="00742CC5">
        <w:trPr>
          <w:trHeight w:val="64"/>
        </w:trPr>
        <w:tc>
          <w:tcPr>
            <w:tcW w:w="8644" w:type="dxa"/>
          </w:tcPr>
          <w:p w14:paraId="25B12821" w14:textId="77777777" w:rsidR="00034205" w:rsidRPr="00BE38E4" w:rsidRDefault="00034205" w:rsidP="00742CC5">
            <w:pPr>
              <w:shd w:val="clear" w:color="auto" w:fill="FFFFFF" w:themeFill="background1"/>
              <w:spacing w:line="300" w:lineRule="exact"/>
              <w:ind w:left="708"/>
              <w:rPr>
                <w:rFonts w:cstheme="minorHAnsi"/>
                <w:sz w:val="20"/>
                <w:szCs w:val="20"/>
              </w:rPr>
            </w:pPr>
            <w:r>
              <w:rPr>
                <w:rFonts w:cstheme="minorHAnsi"/>
                <w:bCs/>
                <w:sz w:val="20"/>
                <w:szCs w:val="20"/>
              </w:rPr>
              <w:t>[</w:t>
            </w:r>
            <w:r w:rsidR="008B4056" w:rsidRPr="008B4056">
              <w:rPr>
                <w:rFonts w:cstheme="minorHAnsi"/>
                <w:bCs/>
                <w:color w:val="1F497D" w:themeColor="text2"/>
                <w:sz w:val="20"/>
                <w:szCs w:val="20"/>
              </w:rPr>
              <w:t>X</w:t>
            </w:r>
            <w:r w:rsidRPr="008B4056">
              <w:rPr>
                <w:rFonts w:cstheme="minorHAnsi"/>
                <w:bCs/>
                <w:color w:val="1F497D" w:themeColor="text2"/>
                <w:sz w:val="20"/>
                <w:szCs w:val="20"/>
              </w:rPr>
              <w:t xml:space="preserve"> </w:t>
            </w:r>
            <w:r w:rsidRPr="00BE38E4">
              <w:rPr>
                <w:rFonts w:cstheme="minorHAnsi"/>
                <w:bCs/>
                <w:sz w:val="20"/>
                <w:szCs w:val="20"/>
              </w:rPr>
              <w:t xml:space="preserve"> ]  </w:t>
            </w:r>
            <w:r w:rsidRPr="00BE38E4">
              <w:rPr>
                <w:rFonts w:cstheme="minorHAnsi"/>
                <w:sz w:val="20"/>
                <w:szCs w:val="20"/>
              </w:rPr>
              <w:t xml:space="preserve">No </w:t>
            </w:r>
          </w:p>
          <w:p w14:paraId="185D4FDC" w14:textId="77777777" w:rsidR="00034205" w:rsidRPr="00BE38E4" w:rsidRDefault="00034205" w:rsidP="00742CC5">
            <w:pPr>
              <w:shd w:val="clear" w:color="auto" w:fill="FFFFFF" w:themeFill="background1"/>
              <w:spacing w:line="300" w:lineRule="exact"/>
              <w:ind w:left="708"/>
              <w:rPr>
                <w:rFonts w:cstheme="minorHAnsi"/>
                <w:sz w:val="20"/>
                <w:szCs w:val="20"/>
              </w:rPr>
            </w:pPr>
            <w:r w:rsidRPr="00BE38E4">
              <w:rPr>
                <w:rFonts w:cstheme="minorHAnsi"/>
                <w:bCs/>
                <w:sz w:val="20"/>
                <w:szCs w:val="20"/>
              </w:rPr>
              <w:t xml:space="preserve">[  ]  </w:t>
            </w:r>
            <w:r w:rsidRPr="00BE38E4">
              <w:rPr>
                <w:rFonts w:cstheme="minorHAnsi"/>
                <w:sz w:val="20"/>
                <w:szCs w:val="20"/>
              </w:rPr>
              <w:t xml:space="preserve">Sí. En este caso, serán de aplicación, además de las medidas de seguridad reflejadas en el </w:t>
            </w:r>
            <w:r w:rsidRPr="00BE38E4">
              <w:rPr>
                <w:rFonts w:cstheme="minorHAnsi"/>
                <w:sz w:val="20"/>
                <w:szCs w:val="20"/>
              </w:rPr>
              <w:lastRenderedPageBreak/>
              <w:t>art. 32 del R</w:t>
            </w:r>
            <w:r>
              <w:rPr>
                <w:rFonts w:cstheme="minorHAnsi"/>
                <w:sz w:val="20"/>
                <w:szCs w:val="20"/>
              </w:rPr>
              <w:t xml:space="preserve">eglamento </w:t>
            </w:r>
            <w:r w:rsidRPr="00BE38E4">
              <w:rPr>
                <w:rFonts w:cstheme="minorHAnsi"/>
                <w:sz w:val="20"/>
                <w:szCs w:val="20"/>
              </w:rPr>
              <w:t>G</w:t>
            </w:r>
            <w:r>
              <w:rPr>
                <w:rFonts w:cstheme="minorHAnsi"/>
                <w:sz w:val="20"/>
                <w:szCs w:val="20"/>
              </w:rPr>
              <w:t xml:space="preserve">eneral de </w:t>
            </w:r>
            <w:r w:rsidRPr="00BE38E4">
              <w:rPr>
                <w:rFonts w:cstheme="minorHAnsi"/>
                <w:sz w:val="20"/>
                <w:szCs w:val="20"/>
              </w:rPr>
              <w:t>P</w:t>
            </w:r>
            <w:r>
              <w:rPr>
                <w:rFonts w:cstheme="minorHAnsi"/>
                <w:sz w:val="20"/>
                <w:szCs w:val="20"/>
              </w:rPr>
              <w:t xml:space="preserve">rotección de </w:t>
            </w:r>
            <w:r w:rsidRPr="00BE38E4">
              <w:rPr>
                <w:rFonts w:cstheme="minorHAnsi"/>
                <w:sz w:val="20"/>
                <w:szCs w:val="20"/>
              </w:rPr>
              <w:t>D</w:t>
            </w:r>
            <w:r>
              <w:rPr>
                <w:rFonts w:cstheme="minorHAnsi"/>
                <w:sz w:val="20"/>
                <w:szCs w:val="20"/>
              </w:rPr>
              <w:t>atos</w:t>
            </w:r>
            <w:r w:rsidRPr="00BE38E4">
              <w:rPr>
                <w:rFonts w:cstheme="minorHAnsi"/>
                <w:sz w:val="20"/>
                <w:szCs w:val="20"/>
              </w:rPr>
              <w:t xml:space="preserve">, las reflejadas en el Anexo 076 para contratos de bienes y servicios con elementos relacionados con TI que se incluye como </w:t>
            </w:r>
            <w:r w:rsidR="00671FC0">
              <w:rPr>
                <w:rFonts w:cstheme="minorHAnsi"/>
                <w:b/>
                <w:sz w:val="20"/>
                <w:szCs w:val="20"/>
              </w:rPr>
              <w:t>Anexo XIII</w:t>
            </w:r>
            <w:r w:rsidRPr="00BE38E4">
              <w:rPr>
                <w:rFonts w:cstheme="minorHAnsi"/>
                <w:b/>
                <w:sz w:val="20"/>
                <w:szCs w:val="20"/>
              </w:rPr>
              <w:t xml:space="preserve"> a este Pliego</w:t>
            </w:r>
          </w:p>
        </w:tc>
      </w:tr>
    </w:tbl>
    <w:p w14:paraId="3896F61F" w14:textId="77777777" w:rsidR="00034205" w:rsidRPr="0049637C" w:rsidRDefault="00034205" w:rsidP="00034205">
      <w:pPr>
        <w:spacing w:after="120"/>
        <w:rPr>
          <w:rFonts w:cstheme="minorHAnsi"/>
          <w:sz w:val="20"/>
          <w:szCs w:val="20"/>
        </w:rPr>
      </w:pPr>
    </w:p>
    <w:sectPr w:rsidR="00034205" w:rsidRPr="0049637C">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642F43" w14:textId="77777777" w:rsidR="00824C98" w:rsidRDefault="00824C98" w:rsidP="00564459">
      <w:pPr>
        <w:spacing w:after="0" w:line="240" w:lineRule="auto"/>
      </w:pPr>
      <w:r>
        <w:separator/>
      </w:r>
    </w:p>
  </w:endnote>
  <w:endnote w:type="continuationSeparator" w:id="0">
    <w:p w14:paraId="009D630B" w14:textId="77777777" w:rsidR="00824C98" w:rsidRDefault="00824C98" w:rsidP="0056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381819"/>
      <w:docPartObj>
        <w:docPartGallery w:val="Page Numbers (Bottom of Page)"/>
        <w:docPartUnique/>
      </w:docPartObj>
    </w:sdtPr>
    <w:sdtEndPr/>
    <w:sdtContent>
      <w:p w14:paraId="2C198014" w14:textId="77777777" w:rsidR="00824C98" w:rsidRDefault="00824C98">
        <w:pPr>
          <w:pStyle w:val="Piedepgina"/>
          <w:jc w:val="center"/>
        </w:pPr>
        <w:r>
          <w:fldChar w:fldCharType="begin"/>
        </w:r>
        <w:r>
          <w:instrText>PAGE   \* MERGEFORMAT</w:instrText>
        </w:r>
        <w:r>
          <w:fldChar w:fldCharType="separate"/>
        </w:r>
        <w:r>
          <w:rPr>
            <w:noProof/>
          </w:rPr>
          <w:t>20</w:t>
        </w:r>
        <w:r>
          <w:fldChar w:fldCharType="end"/>
        </w:r>
      </w:p>
    </w:sdtContent>
  </w:sdt>
  <w:p w14:paraId="69533E34" w14:textId="77777777" w:rsidR="00824C98" w:rsidRDefault="00824C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7A3C8" w14:textId="77777777" w:rsidR="00824C98" w:rsidRDefault="00824C98" w:rsidP="00564459">
      <w:pPr>
        <w:spacing w:after="0" w:line="240" w:lineRule="auto"/>
      </w:pPr>
      <w:r>
        <w:separator/>
      </w:r>
    </w:p>
  </w:footnote>
  <w:footnote w:type="continuationSeparator" w:id="0">
    <w:p w14:paraId="11BFACD6" w14:textId="77777777" w:rsidR="00824C98" w:rsidRDefault="00824C98" w:rsidP="005644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E295D" w14:textId="094604A4" w:rsidR="00824C98" w:rsidRPr="00824C98" w:rsidRDefault="00824C98">
    <w:pPr>
      <w:pStyle w:val="Encabezado"/>
    </w:pPr>
    <w:r w:rsidRPr="00824C98">
      <w:t>Expediente 20/166</w:t>
    </w:r>
    <w:r w:rsidRPr="00824C98">
      <w:br/>
      <w:t>2000017692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B7B8A"/>
    <w:multiLevelType w:val="hybridMultilevel"/>
    <w:tmpl w:val="416A0502"/>
    <w:lvl w:ilvl="0" w:tplc="D3482A12">
      <w:start w:val="1"/>
      <w:numFmt w:val="bullet"/>
      <w:lvlText w:val=""/>
      <w:lvlJc w:val="left"/>
      <w:pPr>
        <w:ind w:left="1789" w:hanging="360"/>
      </w:pPr>
      <w:rPr>
        <w:rFonts w:ascii="Wingdings" w:eastAsiaTheme="minorHAnsi" w:hAnsi="Wingdings" w:cstheme="minorBidi"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 w15:restartNumberingAfterBreak="0">
    <w:nsid w:val="079179D5"/>
    <w:multiLevelType w:val="hybridMultilevel"/>
    <w:tmpl w:val="4E66F580"/>
    <w:lvl w:ilvl="0" w:tplc="78BAFDE6">
      <w:start w:val="1"/>
      <w:numFmt w:val="bullet"/>
      <w:lvlText w:val="-"/>
      <w:lvlJc w:val="left"/>
      <w:pPr>
        <w:ind w:left="502" w:hanging="360"/>
      </w:pPr>
      <w:rPr>
        <w:rFonts w:ascii="Calibri" w:hAnsi="Calibri" w:hint="default"/>
        <w:color w:val="auto"/>
        <w:sz w:val="22"/>
        <w:szCs w:val="22"/>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0A157818"/>
    <w:multiLevelType w:val="hybridMultilevel"/>
    <w:tmpl w:val="E2929276"/>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0B4E733D"/>
    <w:multiLevelType w:val="hybridMultilevel"/>
    <w:tmpl w:val="313297DA"/>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0C70684B"/>
    <w:multiLevelType w:val="hybridMultilevel"/>
    <w:tmpl w:val="E2BCC4C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BB014F"/>
    <w:multiLevelType w:val="hybridMultilevel"/>
    <w:tmpl w:val="C6E60BCA"/>
    <w:lvl w:ilvl="0" w:tplc="C1AEDA0E">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986308"/>
    <w:multiLevelType w:val="hybridMultilevel"/>
    <w:tmpl w:val="E2BCC4C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00B183C"/>
    <w:multiLevelType w:val="singleLevel"/>
    <w:tmpl w:val="0C0A0017"/>
    <w:lvl w:ilvl="0">
      <w:start w:val="1"/>
      <w:numFmt w:val="lowerLetter"/>
      <w:lvlText w:val="%1)"/>
      <w:lvlJc w:val="left"/>
      <w:pPr>
        <w:tabs>
          <w:tab w:val="num" w:pos="360"/>
        </w:tabs>
        <w:ind w:left="360" w:hanging="360"/>
      </w:pPr>
    </w:lvl>
  </w:abstractNum>
  <w:abstractNum w:abstractNumId="8" w15:restartNumberingAfterBreak="0">
    <w:nsid w:val="11F0498F"/>
    <w:multiLevelType w:val="hybridMultilevel"/>
    <w:tmpl w:val="B9EAD2EE"/>
    <w:lvl w:ilvl="0" w:tplc="234EACE0">
      <w:start w:val="1"/>
      <w:numFmt w:val="lowerLetter"/>
      <w:lvlText w:val="%1)"/>
      <w:lvlJc w:val="left"/>
      <w:pPr>
        <w:ind w:left="1789" w:hanging="360"/>
      </w:pPr>
      <w:rPr>
        <w:rFonts w:hint="default"/>
        <w:sz w:val="22"/>
      </w:r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9" w15:restartNumberingAfterBreak="0">
    <w:nsid w:val="15B16B8A"/>
    <w:multiLevelType w:val="hybridMultilevel"/>
    <w:tmpl w:val="5814943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15:restartNumberingAfterBreak="0">
    <w:nsid w:val="17886F08"/>
    <w:multiLevelType w:val="hybridMultilevel"/>
    <w:tmpl w:val="4D9CBA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9CF4CEA"/>
    <w:multiLevelType w:val="hybridMultilevel"/>
    <w:tmpl w:val="A8C05E02"/>
    <w:lvl w:ilvl="0" w:tplc="78BAFDE6">
      <w:start w:val="1"/>
      <w:numFmt w:val="bullet"/>
      <w:lvlText w:val="-"/>
      <w:lvlJc w:val="left"/>
      <w:pPr>
        <w:ind w:left="1068" w:hanging="360"/>
      </w:pPr>
      <w:rPr>
        <w:rFonts w:ascii="Calibri" w:hAnsi="Calibri" w:hint="default"/>
        <w:color w:val="auto"/>
        <w:sz w:val="22"/>
        <w:szCs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1B1E7ABB"/>
    <w:multiLevelType w:val="hybridMultilevel"/>
    <w:tmpl w:val="4F144006"/>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13" w15:restartNumberingAfterBreak="0">
    <w:nsid w:val="1EFE1ACB"/>
    <w:multiLevelType w:val="hybridMultilevel"/>
    <w:tmpl w:val="69882296"/>
    <w:lvl w:ilvl="0" w:tplc="C1AEDA0E">
      <w:start w:val="7"/>
      <w:numFmt w:val="bullet"/>
      <w:lvlText w:val="-"/>
      <w:lvlJc w:val="left"/>
      <w:pPr>
        <w:ind w:left="1776" w:hanging="360"/>
      </w:pPr>
      <w:rPr>
        <w:rFonts w:ascii="Calibri" w:eastAsiaTheme="minorHAnsi" w:hAnsi="Calibri" w:cs="Calibri"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4" w15:restartNumberingAfterBreak="0">
    <w:nsid w:val="225C4F6F"/>
    <w:multiLevelType w:val="hybridMultilevel"/>
    <w:tmpl w:val="4B14995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22CA4F72"/>
    <w:multiLevelType w:val="hybridMultilevel"/>
    <w:tmpl w:val="2B224236"/>
    <w:lvl w:ilvl="0" w:tplc="78BAFDE6">
      <w:start w:val="1"/>
      <w:numFmt w:val="bullet"/>
      <w:lvlText w:val="-"/>
      <w:lvlJc w:val="left"/>
      <w:pPr>
        <w:ind w:left="1428" w:hanging="360"/>
      </w:pPr>
      <w:rPr>
        <w:rFonts w:ascii="Calibri" w:hAnsi="Calibri" w:hint="default"/>
        <w:color w:val="auto"/>
        <w:sz w:val="22"/>
        <w:szCs w:val="22"/>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231C257C"/>
    <w:multiLevelType w:val="hybridMultilevel"/>
    <w:tmpl w:val="1A92AE2A"/>
    <w:lvl w:ilvl="0" w:tplc="ED8A60BA">
      <w:start w:val="1"/>
      <w:numFmt w:val="bullet"/>
      <w:lvlText w:val=""/>
      <w:lvlJc w:val="left"/>
      <w:pPr>
        <w:ind w:left="720" w:hanging="360"/>
      </w:pPr>
      <w:rPr>
        <w:rFonts w:ascii="Wingdings" w:eastAsiaTheme="minorHAnsi" w:hAnsi="Wingdings"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9AE4398"/>
    <w:multiLevelType w:val="hybridMultilevel"/>
    <w:tmpl w:val="BF082462"/>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15:restartNumberingAfterBreak="0">
    <w:nsid w:val="2BD12663"/>
    <w:multiLevelType w:val="hybridMultilevel"/>
    <w:tmpl w:val="AE8CAF3A"/>
    <w:lvl w:ilvl="0" w:tplc="78BAFDE6">
      <w:start w:val="1"/>
      <w:numFmt w:val="bullet"/>
      <w:lvlText w:val="-"/>
      <w:lvlJc w:val="left"/>
      <w:pPr>
        <w:ind w:left="1776" w:hanging="360"/>
      </w:pPr>
      <w:rPr>
        <w:rFonts w:ascii="Calibri" w:hAnsi="Calibri" w:hint="default"/>
        <w:color w:val="auto"/>
        <w:sz w:val="22"/>
        <w:szCs w:val="22"/>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9" w15:restartNumberingAfterBreak="0">
    <w:nsid w:val="2C0922A8"/>
    <w:multiLevelType w:val="hybridMultilevel"/>
    <w:tmpl w:val="742ACA5C"/>
    <w:lvl w:ilvl="0" w:tplc="3648F180">
      <w:start w:val="4"/>
      <w:numFmt w:val="bullet"/>
      <w:lvlText w:val="-"/>
      <w:lvlJc w:val="left"/>
      <w:pPr>
        <w:ind w:left="1776" w:hanging="360"/>
      </w:pPr>
      <w:rPr>
        <w:rFonts w:ascii="Arial" w:hAnsi="Arial" w:cs="Times New Roman" w:hint="default"/>
        <w:color w:val="auto"/>
        <w:sz w:val="22"/>
        <w:szCs w:val="16"/>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20" w15:restartNumberingAfterBreak="0">
    <w:nsid w:val="36C0105B"/>
    <w:multiLevelType w:val="hybridMultilevel"/>
    <w:tmpl w:val="B9EAD2EE"/>
    <w:lvl w:ilvl="0" w:tplc="234EACE0">
      <w:start w:val="1"/>
      <w:numFmt w:val="lowerLetter"/>
      <w:lvlText w:val="%1)"/>
      <w:lvlJc w:val="left"/>
      <w:pPr>
        <w:ind w:left="1789" w:hanging="360"/>
      </w:pPr>
      <w:rPr>
        <w:rFonts w:hint="default"/>
        <w:sz w:val="22"/>
      </w:r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21" w15:restartNumberingAfterBreak="0">
    <w:nsid w:val="38B81BFA"/>
    <w:multiLevelType w:val="hybridMultilevel"/>
    <w:tmpl w:val="65C24D84"/>
    <w:lvl w:ilvl="0" w:tplc="735C10C2">
      <w:start w:val="1"/>
      <w:numFmt w:val="lowerLetter"/>
      <w:lvlText w:val="%1)"/>
      <w:lvlJc w:val="left"/>
      <w:pPr>
        <w:ind w:left="1131" w:hanging="360"/>
      </w:pPr>
      <w:rPr>
        <w:rFonts w:hint="default"/>
      </w:rPr>
    </w:lvl>
    <w:lvl w:ilvl="1" w:tplc="0C0A0019" w:tentative="1">
      <w:start w:val="1"/>
      <w:numFmt w:val="lowerLetter"/>
      <w:lvlText w:val="%2."/>
      <w:lvlJc w:val="left"/>
      <w:pPr>
        <w:ind w:left="1851" w:hanging="360"/>
      </w:pPr>
    </w:lvl>
    <w:lvl w:ilvl="2" w:tplc="0C0A001B" w:tentative="1">
      <w:start w:val="1"/>
      <w:numFmt w:val="lowerRoman"/>
      <w:lvlText w:val="%3."/>
      <w:lvlJc w:val="right"/>
      <w:pPr>
        <w:ind w:left="2571" w:hanging="180"/>
      </w:pPr>
    </w:lvl>
    <w:lvl w:ilvl="3" w:tplc="0C0A000F" w:tentative="1">
      <w:start w:val="1"/>
      <w:numFmt w:val="decimal"/>
      <w:lvlText w:val="%4."/>
      <w:lvlJc w:val="left"/>
      <w:pPr>
        <w:ind w:left="3291" w:hanging="360"/>
      </w:pPr>
    </w:lvl>
    <w:lvl w:ilvl="4" w:tplc="0C0A0019" w:tentative="1">
      <w:start w:val="1"/>
      <w:numFmt w:val="lowerLetter"/>
      <w:lvlText w:val="%5."/>
      <w:lvlJc w:val="left"/>
      <w:pPr>
        <w:ind w:left="4011" w:hanging="360"/>
      </w:pPr>
    </w:lvl>
    <w:lvl w:ilvl="5" w:tplc="0C0A001B" w:tentative="1">
      <w:start w:val="1"/>
      <w:numFmt w:val="lowerRoman"/>
      <w:lvlText w:val="%6."/>
      <w:lvlJc w:val="right"/>
      <w:pPr>
        <w:ind w:left="4731" w:hanging="180"/>
      </w:pPr>
    </w:lvl>
    <w:lvl w:ilvl="6" w:tplc="0C0A000F" w:tentative="1">
      <w:start w:val="1"/>
      <w:numFmt w:val="decimal"/>
      <w:lvlText w:val="%7."/>
      <w:lvlJc w:val="left"/>
      <w:pPr>
        <w:ind w:left="5451" w:hanging="360"/>
      </w:pPr>
    </w:lvl>
    <w:lvl w:ilvl="7" w:tplc="0C0A0019" w:tentative="1">
      <w:start w:val="1"/>
      <w:numFmt w:val="lowerLetter"/>
      <w:lvlText w:val="%8."/>
      <w:lvlJc w:val="left"/>
      <w:pPr>
        <w:ind w:left="6171" w:hanging="360"/>
      </w:pPr>
    </w:lvl>
    <w:lvl w:ilvl="8" w:tplc="0C0A001B" w:tentative="1">
      <w:start w:val="1"/>
      <w:numFmt w:val="lowerRoman"/>
      <w:lvlText w:val="%9."/>
      <w:lvlJc w:val="right"/>
      <w:pPr>
        <w:ind w:left="6891" w:hanging="180"/>
      </w:pPr>
    </w:lvl>
  </w:abstractNum>
  <w:abstractNum w:abstractNumId="22" w15:restartNumberingAfterBreak="0">
    <w:nsid w:val="39510E8D"/>
    <w:multiLevelType w:val="hybridMultilevel"/>
    <w:tmpl w:val="65C24D84"/>
    <w:lvl w:ilvl="0" w:tplc="735C10C2">
      <w:start w:val="1"/>
      <w:numFmt w:val="lowerLetter"/>
      <w:lvlText w:val="%1)"/>
      <w:lvlJc w:val="left"/>
      <w:pPr>
        <w:ind w:left="1131" w:hanging="360"/>
      </w:pPr>
      <w:rPr>
        <w:rFonts w:hint="default"/>
      </w:rPr>
    </w:lvl>
    <w:lvl w:ilvl="1" w:tplc="0C0A0019" w:tentative="1">
      <w:start w:val="1"/>
      <w:numFmt w:val="lowerLetter"/>
      <w:lvlText w:val="%2."/>
      <w:lvlJc w:val="left"/>
      <w:pPr>
        <w:ind w:left="1851" w:hanging="360"/>
      </w:pPr>
    </w:lvl>
    <w:lvl w:ilvl="2" w:tplc="0C0A001B" w:tentative="1">
      <w:start w:val="1"/>
      <w:numFmt w:val="lowerRoman"/>
      <w:lvlText w:val="%3."/>
      <w:lvlJc w:val="right"/>
      <w:pPr>
        <w:ind w:left="2571" w:hanging="180"/>
      </w:pPr>
    </w:lvl>
    <w:lvl w:ilvl="3" w:tplc="0C0A000F" w:tentative="1">
      <w:start w:val="1"/>
      <w:numFmt w:val="decimal"/>
      <w:lvlText w:val="%4."/>
      <w:lvlJc w:val="left"/>
      <w:pPr>
        <w:ind w:left="3291" w:hanging="360"/>
      </w:pPr>
    </w:lvl>
    <w:lvl w:ilvl="4" w:tplc="0C0A0019" w:tentative="1">
      <w:start w:val="1"/>
      <w:numFmt w:val="lowerLetter"/>
      <w:lvlText w:val="%5."/>
      <w:lvlJc w:val="left"/>
      <w:pPr>
        <w:ind w:left="4011" w:hanging="360"/>
      </w:pPr>
    </w:lvl>
    <w:lvl w:ilvl="5" w:tplc="0C0A001B" w:tentative="1">
      <w:start w:val="1"/>
      <w:numFmt w:val="lowerRoman"/>
      <w:lvlText w:val="%6."/>
      <w:lvlJc w:val="right"/>
      <w:pPr>
        <w:ind w:left="4731" w:hanging="180"/>
      </w:pPr>
    </w:lvl>
    <w:lvl w:ilvl="6" w:tplc="0C0A000F" w:tentative="1">
      <w:start w:val="1"/>
      <w:numFmt w:val="decimal"/>
      <w:lvlText w:val="%7."/>
      <w:lvlJc w:val="left"/>
      <w:pPr>
        <w:ind w:left="5451" w:hanging="360"/>
      </w:pPr>
    </w:lvl>
    <w:lvl w:ilvl="7" w:tplc="0C0A0019" w:tentative="1">
      <w:start w:val="1"/>
      <w:numFmt w:val="lowerLetter"/>
      <w:lvlText w:val="%8."/>
      <w:lvlJc w:val="left"/>
      <w:pPr>
        <w:ind w:left="6171" w:hanging="360"/>
      </w:pPr>
    </w:lvl>
    <w:lvl w:ilvl="8" w:tplc="0C0A001B" w:tentative="1">
      <w:start w:val="1"/>
      <w:numFmt w:val="lowerRoman"/>
      <w:lvlText w:val="%9."/>
      <w:lvlJc w:val="right"/>
      <w:pPr>
        <w:ind w:left="6891" w:hanging="180"/>
      </w:pPr>
    </w:lvl>
  </w:abstractNum>
  <w:abstractNum w:abstractNumId="23" w15:restartNumberingAfterBreak="0">
    <w:nsid w:val="3A396C28"/>
    <w:multiLevelType w:val="hybridMultilevel"/>
    <w:tmpl w:val="3DF07BCE"/>
    <w:lvl w:ilvl="0" w:tplc="0C0A0001">
      <w:start w:val="1"/>
      <w:numFmt w:val="bullet"/>
      <w:lvlText w:val=""/>
      <w:lvlJc w:val="left"/>
      <w:pPr>
        <w:ind w:left="1377" w:hanging="360"/>
      </w:pPr>
      <w:rPr>
        <w:rFonts w:ascii="Symbol" w:hAnsi="Symbol" w:hint="default"/>
      </w:rPr>
    </w:lvl>
    <w:lvl w:ilvl="1" w:tplc="0C0A0003" w:tentative="1">
      <w:start w:val="1"/>
      <w:numFmt w:val="bullet"/>
      <w:lvlText w:val="o"/>
      <w:lvlJc w:val="left"/>
      <w:pPr>
        <w:ind w:left="2097" w:hanging="360"/>
      </w:pPr>
      <w:rPr>
        <w:rFonts w:ascii="Courier New" w:hAnsi="Courier New" w:cs="Courier New" w:hint="default"/>
      </w:rPr>
    </w:lvl>
    <w:lvl w:ilvl="2" w:tplc="0C0A0005" w:tentative="1">
      <w:start w:val="1"/>
      <w:numFmt w:val="bullet"/>
      <w:lvlText w:val=""/>
      <w:lvlJc w:val="left"/>
      <w:pPr>
        <w:ind w:left="2817" w:hanging="360"/>
      </w:pPr>
      <w:rPr>
        <w:rFonts w:ascii="Wingdings" w:hAnsi="Wingdings" w:hint="default"/>
      </w:rPr>
    </w:lvl>
    <w:lvl w:ilvl="3" w:tplc="0C0A0001" w:tentative="1">
      <w:start w:val="1"/>
      <w:numFmt w:val="bullet"/>
      <w:lvlText w:val=""/>
      <w:lvlJc w:val="left"/>
      <w:pPr>
        <w:ind w:left="3537" w:hanging="360"/>
      </w:pPr>
      <w:rPr>
        <w:rFonts w:ascii="Symbol" w:hAnsi="Symbol" w:hint="default"/>
      </w:rPr>
    </w:lvl>
    <w:lvl w:ilvl="4" w:tplc="0C0A0003" w:tentative="1">
      <w:start w:val="1"/>
      <w:numFmt w:val="bullet"/>
      <w:lvlText w:val="o"/>
      <w:lvlJc w:val="left"/>
      <w:pPr>
        <w:ind w:left="4257" w:hanging="360"/>
      </w:pPr>
      <w:rPr>
        <w:rFonts w:ascii="Courier New" w:hAnsi="Courier New" w:cs="Courier New" w:hint="default"/>
      </w:rPr>
    </w:lvl>
    <w:lvl w:ilvl="5" w:tplc="0C0A0005" w:tentative="1">
      <w:start w:val="1"/>
      <w:numFmt w:val="bullet"/>
      <w:lvlText w:val=""/>
      <w:lvlJc w:val="left"/>
      <w:pPr>
        <w:ind w:left="4977" w:hanging="360"/>
      </w:pPr>
      <w:rPr>
        <w:rFonts w:ascii="Wingdings" w:hAnsi="Wingdings" w:hint="default"/>
      </w:rPr>
    </w:lvl>
    <w:lvl w:ilvl="6" w:tplc="0C0A0001" w:tentative="1">
      <w:start w:val="1"/>
      <w:numFmt w:val="bullet"/>
      <w:lvlText w:val=""/>
      <w:lvlJc w:val="left"/>
      <w:pPr>
        <w:ind w:left="5697" w:hanging="360"/>
      </w:pPr>
      <w:rPr>
        <w:rFonts w:ascii="Symbol" w:hAnsi="Symbol" w:hint="default"/>
      </w:rPr>
    </w:lvl>
    <w:lvl w:ilvl="7" w:tplc="0C0A0003" w:tentative="1">
      <w:start w:val="1"/>
      <w:numFmt w:val="bullet"/>
      <w:lvlText w:val="o"/>
      <w:lvlJc w:val="left"/>
      <w:pPr>
        <w:ind w:left="6417" w:hanging="360"/>
      </w:pPr>
      <w:rPr>
        <w:rFonts w:ascii="Courier New" w:hAnsi="Courier New" w:cs="Courier New" w:hint="default"/>
      </w:rPr>
    </w:lvl>
    <w:lvl w:ilvl="8" w:tplc="0C0A0005" w:tentative="1">
      <w:start w:val="1"/>
      <w:numFmt w:val="bullet"/>
      <w:lvlText w:val=""/>
      <w:lvlJc w:val="left"/>
      <w:pPr>
        <w:ind w:left="7137" w:hanging="360"/>
      </w:pPr>
      <w:rPr>
        <w:rFonts w:ascii="Wingdings" w:hAnsi="Wingdings" w:hint="default"/>
      </w:rPr>
    </w:lvl>
  </w:abstractNum>
  <w:abstractNum w:abstractNumId="24" w15:restartNumberingAfterBreak="0">
    <w:nsid w:val="3D4969DB"/>
    <w:multiLevelType w:val="hybridMultilevel"/>
    <w:tmpl w:val="89CE0A1E"/>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15:restartNumberingAfterBreak="0">
    <w:nsid w:val="3DD71954"/>
    <w:multiLevelType w:val="hybridMultilevel"/>
    <w:tmpl w:val="65C24D84"/>
    <w:lvl w:ilvl="0" w:tplc="735C10C2">
      <w:start w:val="1"/>
      <w:numFmt w:val="lowerLetter"/>
      <w:lvlText w:val="%1)"/>
      <w:lvlJc w:val="left"/>
      <w:pPr>
        <w:ind w:left="1131" w:hanging="360"/>
      </w:pPr>
      <w:rPr>
        <w:rFonts w:hint="default"/>
      </w:rPr>
    </w:lvl>
    <w:lvl w:ilvl="1" w:tplc="0C0A0019" w:tentative="1">
      <w:start w:val="1"/>
      <w:numFmt w:val="lowerLetter"/>
      <w:lvlText w:val="%2."/>
      <w:lvlJc w:val="left"/>
      <w:pPr>
        <w:ind w:left="1851" w:hanging="360"/>
      </w:pPr>
    </w:lvl>
    <w:lvl w:ilvl="2" w:tplc="0C0A001B" w:tentative="1">
      <w:start w:val="1"/>
      <w:numFmt w:val="lowerRoman"/>
      <w:lvlText w:val="%3."/>
      <w:lvlJc w:val="right"/>
      <w:pPr>
        <w:ind w:left="2571" w:hanging="180"/>
      </w:pPr>
    </w:lvl>
    <w:lvl w:ilvl="3" w:tplc="0C0A000F" w:tentative="1">
      <w:start w:val="1"/>
      <w:numFmt w:val="decimal"/>
      <w:lvlText w:val="%4."/>
      <w:lvlJc w:val="left"/>
      <w:pPr>
        <w:ind w:left="3291" w:hanging="360"/>
      </w:pPr>
    </w:lvl>
    <w:lvl w:ilvl="4" w:tplc="0C0A0019" w:tentative="1">
      <w:start w:val="1"/>
      <w:numFmt w:val="lowerLetter"/>
      <w:lvlText w:val="%5."/>
      <w:lvlJc w:val="left"/>
      <w:pPr>
        <w:ind w:left="4011" w:hanging="360"/>
      </w:pPr>
    </w:lvl>
    <w:lvl w:ilvl="5" w:tplc="0C0A001B" w:tentative="1">
      <w:start w:val="1"/>
      <w:numFmt w:val="lowerRoman"/>
      <w:lvlText w:val="%6."/>
      <w:lvlJc w:val="right"/>
      <w:pPr>
        <w:ind w:left="4731" w:hanging="180"/>
      </w:pPr>
    </w:lvl>
    <w:lvl w:ilvl="6" w:tplc="0C0A000F" w:tentative="1">
      <w:start w:val="1"/>
      <w:numFmt w:val="decimal"/>
      <w:lvlText w:val="%7."/>
      <w:lvlJc w:val="left"/>
      <w:pPr>
        <w:ind w:left="5451" w:hanging="360"/>
      </w:pPr>
    </w:lvl>
    <w:lvl w:ilvl="7" w:tplc="0C0A0019" w:tentative="1">
      <w:start w:val="1"/>
      <w:numFmt w:val="lowerLetter"/>
      <w:lvlText w:val="%8."/>
      <w:lvlJc w:val="left"/>
      <w:pPr>
        <w:ind w:left="6171" w:hanging="360"/>
      </w:pPr>
    </w:lvl>
    <w:lvl w:ilvl="8" w:tplc="0C0A001B" w:tentative="1">
      <w:start w:val="1"/>
      <w:numFmt w:val="lowerRoman"/>
      <w:lvlText w:val="%9."/>
      <w:lvlJc w:val="right"/>
      <w:pPr>
        <w:ind w:left="6891" w:hanging="180"/>
      </w:pPr>
    </w:lvl>
  </w:abstractNum>
  <w:abstractNum w:abstractNumId="26" w15:restartNumberingAfterBreak="0">
    <w:nsid w:val="3F113B2B"/>
    <w:multiLevelType w:val="hybridMultilevel"/>
    <w:tmpl w:val="855C8164"/>
    <w:lvl w:ilvl="0" w:tplc="D0E4703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0052EC3"/>
    <w:multiLevelType w:val="hybridMultilevel"/>
    <w:tmpl w:val="777C52EC"/>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407B78B8"/>
    <w:multiLevelType w:val="hybridMultilevel"/>
    <w:tmpl w:val="04769F30"/>
    <w:lvl w:ilvl="0" w:tplc="FC420BE0">
      <w:start w:val="1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39F716C"/>
    <w:multiLevelType w:val="hybridMultilevel"/>
    <w:tmpl w:val="BCEE7AF0"/>
    <w:lvl w:ilvl="0" w:tplc="42508A36">
      <w:start w:val="1"/>
      <w:numFmt w:val="lowerLetter"/>
      <w:lvlText w:val="%1)"/>
      <w:lvlJc w:val="left"/>
      <w:pPr>
        <w:ind w:left="1429" w:hanging="360"/>
      </w:pPr>
      <w:rPr>
        <w:rFonts w:cstheme="minorHAnsi" w:hint="default"/>
        <w:sz w:val="20"/>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0" w15:restartNumberingAfterBreak="0">
    <w:nsid w:val="45D40FC9"/>
    <w:multiLevelType w:val="hybridMultilevel"/>
    <w:tmpl w:val="343EA86E"/>
    <w:lvl w:ilvl="0" w:tplc="DB4A5F0E">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1" w15:restartNumberingAfterBreak="0">
    <w:nsid w:val="46A43699"/>
    <w:multiLevelType w:val="hybridMultilevel"/>
    <w:tmpl w:val="80B2BC0E"/>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477C2BF9"/>
    <w:multiLevelType w:val="hybridMultilevel"/>
    <w:tmpl w:val="3BDE1094"/>
    <w:lvl w:ilvl="0" w:tplc="1B169FA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C47038B"/>
    <w:multiLevelType w:val="hybridMultilevel"/>
    <w:tmpl w:val="5336C29A"/>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4" w15:restartNumberingAfterBreak="0">
    <w:nsid w:val="4D2E350E"/>
    <w:multiLevelType w:val="hybridMultilevel"/>
    <w:tmpl w:val="4BF0BD12"/>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5" w15:restartNumberingAfterBreak="0">
    <w:nsid w:val="52472CBD"/>
    <w:multiLevelType w:val="hybridMultilevel"/>
    <w:tmpl w:val="01FEE7F8"/>
    <w:lvl w:ilvl="0" w:tplc="C1AEDA0E">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3F23786"/>
    <w:multiLevelType w:val="hybridMultilevel"/>
    <w:tmpl w:val="840E7B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4383242"/>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7616BBD"/>
    <w:multiLevelType w:val="singleLevel"/>
    <w:tmpl w:val="08DC2004"/>
    <w:lvl w:ilvl="0">
      <w:numFmt w:val="bullet"/>
      <w:lvlText w:val="-"/>
      <w:lvlJc w:val="left"/>
      <w:pPr>
        <w:tabs>
          <w:tab w:val="num" w:pos="360"/>
        </w:tabs>
        <w:ind w:left="360" w:hanging="360"/>
      </w:pPr>
      <w:rPr>
        <w:rFonts w:ascii="Times New Roman" w:hAnsi="Times New Roman" w:hint="default"/>
      </w:rPr>
    </w:lvl>
  </w:abstractNum>
  <w:abstractNum w:abstractNumId="39" w15:restartNumberingAfterBreak="0">
    <w:nsid w:val="5825561F"/>
    <w:multiLevelType w:val="hybridMultilevel"/>
    <w:tmpl w:val="1E56454A"/>
    <w:lvl w:ilvl="0" w:tplc="78BAFDE6">
      <w:start w:val="1"/>
      <w:numFmt w:val="bullet"/>
      <w:lvlText w:val="-"/>
      <w:lvlJc w:val="left"/>
      <w:pPr>
        <w:ind w:left="1428" w:hanging="360"/>
      </w:pPr>
      <w:rPr>
        <w:rFonts w:ascii="Calibri" w:hAnsi="Calibri" w:hint="default"/>
        <w:color w:val="auto"/>
        <w:sz w:val="22"/>
        <w:szCs w:val="22"/>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0" w15:restartNumberingAfterBreak="0">
    <w:nsid w:val="58CD6A6B"/>
    <w:multiLevelType w:val="hybridMultilevel"/>
    <w:tmpl w:val="BCEE7AF0"/>
    <w:lvl w:ilvl="0" w:tplc="42508A36">
      <w:start w:val="1"/>
      <w:numFmt w:val="lowerLetter"/>
      <w:lvlText w:val="%1)"/>
      <w:lvlJc w:val="left"/>
      <w:pPr>
        <w:ind w:left="1068" w:hanging="360"/>
      </w:pPr>
      <w:rPr>
        <w:rFonts w:cstheme="minorHAnsi" w:hint="default"/>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1" w15:restartNumberingAfterBreak="0">
    <w:nsid w:val="61B64193"/>
    <w:multiLevelType w:val="hybridMultilevel"/>
    <w:tmpl w:val="D1067062"/>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2" w15:restartNumberingAfterBreak="0">
    <w:nsid w:val="6CE01038"/>
    <w:multiLevelType w:val="hybridMultilevel"/>
    <w:tmpl w:val="9A3423A2"/>
    <w:lvl w:ilvl="0" w:tplc="4840285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3" w15:restartNumberingAfterBreak="0">
    <w:nsid w:val="72FF6AA2"/>
    <w:multiLevelType w:val="hybridMultilevel"/>
    <w:tmpl w:val="C89C8506"/>
    <w:lvl w:ilvl="0" w:tplc="0F102938">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num w:numId="1">
    <w:abstractNumId w:val="11"/>
  </w:num>
  <w:num w:numId="2">
    <w:abstractNumId w:val="22"/>
  </w:num>
  <w:num w:numId="3">
    <w:abstractNumId w:val="25"/>
  </w:num>
  <w:num w:numId="4">
    <w:abstractNumId w:val="21"/>
  </w:num>
  <w:num w:numId="5">
    <w:abstractNumId w:val="10"/>
  </w:num>
  <w:num w:numId="6">
    <w:abstractNumId w:val="23"/>
  </w:num>
  <w:num w:numId="7">
    <w:abstractNumId w:val="15"/>
  </w:num>
  <w:num w:numId="8">
    <w:abstractNumId w:val="13"/>
  </w:num>
  <w:num w:numId="9">
    <w:abstractNumId w:val="31"/>
  </w:num>
  <w:num w:numId="10">
    <w:abstractNumId w:val="3"/>
  </w:num>
  <w:num w:numId="11">
    <w:abstractNumId w:val="27"/>
  </w:num>
  <w:num w:numId="12">
    <w:abstractNumId w:val="24"/>
  </w:num>
  <w:num w:numId="13">
    <w:abstractNumId w:val="17"/>
  </w:num>
  <w:num w:numId="14">
    <w:abstractNumId w:val="41"/>
  </w:num>
  <w:num w:numId="15">
    <w:abstractNumId w:val="34"/>
  </w:num>
  <w:num w:numId="16">
    <w:abstractNumId w:val="2"/>
  </w:num>
  <w:num w:numId="17">
    <w:abstractNumId w:val="33"/>
  </w:num>
  <w:num w:numId="18">
    <w:abstractNumId w:val="5"/>
  </w:num>
  <w:num w:numId="19">
    <w:abstractNumId w:val="35"/>
  </w:num>
  <w:num w:numId="20">
    <w:abstractNumId w:val="36"/>
  </w:num>
  <w:num w:numId="21">
    <w:abstractNumId w:val="14"/>
  </w:num>
  <w:num w:numId="22">
    <w:abstractNumId w:val="4"/>
  </w:num>
  <w:num w:numId="23">
    <w:abstractNumId w:val="39"/>
  </w:num>
  <w:num w:numId="24">
    <w:abstractNumId w:val="18"/>
  </w:num>
  <w:num w:numId="25">
    <w:abstractNumId w:val="28"/>
  </w:num>
  <w:num w:numId="26">
    <w:abstractNumId w:val="12"/>
  </w:num>
  <w:num w:numId="27">
    <w:abstractNumId w:val="1"/>
  </w:num>
  <w:num w:numId="28">
    <w:abstractNumId w:val="8"/>
  </w:num>
  <w:num w:numId="29">
    <w:abstractNumId w:val="29"/>
  </w:num>
  <w:num w:numId="30">
    <w:abstractNumId w:val="16"/>
  </w:num>
  <w:num w:numId="31">
    <w:abstractNumId w:val="32"/>
  </w:num>
  <w:num w:numId="32">
    <w:abstractNumId w:val="40"/>
  </w:num>
  <w:num w:numId="33">
    <w:abstractNumId w:val="0"/>
  </w:num>
  <w:num w:numId="34">
    <w:abstractNumId w:val="26"/>
  </w:num>
  <w:num w:numId="35">
    <w:abstractNumId w:val="30"/>
  </w:num>
  <w:num w:numId="36">
    <w:abstractNumId w:val="38"/>
  </w:num>
  <w:num w:numId="37">
    <w:abstractNumId w:val="20"/>
  </w:num>
  <w:num w:numId="38">
    <w:abstractNumId w:val="6"/>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num>
  <w:num w:numId="43">
    <w:abstractNumId w:val="42"/>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0011"/>
    <w:rsid w:val="000011DD"/>
    <w:rsid w:val="000042F5"/>
    <w:rsid w:val="0001178C"/>
    <w:rsid w:val="00011D1A"/>
    <w:rsid w:val="000312C6"/>
    <w:rsid w:val="0003291D"/>
    <w:rsid w:val="00034205"/>
    <w:rsid w:val="00043AC5"/>
    <w:rsid w:val="00052353"/>
    <w:rsid w:val="0005289E"/>
    <w:rsid w:val="00053F3D"/>
    <w:rsid w:val="000547F3"/>
    <w:rsid w:val="0005521D"/>
    <w:rsid w:val="00056446"/>
    <w:rsid w:val="0006384B"/>
    <w:rsid w:val="00066E47"/>
    <w:rsid w:val="00071E35"/>
    <w:rsid w:val="00087427"/>
    <w:rsid w:val="000915B4"/>
    <w:rsid w:val="0009745A"/>
    <w:rsid w:val="000A0D72"/>
    <w:rsid w:val="000A27CD"/>
    <w:rsid w:val="000A34F1"/>
    <w:rsid w:val="000A40E8"/>
    <w:rsid w:val="000B4EC0"/>
    <w:rsid w:val="000C69E2"/>
    <w:rsid w:val="000D317C"/>
    <w:rsid w:val="000D5DCE"/>
    <w:rsid w:val="000E441B"/>
    <w:rsid w:val="000E5C55"/>
    <w:rsid w:val="000F00CE"/>
    <w:rsid w:val="000F178B"/>
    <w:rsid w:val="000F4B38"/>
    <w:rsid w:val="00101B65"/>
    <w:rsid w:val="00101BAA"/>
    <w:rsid w:val="00113E4C"/>
    <w:rsid w:val="00115F56"/>
    <w:rsid w:val="0012332E"/>
    <w:rsid w:val="00124B65"/>
    <w:rsid w:val="00130FCF"/>
    <w:rsid w:val="001322EB"/>
    <w:rsid w:val="0013290F"/>
    <w:rsid w:val="00135522"/>
    <w:rsid w:val="0014189E"/>
    <w:rsid w:val="00150F86"/>
    <w:rsid w:val="001539E1"/>
    <w:rsid w:val="00153BCE"/>
    <w:rsid w:val="00163734"/>
    <w:rsid w:val="00163883"/>
    <w:rsid w:val="0016576A"/>
    <w:rsid w:val="00165848"/>
    <w:rsid w:val="00165CE1"/>
    <w:rsid w:val="001730C6"/>
    <w:rsid w:val="001732DD"/>
    <w:rsid w:val="0019477A"/>
    <w:rsid w:val="001A6A8F"/>
    <w:rsid w:val="001B0DAF"/>
    <w:rsid w:val="001B38D6"/>
    <w:rsid w:val="001B54B5"/>
    <w:rsid w:val="001B6EF4"/>
    <w:rsid w:val="001E0A93"/>
    <w:rsid w:val="001E45D9"/>
    <w:rsid w:val="001E4625"/>
    <w:rsid w:val="001E6010"/>
    <w:rsid w:val="001E665F"/>
    <w:rsid w:val="001F0EB1"/>
    <w:rsid w:val="00202614"/>
    <w:rsid w:val="00203878"/>
    <w:rsid w:val="0020554D"/>
    <w:rsid w:val="002146C9"/>
    <w:rsid w:val="0021576B"/>
    <w:rsid w:val="00217975"/>
    <w:rsid w:val="00217AE4"/>
    <w:rsid w:val="002209EB"/>
    <w:rsid w:val="002416E0"/>
    <w:rsid w:val="0025568A"/>
    <w:rsid w:val="00261020"/>
    <w:rsid w:val="00262E3B"/>
    <w:rsid w:val="00267C32"/>
    <w:rsid w:val="002713C6"/>
    <w:rsid w:val="002720B9"/>
    <w:rsid w:val="002751CC"/>
    <w:rsid w:val="00283414"/>
    <w:rsid w:val="00285A1B"/>
    <w:rsid w:val="00294F56"/>
    <w:rsid w:val="002A450F"/>
    <w:rsid w:val="002A639E"/>
    <w:rsid w:val="002B2BFA"/>
    <w:rsid w:val="002C19DC"/>
    <w:rsid w:val="002C705B"/>
    <w:rsid w:val="002E5F58"/>
    <w:rsid w:val="002E69B0"/>
    <w:rsid w:val="002F3EA8"/>
    <w:rsid w:val="002F47F3"/>
    <w:rsid w:val="002F5F89"/>
    <w:rsid w:val="002F7BAD"/>
    <w:rsid w:val="00303503"/>
    <w:rsid w:val="00304E07"/>
    <w:rsid w:val="00306DDD"/>
    <w:rsid w:val="00321706"/>
    <w:rsid w:val="00323CFE"/>
    <w:rsid w:val="00331100"/>
    <w:rsid w:val="00331DD0"/>
    <w:rsid w:val="003406DB"/>
    <w:rsid w:val="00354CB1"/>
    <w:rsid w:val="00361D6E"/>
    <w:rsid w:val="0036274C"/>
    <w:rsid w:val="003636AA"/>
    <w:rsid w:val="00367D83"/>
    <w:rsid w:val="003705D1"/>
    <w:rsid w:val="0037717D"/>
    <w:rsid w:val="00386F11"/>
    <w:rsid w:val="00392D63"/>
    <w:rsid w:val="00393FB0"/>
    <w:rsid w:val="00394228"/>
    <w:rsid w:val="0039617C"/>
    <w:rsid w:val="00397856"/>
    <w:rsid w:val="003A29A3"/>
    <w:rsid w:val="003A5A6A"/>
    <w:rsid w:val="003A66D5"/>
    <w:rsid w:val="003B362D"/>
    <w:rsid w:val="003B57FD"/>
    <w:rsid w:val="003B6E09"/>
    <w:rsid w:val="003B6EEC"/>
    <w:rsid w:val="003C0E19"/>
    <w:rsid w:val="003C0F0D"/>
    <w:rsid w:val="003C3CB1"/>
    <w:rsid w:val="003D0F0D"/>
    <w:rsid w:val="003D29C3"/>
    <w:rsid w:val="003E1576"/>
    <w:rsid w:val="003F1C90"/>
    <w:rsid w:val="004018A1"/>
    <w:rsid w:val="00406CD2"/>
    <w:rsid w:val="00424EED"/>
    <w:rsid w:val="00430B7A"/>
    <w:rsid w:val="00443C5A"/>
    <w:rsid w:val="00444A46"/>
    <w:rsid w:val="00444C71"/>
    <w:rsid w:val="00446A0C"/>
    <w:rsid w:val="004510F1"/>
    <w:rsid w:val="00467C57"/>
    <w:rsid w:val="00470746"/>
    <w:rsid w:val="00483220"/>
    <w:rsid w:val="004854F3"/>
    <w:rsid w:val="00485EB6"/>
    <w:rsid w:val="0049339D"/>
    <w:rsid w:val="0049637C"/>
    <w:rsid w:val="004A2733"/>
    <w:rsid w:val="004A3728"/>
    <w:rsid w:val="004A4676"/>
    <w:rsid w:val="004B1255"/>
    <w:rsid w:val="004B1FEB"/>
    <w:rsid w:val="004B2A13"/>
    <w:rsid w:val="004B51EA"/>
    <w:rsid w:val="004B535B"/>
    <w:rsid w:val="004B6CD5"/>
    <w:rsid w:val="004C5660"/>
    <w:rsid w:val="004C7C12"/>
    <w:rsid w:val="004D4700"/>
    <w:rsid w:val="004D64FA"/>
    <w:rsid w:val="004D7F71"/>
    <w:rsid w:val="004E0791"/>
    <w:rsid w:val="004E0E40"/>
    <w:rsid w:val="004E35B7"/>
    <w:rsid w:val="004F32A3"/>
    <w:rsid w:val="005056E1"/>
    <w:rsid w:val="00510ECF"/>
    <w:rsid w:val="00535CE0"/>
    <w:rsid w:val="00541CA6"/>
    <w:rsid w:val="00544AA2"/>
    <w:rsid w:val="00557764"/>
    <w:rsid w:val="00564459"/>
    <w:rsid w:val="00572E2A"/>
    <w:rsid w:val="00574EC3"/>
    <w:rsid w:val="0057744E"/>
    <w:rsid w:val="005935FA"/>
    <w:rsid w:val="005B179D"/>
    <w:rsid w:val="005B1BA9"/>
    <w:rsid w:val="005C6F5D"/>
    <w:rsid w:val="005D37E2"/>
    <w:rsid w:val="005D788C"/>
    <w:rsid w:val="005E16AD"/>
    <w:rsid w:val="005E2056"/>
    <w:rsid w:val="005E210A"/>
    <w:rsid w:val="005F45F5"/>
    <w:rsid w:val="005F7EC8"/>
    <w:rsid w:val="0060203A"/>
    <w:rsid w:val="006023F2"/>
    <w:rsid w:val="00603F5C"/>
    <w:rsid w:val="006074AB"/>
    <w:rsid w:val="006077FD"/>
    <w:rsid w:val="00621BD0"/>
    <w:rsid w:val="00622368"/>
    <w:rsid w:val="00622FAA"/>
    <w:rsid w:val="006231F0"/>
    <w:rsid w:val="006262A5"/>
    <w:rsid w:val="006363A4"/>
    <w:rsid w:val="006363DF"/>
    <w:rsid w:val="00636EFB"/>
    <w:rsid w:val="006405C3"/>
    <w:rsid w:val="00643D75"/>
    <w:rsid w:val="00647E43"/>
    <w:rsid w:val="00652FBD"/>
    <w:rsid w:val="00655445"/>
    <w:rsid w:val="0065766B"/>
    <w:rsid w:val="00657909"/>
    <w:rsid w:val="00657EFF"/>
    <w:rsid w:val="00671FC0"/>
    <w:rsid w:val="006724C6"/>
    <w:rsid w:val="00680452"/>
    <w:rsid w:val="00686FB9"/>
    <w:rsid w:val="006A53C0"/>
    <w:rsid w:val="006C1206"/>
    <w:rsid w:val="006C2533"/>
    <w:rsid w:val="006C357B"/>
    <w:rsid w:val="006D25DE"/>
    <w:rsid w:val="006D75B7"/>
    <w:rsid w:val="006F35B8"/>
    <w:rsid w:val="00702892"/>
    <w:rsid w:val="0071348F"/>
    <w:rsid w:val="007148EF"/>
    <w:rsid w:val="0073109F"/>
    <w:rsid w:val="00732A02"/>
    <w:rsid w:val="00737A17"/>
    <w:rsid w:val="0074060C"/>
    <w:rsid w:val="00742CC5"/>
    <w:rsid w:val="007436E1"/>
    <w:rsid w:val="0077465C"/>
    <w:rsid w:val="00775010"/>
    <w:rsid w:val="0078219E"/>
    <w:rsid w:val="00783226"/>
    <w:rsid w:val="007839D5"/>
    <w:rsid w:val="00792D9F"/>
    <w:rsid w:val="007A1AFF"/>
    <w:rsid w:val="007A1E69"/>
    <w:rsid w:val="007B5AD0"/>
    <w:rsid w:val="007C0B73"/>
    <w:rsid w:val="007D6002"/>
    <w:rsid w:val="007E0777"/>
    <w:rsid w:val="007E1A86"/>
    <w:rsid w:val="00800751"/>
    <w:rsid w:val="00804AFF"/>
    <w:rsid w:val="00815398"/>
    <w:rsid w:val="00824C98"/>
    <w:rsid w:val="00834D0E"/>
    <w:rsid w:val="008456CA"/>
    <w:rsid w:val="00847D49"/>
    <w:rsid w:val="00851220"/>
    <w:rsid w:val="0086013B"/>
    <w:rsid w:val="00862B56"/>
    <w:rsid w:val="00863F11"/>
    <w:rsid w:val="0087171B"/>
    <w:rsid w:val="00873279"/>
    <w:rsid w:val="00875265"/>
    <w:rsid w:val="008906AE"/>
    <w:rsid w:val="008B0E56"/>
    <w:rsid w:val="008B34A9"/>
    <w:rsid w:val="008B4056"/>
    <w:rsid w:val="008C0237"/>
    <w:rsid w:val="008C08F7"/>
    <w:rsid w:val="008C2180"/>
    <w:rsid w:val="008C3DFA"/>
    <w:rsid w:val="008C43ED"/>
    <w:rsid w:val="008D4A14"/>
    <w:rsid w:val="008E0A7E"/>
    <w:rsid w:val="008E203F"/>
    <w:rsid w:val="008E2936"/>
    <w:rsid w:val="008E2A46"/>
    <w:rsid w:val="008E47BF"/>
    <w:rsid w:val="008E4801"/>
    <w:rsid w:val="008F019E"/>
    <w:rsid w:val="008F18A9"/>
    <w:rsid w:val="008F55E1"/>
    <w:rsid w:val="009019D8"/>
    <w:rsid w:val="00904B63"/>
    <w:rsid w:val="009061AB"/>
    <w:rsid w:val="00911E1D"/>
    <w:rsid w:val="00913C04"/>
    <w:rsid w:val="00917851"/>
    <w:rsid w:val="00920C93"/>
    <w:rsid w:val="009225D6"/>
    <w:rsid w:val="00926EA9"/>
    <w:rsid w:val="009358AB"/>
    <w:rsid w:val="009427A8"/>
    <w:rsid w:val="009456A6"/>
    <w:rsid w:val="00946CCC"/>
    <w:rsid w:val="00953B4B"/>
    <w:rsid w:val="009562AD"/>
    <w:rsid w:val="00963468"/>
    <w:rsid w:val="0096603D"/>
    <w:rsid w:val="00972CD9"/>
    <w:rsid w:val="00980267"/>
    <w:rsid w:val="009840A1"/>
    <w:rsid w:val="00984CD8"/>
    <w:rsid w:val="00986572"/>
    <w:rsid w:val="00990A82"/>
    <w:rsid w:val="009A0BF7"/>
    <w:rsid w:val="009A4F00"/>
    <w:rsid w:val="009B09E6"/>
    <w:rsid w:val="009B5B0A"/>
    <w:rsid w:val="009B7602"/>
    <w:rsid w:val="009C0FA2"/>
    <w:rsid w:val="009D446D"/>
    <w:rsid w:val="009D5175"/>
    <w:rsid w:val="009D7DE2"/>
    <w:rsid w:val="009E46AC"/>
    <w:rsid w:val="009F0AD2"/>
    <w:rsid w:val="00A02A41"/>
    <w:rsid w:val="00A22D0C"/>
    <w:rsid w:val="00A2421C"/>
    <w:rsid w:val="00A37983"/>
    <w:rsid w:val="00A50349"/>
    <w:rsid w:val="00A611DA"/>
    <w:rsid w:val="00A717A8"/>
    <w:rsid w:val="00A71FEF"/>
    <w:rsid w:val="00A817FB"/>
    <w:rsid w:val="00A91EA5"/>
    <w:rsid w:val="00A93C6D"/>
    <w:rsid w:val="00A97156"/>
    <w:rsid w:val="00AA28F8"/>
    <w:rsid w:val="00AB1888"/>
    <w:rsid w:val="00AB29DF"/>
    <w:rsid w:val="00AB3D5B"/>
    <w:rsid w:val="00AB7006"/>
    <w:rsid w:val="00AC100A"/>
    <w:rsid w:val="00AC7CDF"/>
    <w:rsid w:val="00AE62BE"/>
    <w:rsid w:val="00AE7388"/>
    <w:rsid w:val="00AE7E08"/>
    <w:rsid w:val="00AF195A"/>
    <w:rsid w:val="00AF46C8"/>
    <w:rsid w:val="00AF55A4"/>
    <w:rsid w:val="00AF67A4"/>
    <w:rsid w:val="00AF6B6B"/>
    <w:rsid w:val="00B05FD8"/>
    <w:rsid w:val="00B078F6"/>
    <w:rsid w:val="00B15F3D"/>
    <w:rsid w:val="00B325A1"/>
    <w:rsid w:val="00B330E2"/>
    <w:rsid w:val="00B44DD8"/>
    <w:rsid w:val="00BA1B55"/>
    <w:rsid w:val="00BA2872"/>
    <w:rsid w:val="00BA730C"/>
    <w:rsid w:val="00BB07A0"/>
    <w:rsid w:val="00BC2123"/>
    <w:rsid w:val="00BC2131"/>
    <w:rsid w:val="00BC7D73"/>
    <w:rsid w:val="00BD653A"/>
    <w:rsid w:val="00BD6832"/>
    <w:rsid w:val="00BE0011"/>
    <w:rsid w:val="00BF1F54"/>
    <w:rsid w:val="00BF479F"/>
    <w:rsid w:val="00BF7005"/>
    <w:rsid w:val="00C04878"/>
    <w:rsid w:val="00C07599"/>
    <w:rsid w:val="00C14449"/>
    <w:rsid w:val="00C167E3"/>
    <w:rsid w:val="00C17D42"/>
    <w:rsid w:val="00C2317E"/>
    <w:rsid w:val="00C23C12"/>
    <w:rsid w:val="00C26EFE"/>
    <w:rsid w:val="00C270E9"/>
    <w:rsid w:val="00C35095"/>
    <w:rsid w:val="00C37399"/>
    <w:rsid w:val="00C41931"/>
    <w:rsid w:val="00C41CDB"/>
    <w:rsid w:val="00C42FE6"/>
    <w:rsid w:val="00C61996"/>
    <w:rsid w:val="00C629F8"/>
    <w:rsid w:val="00C75A1B"/>
    <w:rsid w:val="00C81717"/>
    <w:rsid w:val="00C878F8"/>
    <w:rsid w:val="00CA48EC"/>
    <w:rsid w:val="00CA53CE"/>
    <w:rsid w:val="00CB15EF"/>
    <w:rsid w:val="00CB4880"/>
    <w:rsid w:val="00CC2313"/>
    <w:rsid w:val="00CC4B57"/>
    <w:rsid w:val="00CC645B"/>
    <w:rsid w:val="00CD3DC6"/>
    <w:rsid w:val="00CD4F34"/>
    <w:rsid w:val="00CE0F59"/>
    <w:rsid w:val="00CE4008"/>
    <w:rsid w:val="00CF1FEA"/>
    <w:rsid w:val="00CF21C6"/>
    <w:rsid w:val="00D115BF"/>
    <w:rsid w:val="00D13E25"/>
    <w:rsid w:val="00D15CBE"/>
    <w:rsid w:val="00D223B5"/>
    <w:rsid w:val="00D3027C"/>
    <w:rsid w:val="00D31F27"/>
    <w:rsid w:val="00D3440A"/>
    <w:rsid w:val="00D463EA"/>
    <w:rsid w:val="00D4785B"/>
    <w:rsid w:val="00D6133D"/>
    <w:rsid w:val="00D65CC4"/>
    <w:rsid w:val="00D73C8E"/>
    <w:rsid w:val="00D75AD6"/>
    <w:rsid w:val="00D80112"/>
    <w:rsid w:val="00D906B0"/>
    <w:rsid w:val="00D92AA8"/>
    <w:rsid w:val="00D94FC3"/>
    <w:rsid w:val="00DA66A0"/>
    <w:rsid w:val="00DB295A"/>
    <w:rsid w:val="00DB6FF1"/>
    <w:rsid w:val="00DC0771"/>
    <w:rsid w:val="00DC6829"/>
    <w:rsid w:val="00DD33A2"/>
    <w:rsid w:val="00DD38D2"/>
    <w:rsid w:val="00DE19D6"/>
    <w:rsid w:val="00DE57F3"/>
    <w:rsid w:val="00DE71E3"/>
    <w:rsid w:val="00DF2A46"/>
    <w:rsid w:val="00E03DC7"/>
    <w:rsid w:val="00E23946"/>
    <w:rsid w:val="00E30AE7"/>
    <w:rsid w:val="00E31396"/>
    <w:rsid w:val="00E371AB"/>
    <w:rsid w:val="00E41BEB"/>
    <w:rsid w:val="00E4274D"/>
    <w:rsid w:val="00E42A94"/>
    <w:rsid w:val="00E57CA3"/>
    <w:rsid w:val="00E72DA5"/>
    <w:rsid w:val="00E72F8D"/>
    <w:rsid w:val="00E73397"/>
    <w:rsid w:val="00E8047A"/>
    <w:rsid w:val="00E94488"/>
    <w:rsid w:val="00E9567E"/>
    <w:rsid w:val="00E9593A"/>
    <w:rsid w:val="00EA07E2"/>
    <w:rsid w:val="00EA336C"/>
    <w:rsid w:val="00EA48C4"/>
    <w:rsid w:val="00EB48D5"/>
    <w:rsid w:val="00EB5B6A"/>
    <w:rsid w:val="00EC0777"/>
    <w:rsid w:val="00EC192B"/>
    <w:rsid w:val="00EC1ACF"/>
    <w:rsid w:val="00ED188B"/>
    <w:rsid w:val="00ED7FF5"/>
    <w:rsid w:val="00EE0DA0"/>
    <w:rsid w:val="00EE2F4C"/>
    <w:rsid w:val="00EE44C3"/>
    <w:rsid w:val="00EF11E7"/>
    <w:rsid w:val="00EF31B2"/>
    <w:rsid w:val="00F06EF8"/>
    <w:rsid w:val="00F1600E"/>
    <w:rsid w:val="00F21E93"/>
    <w:rsid w:val="00F35B5F"/>
    <w:rsid w:val="00F365D9"/>
    <w:rsid w:val="00F3666C"/>
    <w:rsid w:val="00F369A2"/>
    <w:rsid w:val="00F5150A"/>
    <w:rsid w:val="00F5683B"/>
    <w:rsid w:val="00F64240"/>
    <w:rsid w:val="00F6496A"/>
    <w:rsid w:val="00F66C9D"/>
    <w:rsid w:val="00F73C8A"/>
    <w:rsid w:val="00F7641C"/>
    <w:rsid w:val="00F76949"/>
    <w:rsid w:val="00F83D8F"/>
    <w:rsid w:val="00FA179C"/>
    <w:rsid w:val="00FB7CF8"/>
    <w:rsid w:val="00FC2FAA"/>
    <w:rsid w:val="00FD05CA"/>
    <w:rsid w:val="00FD4808"/>
    <w:rsid w:val="00FD7BF8"/>
    <w:rsid w:val="00FE5451"/>
    <w:rsid w:val="00FF6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2CCFC"/>
  <w15:docId w15:val="{72EA7590-82B5-4BE5-B346-C59298BDD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6D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E0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445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64459"/>
    <w:rPr>
      <w:sz w:val="20"/>
      <w:szCs w:val="20"/>
    </w:rPr>
  </w:style>
  <w:style w:type="character" w:styleId="Refdenotaalpie">
    <w:name w:val="footnote reference"/>
    <w:uiPriority w:val="99"/>
    <w:rsid w:val="00564459"/>
    <w:rPr>
      <w:vertAlign w:val="superscript"/>
    </w:rPr>
  </w:style>
  <w:style w:type="paragraph" w:styleId="Prrafodelista">
    <w:name w:val="List Paragraph"/>
    <w:basedOn w:val="Normal"/>
    <w:link w:val="PrrafodelistaCar"/>
    <w:uiPriority w:val="34"/>
    <w:qFormat/>
    <w:rsid w:val="00911E1D"/>
    <w:pPr>
      <w:ind w:left="720"/>
      <w:contextualSpacing/>
    </w:pPr>
  </w:style>
  <w:style w:type="paragraph" w:styleId="Textoindependiente">
    <w:name w:val="Body Text"/>
    <w:basedOn w:val="Normal"/>
    <w:link w:val="TextoindependienteCar"/>
    <w:uiPriority w:val="99"/>
    <w:semiHidden/>
    <w:unhideWhenUsed/>
    <w:rsid w:val="002146C9"/>
    <w:pPr>
      <w:spacing w:after="120"/>
    </w:pPr>
  </w:style>
  <w:style w:type="character" w:customStyle="1" w:styleId="TextoindependienteCar">
    <w:name w:val="Texto independiente Car"/>
    <w:basedOn w:val="Fuentedeprrafopredeter"/>
    <w:link w:val="Textoindependiente"/>
    <w:uiPriority w:val="99"/>
    <w:semiHidden/>
    <w:rsid w:val="002146C9"/>
  </w:style>
  <w:style w:type="paragraph" w:customStyle="1" w:styleId="CarCarCarCarCarCarCarCarCarCarCarCarCarCarCarCarCarCarCar">
    <w:name w:val="Car Car Car Car Car Car Car Car Car Car Car Car Car Car Car Car Car Car Car"/>
    <w:basedOn w:val="Normal"/>
    <w:rsid w:val="00C878F8"/>
    <w:pPr>
      <w:spacing w:after="160" w:line="240" w:lineRule="exact"/>
    </w:pPr>
    <w:rPr>
      <w:rFonts w:ascii="Verdana" w:eastAsia="Times New Roman" w:hAnsi="Verdana" w:cs="Times New Roman"/>
      <w:sz w:val="20"/>
      <w:szCs w:val="20"/>
      <w:lang w:val="en-US"/>
    </w:rPr>
  </w:style>
  <w:style w:type="character" w:styleId="Hipervnculo">
    <w:name w:val="Hyperlink"/>
    <w:basedOn w:val="Fuentedeprrafopredeter"/>
    <w:uiPriority w:val="99"/>
    <w:unhideWhenUsed/>
    <w:rsid w:val="00FA179C"/>
    <w:rPr>
      <w:color w:val="0000FF" w:themeColor="hyperlink"/>
      <w:u w:val="single"/>
    </w:rPr>
  </w:style>
  <w:style w:type="paragraph" w:customStyle="1" w:styleId="Default">
    <w:name w:val="Default"/>
    <w:rsid w:val="00202614"/>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2026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2614"/>
    <w:rPr>
      <w:rFonts w:ascii="Tahoma" w:hAnsi="Tahoma" w:cs="Tahoma"/>
      <w:sz w:val="16"/>
      <w:szCs w:val="16"/>
    </w:rPr>
  </w:style>
  <w:style w:type="character" w:styleId="Hipervnculovisitado">
    <w:name w:val="FollowedHyperlink"/>
    <w:basedOn w:val="Fuentedeprrafopredeter"/>
    <w:uiPriority w:val="99"/>
    <w:semiHidden/>
    <w:unhideWhenUsed/>
    <w:rsid w:val="00ED7FF5"/>
    <w:rPr>
      <w:color w:val="800080" w:themeColor="followedHyperlink"/>
      <w:u w:val="single"/>
    </w:rPr>
  </w:style>
  <w:style w:type="character" w:customStyle="1" w:styleId="PrrafodelistaCar">
    <w:name w:val="Párrafo de lista Car"/>
    <w:link w:val="Prrafodelista"/>
    <w:uiPriority w:val="34"/>
    <w:rsid w:val="009840A1"/>
  </w:style>
  <w:style w:type="paragraph" w:styleId="Encabezado">
    <w:name w:val="header"/>
    <w:basedOn w:val="Normal"/>
    <w:link w:val="EncabezadoCar"/>
    <w:uiPriority w:val="99"/>
    <w:unhideWhenUsed/>
    <w:rsid w:val="00CA48E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48EC"/>
  </w:style>
  <w:style w:type="paragraph" w:styleId="Piedepgina">
    <w:name w:val="footer"/>
    <w:basedOn w:val="Normal"/>
    <w:link w:val="PiedepginaCar"/>
    <w:uiPriority w:val="99"/>
    <w:unhideWhenUsed/>
    <w:rsid w:val="00CA48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48EC"/>
  </w:style>
  <w:style w:type="paragraph" w:styleId="Textosinformato">
    <w:name w:val="Plain Text"/>
    <w:aliases w:val="Texto sin formato Car Car"/>
    <w:basedOn w:val="Normal"/>
    <w:link w:val="TextosinformatoCar"/>
    <w:rsid w:val="00130FCF"/>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130FCF"/>
    <w:rPr>
      <w:rFonts w:ascii="Courier New" w:eastAsia="Times New Roman" w:hAnsi="Courier New" w:cs="Times New Roman"/>
      <w:sz w:val="20"/>
      <w:szCs w:val="20"/>
      <w:lang w:eastAsia="es-ES"/>
    </w:rPr>
  </w:style>
  <w:style w:type="paragraph" w:customStyle="1" w:styleId="CarCarCarCharChar">
    <w:name w:val="Car Car Car Char Char"/>
    <w:basedOn w:val="Normal"/>
    <w:rsid w:val="009F0AD2"/>
    <w:pPr>
      <w:spacing w:after="160" w:line="240" w:lineRule="exact"/>
    </w:pPr>
    <w:rPr>
      <w:rFonts w:ascii="Tahoma" w:eastAsia="Times New Roman" w:hAnsi="Tahoma" w:cs="Times New Roman"/>
      <w:sz w:val="20"/>
      <w:szCs w:val="20"/>
      <w:lang w:val="en-US"/>
    </w:rPr>
  </w:style>
  <w:style w:type="paragraph" w:styleId="Sangradetextonormal">
    <w:name w:val="Body Text Indent"/>
    <w:basedOn w:val="Normal"/>
    <w:link w:val="SangradetextonormalCar"/>
    <w:uiPriority w:val="99"/>
    <w:semiHidden/>
    <w:unhideWhenUsed/>
    <w:rsid w:val="003C0F0D"/>
    <w:pPr>
      <w:spacing w:after="120"/>
      <w:ind w:left="283"/>
    </w:pPr>
  </w:style>
  <w:style w:type="character" w:customStyle="1" w:styleId="SangradetextonormalCar">
    <w:name w:val="Sangría de texto normal Car"/>
    <w:basedOn w:val="Fuentedeprrafopredeter"/>
    <w:link w:val="Sangradetextonormal"/>
    <w:uiPriority w:val="99"/>
    <w:semiHidden/>
    <w:rsid w:val="003C0F0D"/>
  </w:style>
  <w:style w:type="character" w:styleId="Refdecomentario">
    <w:name w:val="annotation reference"/>
    <w:basedOn w:val="Fuentedeprrafopredeter"/>
    <w:uiPriority w:val="99"/>
    <w:semiHidden/>
    <w:unhideWhenUsed/>
    <w:rsid w:val="00DF2A46"/>
    <w:rPr>
      <w:sz w:val="16"/>
      <w:szCs w:val="16"/>
    </w:rPr>
  </w:style>
  <w:style w:type="paragraph" w:styleId="Textocomentario">
    <w:name w:val="annotation text"/>
    <w:basedOn w:val="Normal"/>
    <w:link w:val="TextocomentarioCar"/>
    <w:uiPriority w:val="99"/>
    <w:semiHidden/>
    <w:unhideWhenUsed/>
    <w:rsid w:val="00DF2A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2A46"/>
    <w:rPr>
      <w:sz w:val="20"/>
      <w:szCs w:val="20"/>
    </w:rPr>
  </w:style>
  <w:style w:type="paragraph" w:styleId="Asuntodelcomentario">
    <w:name w:val="annotation subject"/>
    <w:basedOn w:val="Textocomentario"/>
    <w:next w:val="Textocomentario"/>
    <w:link w:val="AsuntodelcomentarioCar"/>
    <w:uiPriority w:val="99"/>
    <w:semiHidden/>
    <w:unhideWhenUsed/>
    <w:rsid w:val="00DF2A46"/>
    <w:rPr>
      <w:b/>
      <w:bCs/>
    </w:rPr>
  </w:style>
  <w:style w:type="character" w:customStyle="1" w:styleId="AsuntodelcomentarioCar">
    <w:name w:val="Asunto del comentario Car"/>
    <w:basedOn w:val="TextocomentarioCar"/>
    <w:link w:val="Asuntodelcomentario"/>
    <w:uiPriority w:val="99"/>
    <w:semiHidden/>
    <w:rsid w:val="00DF2A4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828519">
      <w:bodyDiv w:val="1"/>
      <w:marLeft w:val="0"/>
      <w:marRight w:val="0"/>
      <w:marTop w:val="0"/>
      <w:marBottom w:val="0"/>
      <w:divBdr>
        <w:top w:val="none" w:sz="0" w:space="0" w:color="auto"/>
        <w:left w:val="none" w:sz="0" w:space="0" w:color="auto"/>
        <w:bottom w:val="none" w:sz="0" w:space="0" w:color="auto"/>
        <w:right w:val="none" w:sz="0" w:space="0" w:color="auto"/>
      </w:divBdr>
    </w:div>
    <w:div w:id="158160033">
      <w:bodyDiv w:val="1"/>
      <w:marLeft w:val="0"/>
      <w:marRight w:val="0"/>
      <w:marTop w:val="0"/>
      <w:marBottom w:val="0"/>
      <w:divBdr>
        <w:top w:val="none" w:sz="0" w:space="0" w:color="auto"/>
        <w:left w:val="none" w:sz="0" w:space="0" w:color="auto"/>
        <w:bottom w:val="none" w:sz="0" w:space="0" w:color="auto"/>
        <w:right w:val="none" w:sz="0" w:space="0" w:color="auto"/>
      </w:divBdr>
    </w:div>
    <w:div w:id="193660007">
      <w:bodyDiv w:val="1"/>
      <w:marLeft w:val="0"/>
      <w:marRight w:val="0"/>
      <w:marTop w:val="0"/>
      <w:marBottom w:val="0"/>
      <w:divBdr>
        <w:top w:val="none" w:sz="0" w:space="0" w:color="auto"/>
        <w:left w:val="none" w:sz="0" w:space="0" w:color="auto"/>
        <w:bottom w:val="none" w:sz="0" w:space="0" w:color="auto"/>
        <w:right w:val="none" w:sz="0" w:space="0" w:color="auto"/>
      </w:divBdr>
    </w:div>
    <w:div w:id="209807414">
      <w:bodyDiv w:val="1"/>
      <w:marLeft w:val="0"/>
      <w:marRight w:val="0"/>
      <w:marTop w:val="0"/>
      <w:marBottom w:val="0"/>
      <w:divBdr>
        <w:top w:val="none" w:sz="0" w:space="0" w:color="auto"/>
        <w:left w:val="none" w:sz="0" w:space="0" w:color="auto"/>
        <w:bottom w:val="none" w:sz="0" w:space="0" w:color="auto"/>
        <w:right w:val="none" w:sz="0" w:space="0" w:color="auto"/>
      </w:divBdr>
    </w:div>
    <w:div w:id="548877482">
      <w:bodyDiv w:val="1"/>
      <w:marLeft w:val="0"/>
      <w:marRight w:val="0"/>
      <w:marTop w:val="0"/>
      <w:marBottom w:val="0"/>
      <w:divBdr>
        <w:top w:val="none" w:sz="0" w:space="0" w:color="auto"/>
        <w:left w:val="none" w:sz="0" w:space="0" w:color="auto"/>
        <w:bottom w:val="none" w:sz="0" w:space="0" w:color="auto"/>
        <w:right w:val="none" w:sz="0" w:space="0" w:color="auto"/>
      </w:divBdr>
    </w:div>
    <w:div w:id="734666029">
      <w:bodyDiv w:val="1"/>
      <w:marLeft w:val="0"/>
      <w:marRight w:val="0"/>
      <w:marTop w:val="0"/>
      <w:marBottom w:val="0"/>
      <w:divBdr>
        <w:top w:val="none" w:sz="0" w:space="0" w:color="auto"/>
        <w:left w:val="none" w:sz="0" w:space="0" w:color="auto"/>
        <w:bottom w:val="none" w:sz="0" w:space="0" w:color="auto"/>
        <w:right w:val="none" w:sz="0" w:space="0" w:color="auto"/>
      </w:divBdr>
    </w:div>
    <w:div w:id="1018459290">
      <w:bodyDiv w:val="1"/>
      <w:marLeft w:val="0"/>
      <w:marRight w:val="0"/>
      <w:marTop w:val="0"/>
      <w:marBottom w:val="0"/>
      <w:divBdr>
        <w:top w:val="none" w:sz="0" w:space="0" w:color="auto"/>
        <w:left w:val="none" w:sz="0" w:space="0" w:color="auto"/>
        <w:bottom w:val="none" w:sz="0" w:space="0" w:color="auto"/>
        <w:right w:val="none" w:sz="0" w:space="0" w:color="auto"/>
      </w:divBdr>
    </w:div>
    <w:div w:id="1140997455">
      <w:bodyDiv w:val="1"/>
      <w:marLeft w:val="0"/>
      <w:marRight w:val="0"/>
      <w:marTop w:val="0"/>
      <w:marBottom w:val="0"/>
      <w:divBdr>
        <w:top w:val="none" w:sz="0" w:space="0" w:color="auto"/>
        <w:left w:val="none" w:sz="0" w:space="0" w:color="auto"/>
        <w:bottom w:val="none" w:sz="0" w:space="0" w:color="auto"/>
        <w:right w:val="none" w:sz="0" w:space="0" w:color="auto"/>
      </w:divBdr>
    </w:div>
    <w:div w:id="1951626243">
      <w:bodyDiv w:val="1"/>
      <w:marLeft w:val="0"/>
      <w:marRight w:val="0"/>
      <w:marTop w:val="0"/>
      <w:marBottom w:val="0"/>
      <w:divBdr>
        <w:top w:val="none" w:sz="0" w:space="0" w:color="auto"/>
        <w:left w:val="none" w:sz="0" w:space="0" w:color="auto"/>
        <w:bottom w:val="none" w:sz="0" w:space="0" w:color="auto"/>
        <w:right w:val="none" w:sz="0" w:space="0" w:color="auto"/>
      </w:divBdr>
    </w:div>
    <w:div w:id="1970017371">
      <w:bodyDiv w:val="1"/>
      <w:marLeft w:val="0"/>
      <w:marRight w:val="0"/>
      <w:marTop w:val="0"/>
      <w:marBottom w:val="0"/>
      <w:divBdr>
        <w:top w:val="none" w:sz="0" w:space="0" w:color="auto"/>
        <w:left w:val="none" w:sz="0" w:space="0" w:color="auto"/>
        <w:bottom w:val="none" w:sz="0" w:space="0" w:color="auto"/>
        <w:right w:val="none" w:sz="0" w:space="0" w:color="auto"/>
      </w:divBdr>
    </w:div>
    <w:div w:id="210495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ciones2.ifem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dira.cedeno@ifema.es" TargetMode="External"/><Relationship Id="rId4" Type="http://schemas.openxmlformats.org/officeDocument/2006/relationships/settings" Target="settings.xml"/><Relationship Id="rId9" Type="http://schemas.openxmlformats.org/officeDocument/2006/relationships/hyperlink" Target="https://licitaciones2.ifema.e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C5B3D-7B20-40DA-8C06-0F29BE14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21</Pages>
  <Words>7032</Words>
  <Characters>38681</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MINHAP</Company>
  <LinksUpToDate>false</LinksUpToDate>
  <CharactersWithSpaces>45622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Santamaría Cruz, José Santos</dc:creator>
  <cp:lastModifiedBy>Indira Cedeño</cp:lastModifiedBy>
  <cp:revision>28</cp:revision>
  <cp:lastPrinted>2019-01-14T12:51:00Z</cp:lastPrinted>
  <dcterms:created xsi:type="dcterms:W3CDTF">2019-10-07T22:18:00Z</dcterms:created>
  <dcterms:modified xsi:type="dcterms:W3CDTF">2020-07-20T12:20:00Z</dcterms:modified>
</cp:coreProperties>
</file>